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word/header47.xml" ContentType="application/vnd.openxmlformats-officedocument.wordprocessingml.header+xml"/>
  <Override PartName="/word/header65.xml" ContentType="application/vnd.openxmlformats-officedocument.wordprocessingml.header+xml"/>
  <Override PartName="/word/header76.xml" ContentType="application/vnd.openxmlformats-officedocument.wordprocessingml.header+xml"/>
  <Override PartName="/word/header94.xml" ContentType="application/vnd.openxmlformats-officedocument.wordprocessingml.header+xml"/>
  <Override PartName="/word/header112.xml" ContentType="application/vnd.openxmlformats-officedocument.wordprocessingml.header+xml"/>
  <Override PartName="/word/header36.xml" ContentType="application/vnd.openxmlformats-officedocument.wordprocessingml.header+xml"/>
  <Override PartName="/word/header54.xml" ContentType="application/vnd.openxmlformats-officedocument.wordprocessingml.header+xml"/>
  <Override PartName="/word/header83.xml" ContentType="application/vnd.openxmlformats-officedocument.wordprocessingml.header+xml"/>
  <Override PartName="/word/header101.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43.xml" ContentType="application/vnd.openxmlformats-officedocument.wordprocessingml.header+xml"/>
  <Override PartName="/word/header61.xml" ContentType="application/vnd.openxmlformats-officedocument.wordprocessingml.header+xml"/>
  <Override PartName="/word/header72.xml" ContentType="application/vnd.openxmlformats-officedocument.wordprocessingml.header+xml"/>
  <Override PartName="/word/header90.xml" ContentType="application/vnd.openxmlformats-officedocument.wordprocessingml.head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21.xml" ContentType="application/vnd.openxmlformats-officedocument.wordprocessingml.header+xml"/>
  <Override PartName="/word/header32.xml" ContentType="application/vnd.openxmlformats-officedocument.wordprocessingml.header+xml"/>
  <Override PartName="/word/header50.xml" ContentType="application/vnd.openxmlformats-officedocument.wordprocessingml.header+xml"/>
  <Override PartName="/word/header10.xml" ContentType="application/vnd.openxmlformats-officedocument.wordprocessingml.header+xml"/>
  <Override PartName="/word/header4.xml" ContentType="application/vnd.openxmlformats-officedocument.wordprocessingml.header+xml"/>
  <Override PartName="/word/header2.xml" ContentType="application/vnd.openxmlformats-officedocument.wordprocessingml.header+xml"/>
  <Override PartName="/word/header79.xml" ContentType="application/vnd.openxmlformats-officedocument.wordprocessingml.header+xml"/>
  <Override PartName="/word/header88.xml" ContentType="application/vnd.openxmlformats-officedocument.wordprocessingml.header+xml"/>
  <Override PartName="/word/header99.xml" ContentType="application/vnd.openxmlformats-officedocument.wordprocessingml.header+xml"/>
  <Override PartName="/word/header108.xml" ContentType="application/vnd.openxmlformats-officedocument.wordprocessingml.header+xml"/>
  <Override PartName="/word/header39.xml" ContentType="application/vnd.openxmlformats-officedocument.wordprocessingml.header+xml"/>
  <Override PartName="/word/header59.xml" ContentType="application/vnd.openxmlformats-officedocument.wordprocessingml.header+xml"/>
  <Override PartName="/word/header68.xml" ContentType="application/vnd.openxmlformats-officedocument.wordprocessingml.header+xml"/>
  <Override PartName="/word/header77.xml" ContentType="application/vnd.openxmlformats-officedocument.wordprocessingml.header+xml"/>
  <Override PartName="/word/header86.xml" ContentType="application/vnd.openxmlformats-officedocument.wordprocessingml.header+xml"/>
  <Override PartName="/word/header97.xml" ContentType="application/vnd.openxmlformats-officedocument.wordprocessingml.header+xml"/>
  <Override PartName="/word/header106.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57.xml" ContentType="application/vnd.openxmlformats-officedocument.wordprocessingml.header+xml"/>
  <Override PartName="/word/header66.xml" ContentType="application/vnd.openxmlformats-officedocument.wordprocessingml.header+xml"/>
  <Override PartName="/word/header75.xml" ContentType="application/vnd.openxmlformats-officedocument.wordprocessingml.header+xml"/>
  <Override PartName="/word/header84.xml" ContentType="application/vnd.openxmlformats-officedocument.wordprocessingml.header+xml"/>
  <Override PartName="/word/header95.xml" ContentType="application/vnd.openxmlformats-officedocument.wordprocessingml.header+xml"/>
  <Override PartName="/word/header102.xml" ContentType="application/vnd.openxmlformats-officedocument.wordprocessingml.header+xml"/>
  <Override PartName="/word/header104.xml" ContentType="application/vnd.openxmlformats-officedocument.wordprocessingml.header+xml"/>
  <Override PartName="/word/header113.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header55.xml" ContentType="application/vnd.openxmlformats-officedocument.wordprocessingml.header+xml"/>
  <Override PartName="/word/header64.xml" ContentType="application/vnd.openxmlformats-officedocument.wordprocessingml.header+xml"/>
  <Override PartName="/word/header73.xml" ContentType="application/vnd.openxmlformats-officedocument.wordprocessingml.header+xml"/>
  <Override PartName="/word/header82.xml" ContentType="application/vnd.openxmlformats-officedocument.wordprocessingml.header+xml"/>
  <Override PartName="/word/header91.xml" ContentType="application/vnd.openxmlformats-officedocument.wordprocessingml.header+xml"/>
  <Override PartName="/word/header93.xml" ContentType="application/vnd.openxmlformats-officedocument.wordprocessingml.header+xml"/>
  <Override PartName="/word/header100.xml" ContentType="application/vnd.openxmlformats-officedocument.wordprocessingml.header+xml"/>
  <Override PartName="/word/header111.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Override PartName="/word/header53.xml" ContentType="application/vnd.openxmlformats-officedocument.wordprocessingml.header+xml"/>
  <Override PartName="/word/header62.xml" ContentType="application/vnd.openxmlformats-officedocument.wordprocessingml.header+xml"/>
  <Override PartName="/word/header71.xml" ContentType="application/vnd.openxmlformats-officedocument.wordprocessingml.header+xml"/>
  <Override PartName="/word/header80.xml" ContentType="application/vnd.openxmlformats-officedocument.wordprocessingml.header+xml"/>
  <Override PartName="/word/endnotes.xml" ContentType="application/vnd.openxmlformats-officedocument.wordprocessingml.endnotes+xml"/>
  <Override PartName="/word/header9.xml" ContentType="application/vnd.openxmlformats-officedocument.wordprocessingml.header+xml"/>
  <Override PartName="/word/header13.xml" ContentType="application/vnd.openxmlformats-officedocument.wordprocessingml.header+xml"/>
  <Override PartName="/word/header22.xml" ContentType="application/vnd.openxmlformats-officedocument.wordprocessingml.header+xml"/>
  <Override PartName="/word/header31.xml" ContentType="application/vnd.openxmlformats-officedocument.wordprocessingml.header+xml"/>
  <Override PartName="/word/header40.xml" ContentType="application/vnd.openxmlformats-officedocument.wordprocessingml.header+xml"/>
  <Override PartName="/word/header51.xml" ContentType="application/vnd.openxmlformats-officedocument.wordprocessingml.header+xml"/>
  <Override PartName="/word/header6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7.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5.xml" ContentType="application/vnd.openxmlformats-officedocument.wordprocessingml.header+xml"/>
  <Override PartName="/word/header109.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header89.xml" ContentType="application/vnd.openxmlformats-officedocument.wordprocessingml.header+xml"/>
  <Override PartName="/word/header98.xml" ContentType="application/vnd.openxmlformats-officedocument.wordprocessingml.header+xml"/>
  <Override PartName="/word/header107.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word/header67.xml" ContentType="application/vnd.openxmlformats-officedocument.wordprocessingml.header+xml"/>
  <Override PartName="/word/header69.xml" ContentType="application/vnd.openxmlformats-officedocument.wordprocessingml.header+xml"/>
  <Override PartName="/word/header78.xml" ContentType="application/vnd.openxmlformats-officedocument.wordprocessingml.header+xml"/>
  <Override PartName="/word/header87.xml" ContentType="application/vnd.openxmlformats-officedocument.wordprocessingml.header+xml"/>
  <Override PartName="/word/header96.xml" ContentType="application/vnd.openxmlformats-officedocument.wordprocessingml.header+xml"/>
  <Override PartName="/word/header105.xml" ContentType="application/vnd.openxmlformats-officedocument.wordprocessingml.header+xml"/>
  <Override PartName="/word/header114.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header56.xml" ContentType="application/vnd.openxmlformats-officedocument.wordprocessingml.header+xml"/>
  <Override PartName="/word/header85.xml" ContentType="application/vnd.openxmlformats-officedocument.wordprocessingml.header+xml"/>
  <Override PartName="/word/header103.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45.xml" ContentType="application/vnd.openxmlformats-officedocument.wordprocessingml.header+xml"/>
  <Override PartName="/word/header63.xml" ContentType="application/vnd.openxmlformats-officedocument.wordprocessingml.header+xml"/>
  <Override PartName="/word/header74.xml" ContentType="application/vnd.openxmlformats-officedocument.wordprocessingml.header+xml"/>
  <Override PartName="/word/header92.xml" ContentType="application/vnd.openxmlformats-officedocument.wordprocessingml.header+xml"/>
  <Override PartName="/word/header110.xml" ContentType="application/vnd.openxmlformats-officedocument.wordprocessingml.header+xml"/>
  <Override PartName="/word/header34.xml" ContentType="application/vnd.openxmlformats-officedocument.wordprocessingml.header+xml"/>
  <Override PartName="/word/header52.xml" ContentType="application/vnd.openxmlformats-officedocument.wordprocessingml.header+xml"/>
  <Override PartName="/word/header81.xml" ContentType="application/vnd.openxmlformats-officedocument.wordprocessingml.header+xml"/>
  <Default Extension="rels" ContentType="application/vnd.openxmlformats-package.relationships+xml"/>
  <Override PartName="/word/header12.xml" ContentType="application/vnd.openxmlformats-officedocument.wordprocessingml.header+xml"/>
  <Override PartName="/word/header23.xml" ContentType="application/vnd.openxmlformats-officedocument.wordprocessingml.header+xml"/>
  <Override PartName="/word/header41.xml" ContentType="application/vnd.openxmlformats-officedocument.wordprocessingml.header+xml"/>
  <Override PartName="/word/header70.xml" ContentType="application/vnd.openxmlformats-officedocument.wordprocessingml.header+xml"/>
  <Override PartName="/word/header6.xml" ContentType="application/vnd.openxmlformats-officedocument.wordprocessingml.header+xml"/>
  <Override PartName="/word/header30.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BEF" w:rsidRDefault="00A25BEF">
      <w:pPr>
        <w:spacing w:before="71" w:after="0" w:line="240" w:lineRule="auto"/>
        <w:ind w:left="4161" w:right="4141"/>
        <w:jc w:val="center"/>
        <w:rPr>
          <w:rFonts w:ascii="Arial" w:hAnsi="Arial" w:cs="Arial"/>
          <w:sz w:val="18"/>
          <w:szCs w:val="18"/>
        </w:rPr>
      </w:pPr>
      <w:r>
        <w:rPr>
          <w:rFonts w:ascii="Arial" w:hAnsi="Arial" w:cs="Arial"/>
          <w:b/>
          <w:bCs/>
          <w:sz w:val="18"/>
          <w:szCs w:val="18"/>
        </w:rPr>
        <w:t>126th Maine State Legislature</w:t>
      </w:r>
    </w:p>
    <w:p w:rsidR="00A25BEF" w:rsidRDefault="00A25BEF" w:rsidP="00264234">
      <w:pPr>
        <w:spacing w:before="71" w:after="0" w:line="240" w:lineRule="auto"/>
        <w:ind w:left="4161" w:right="4141"/>
        <w:jc w:val="center"/>
        <w:rPr>
          <w:rFonts w:ascii="Arial" w:hAnsi="Arial" w:cs="Arial"/>
          <w:sz w:val="18"/>
          <w:szCs w:val="18"/>
        </w:rPr>
      </w:pPr>
      <w:r w:rsidRPr="00264234">
        <w:rPr>
          <w:rFonts w:ascii="Arial" w:hAnsi="Arial" w:cs="Arial"/>
          <w:b/>
          <w:bCs/>
          <w:sz w:val="18"/>
          <w:szCs w:val="18"/>
        </w:rPr>
        <w:t>First Regular Session</w:t>
      </w:r>
    </w:p>
    <w:p w:rsidR="00A25BEF" w:rsidRDefault="00A25BEF" w:rsidP="00264234">
      <w:pPr>
        <w:spacing w:before="71" w:after="0" w:line="240" w:lineRule="auto"/>
        <w:ind w:left="4161" w:right="4141"/>
        <w:jc w:val="center"/>
        <w:rPr>
          <w:rFonts w:ascii="Arial" w:hAnsi="Arial" w:cs="Arial"/>
          <w:sz w:val="18"/>
          <w:szCs w:val="18"/>
        </w:rPr>
      </w:pPr>
      <w:r>
        <w:rPr>
          <w:noProof/>
        </w:rPr>
        <w:pict>
          <v:group id="_x0000_s1029" style="position:absolute;left:0;text-align:left;margin-left:133.2pt;margin-top:19.05pt;width:345.6pt;height:.1pt;z-index:-251658240;mso-position-horizontal-relative:page" coordorigin="2664,381" coordsize="6912,2">
            <v:shape id="_x0000_s1030" style="position:absolute;left:2664;top:381;width:6912;height:2" coordorigin="2664,381" coordsize="6912,0" path="m2664,381r6912,e" filled="f" strokeweight=".39689mm">
              <v:path arrowok="t"/>
            </v:shape>
            <w10:wrap anchorx="page"/>
          </v:group>
        </w:pict>
      </w:r>
      <w:r w:rsidRPr="00264234">
        <w:rPr>
          <w:rFonts w:ascii="Arial" w:hAnsi="Arial" w:cs="Arial"/>
          <w:b/>
          <w:bCs/>
          <w:sz w:val="18"/>
          <w:szCs w:val="18"/>
        </w:rPr>
        <w:t>Requests by Index Subject</w:t>
      </w:r>
    </w:p>
    <w:p w:rsidR="00A25BEF" w:rsidRDefault="00A25BEF">
      <w:pPr>
        <w:spacing w:before="1" w:after="0" w:line="150" w:lineRule="exact"/>
        <w:rPr>
          <w:sz w:val="15"/>
          <w:szCs w:val="15"/>
        </w:rPr>
      </w:pPr>
    </w:p>
    <w:p w:rsidR="00A25BEF" w:rsidRDefault="00A25BEF">
      <w:pPr>
        <w:spacing w:after="0" w:line="200" w:lineRule="exact"/>
        <w:rPr>
          <w:sz w:val="20"/>
          <w:szCs w:val="20"/>
        </w:rPr>
      </w:pPr>
    </w:p>
    <w:p w:rsidR="00A25BEF" w:rsidRDefault="00A25BEF">
      <w:pPr>
        <w:spacing w:after="0" w:line="200" w:lineRule="exact"/>
        <w:rPr>
          <w:sz w:val="20"/>
          <w:szCs w:val="20"/>
        </w:rPr>
      </w:pPr>
    </w:p>
    <w:p w:rsidR="00A25BEF" w:rsidRDefault="00A25BEF">
      <w:pPr>
        <w:spacing w:before="37" w:after="0" w:line="240" w:lineRule="auto"/>
        <w:ind w:left="100" w:right="-20"/>
        <w:rPr>
          <w:rFonts w:ascii="Arial" w:hAnsi="Arial" w:cs="Arial"/>
          <w:sz w:val="18"/>
          <w:szCs w:val="18"/>
        </w:rPr>
      </w:pPr>
      <w:r>
        <w:rPr>
          <w:rFonts w:ascii="Arial" w:hAnsi="Arial" w:cs="Arial"/>
          <w:b/>
          <w:bCs/>
          <w:sz w:val="18"/>
          <w:szCs w:val="18"/>
        </w:rPr>
        <w:t>ACF</w:t>
      </w:r>
    </w:p>
    <w:p w:rsidR="00A25BEF" w:rsidRDefault="00A25BEF">
      <w:pPr>
        <w:spacing w:after="0" w:line="360" w:lineRule="atLeast"/>
        <w:ind w:left="820" w:right="6439" w:hanging="360"/>
        <w:rPr>
          <w:rFonts w:ascii="Arial" w:hAnsi="Arial" w:cs="Arial"/>
          <w:sz w:val="18"/>
          <w:szCs w:val="18"/>
        </w:rPr>
      </w:pPr>
      <w:r>
        <w:rPr>
          <w:rFonts w:ascii="Arial" w:hAnsi="Arial" w:cs="Arial"/>
          <w:b/>
          <w:bCs/>
          <w:sz w:val="18"/>
          <w:szCs w:val="18"/>
        </w:rPr>
        <w:t>AGRICULTURE, CONSERVATION AND FORES POWERS</w:t>
      </w:r>
    </w:p>
    <w:p w:rsidR="00A25BEF" w:rsidRDefault="00A25BEF">
      <w:pPr>
        <w:spacing w:before="16" w:after="0" w:line="240" w:lineRule="exact"/>
        <w:rPr>
          <w:sz w:val="24"/>
          <w:szCs w:val="24"/>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100</w:t>
      </w:r>
      <w:r>
        <w:rPr>
          <w:rFonts w:ascii="Arial" w:hAnsi="Arial" w:cs="Arial"/>
          <w:sz w:val="18"/>
          <w:szCs w:val="18"/>
        </w:rPr>
        <w:tab/>
        <w:t>Sen. Craven of Androscoggin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Fully Fund the Homemaker Services Program</w:t>
      </w:r>
    </w:p>
    <w:p w:rsidR="00A25BEF" w:rsidRDefault="00A25BEF">
      <w:pPr>
        <w:spacing w:before="10" w:after="0" w:line="200" w:lineRule="exact"/>
        <w:rPr>
          <w:sz w:val="20"/>
          <w:szCs w:val="20"/>
        </w:rPr>
      </w:pPr>
    </w:p>
    <w:p w:rsidR="00A25BEF" w:rsidRDefault="00A25BEF">
      <w:pPr>
        <w:spacing w:before="37" w:after="0" w:line="240" w:lineRule="auto"/>
        <w:ind w:left="427" w:right="8767"/>
        <w:jc w:val="center"/>
        <w:rPr>
          <w:rFonts w:ascii="Arial" w:hAnsi="Arial" w:cs="Arial"/>
          <w:sz w:val="18"/>
          <w:szCs w:val="18"/>
        </w:rPr>
      </w:pPr>
      <w:r>
        <w:rPr>
          <w:rFonts w:ascii="Arial" w:hAnsi="Arial" w:cs="Arial"/>
          <w:b/>
          <w:bCs/>
          <w:sz w:val="18"/>
          <w:szCs w:val="18"/>
        </w:rPr>
        <w:t>ANIMAL WELFARE</w:t>
      </w:r>
    </w:p>
    <w:p w:rsidR="00A25BEF" w:rsidRDefault="00A25BEF">
      <w:pPr>
        <w:spacing w:before="3" w:after="0" w:line="150" w:lineRule="exact"/>
        <w:rPr>
          <w:sz w:val="15"/>
          <w:szCs w:val="15"/>
        </w:rPr>
      </w:pPr>
    </w:p>
    <w:p w:rsidR="00A25BEF" w:rsidRDefault="00A25BEF">
      <w:pPr>
        <w:spacing w:after="0" w:line="203" w:lineRule="exact"/>
        <w:ind w:left="787" w:right="9197"/>
        <w:jc w:val="center"/>
        <w:rPr>
          <w:rFonts w:ascii="Arial" w:hAnsi="Arial" w:cs="Arial"/>
          <w:sz w:val="18"/>
          <w:szCs w:val="18"/>
        </w:rPr>
      </w:pPr>
      <w:r>
        <w:rPr>
          <w:rFonts w:ascii="Arial" w:hAnsi="Arial" w:cs="Arial"/>
          <w:b/>
          <w:bCs/>
          <w:position w:val="-1"/>
          <w:sz w:val="18"/>
          <w:szCs w:val="18"/>
        </w:rPr>
        <w:t>CRUELTY</w:t>
      </w:r>
    </w:p>
    <w:p w:rsidR="00A25BEF" w:rsidRDefault="00A25BEF">
      <w:pPr>
        <w:spacing w:after="0" w:line="260" w:lineRule="exact"/>
        <w:rPr>
          <w:sz w:val="26"/>
          <w:szCs w:val="26"/>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1423</w:t>
      </w:r>
      <w:r>
        <w:rPr>
          <w:rFonts w:ascii="Arial" w:hAnsi="Arial" w:cs="Arial"/>
          <w:sz w:val="18"/>
          <w:szCs w:val="18"/>
        </w:rPr>
        <w:tab/>
        <w:t>Sen. Mazurek of Knox</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Make Post-conviction Possession of Animals a Criminal Offense</w:t>
      </w:r>
    </w:p>
    <w:p w:rsidR="00A25BEF" w:rsidRDefault="00A25BEF">
      <w:pPr>
        <w:spacing w:after="0" w:line="170" w:lineRule="exact"/>
        <w:rPr>
          <w:sz w:val="17"/>
          <w:szCs w:val="17"/>
        </w:rPr>
      </w:pPr>
    </w:p>
    <w:p w:rsidR="00A25BEF" w:rsidRDefault="00A25BEF">
      <w:pPr>
        <w:tabs>
          <w:tab w:val="left" w:pos="8320"/>
        </w:tabs>
        <w:spacing w:before="37" w:after="0" w:line="240" w:lineRule="auto"/>
        <w:ind w:left="820" w:right="-20"/>
        <w:rPr>
          <w:rFonts w:ascii="Arial" w:hAnsi="Arial" w:cs="Arial"/>
          <w:sz w:val="18"/>
          <w:szCs w:val="18"/>
        </w:rPr>
      </w:pPr>
      <w:r>
        <w:rPr>
          <w:rFonts w:ascii="Arial" w:hAnsi="Arial" w:cs="Arial"/>
          <w:sz w:val="18"/>
          <w:szCs w:val="18"/>
        </w:rPr>
        <w:t>LR 1348</w:t>
      </w:r>
      <w:r>
        <w:rPr>
          <w:rFonts w:ascii="Arial" w:hAnsi="Arial" w:cs="Arial"/>
          <w:sz w:val="18"/>
          <w:szCs w:val="18"/>
        </w:rPr>
        <w:tab/>
        <w:t>Rep. Beavers of South Berwick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Create an Animal Abuse Offender Registry</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ENFORCEMENT</w:t>
      </w:r>
    </w:p>
    <w:p w:rsidR="00A25BEF" w:rsidRDefault="00A25BEF">
      <w:pPr>
        <w:spacing w:after="0" w:line="260" w:lineRule="exact"/>
        <w:rPr>
          <w:sz w:val="26"/>
          <w:szCs w:val="26"/>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875</w:t>
      </w:r>
      <w:r>
        <w:rPr>
          <w:rFonts w:ascii="Arial" w:hAnsi="Arial" w:cs="Arial"/>
          <w:sz w:val="18"/>
          <w:szCs w:val="18"/>
        </w:rPr>
        <w:tab/>
        <w:t>Rep. Davis, Sr. of Sangerville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Clarify, Streamline and Promote Fair Animal Welfare Laws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ANIMALS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COMPANION</w:t>
      </w:r>
    </w:p>
    <w:p w:rsidR="00A25BEF" w:rsidRDefault="00A25BEF">
      <w:pPr>
        <w:spacing w:after="0" w:line="260" w:lineRule="exact"/>
        <w:rPr>
          <w:sz w:val="26"/>
          <w:szCs w:val="26"/>
        </w:rPr>
      </w:pPr>
    </w:p>
    <w:p w:rsidR="00A25BEF" w:rsidRDefault="00A25BEF">
      <w:pPr>
        <w:tabs>
          <w:tab w:val="left" w:pos="8820"/>
        </w:tabs>
        <w:spacing w:before="37" w:after="0" w:line="240" w:lineRule="auto"/>
        <w:ind w:left="820" w:right="-20"/>
        <w:rPr>
          <w:rFonts w:ascii="Arial" w:hAnsi="Arial" w:cs="Arial"/>
          <w:sz w:val="18"/>
          <w:szCs w:val="18"/>
        </w:rPr>
      </w:pPr>
      <w:r>
        <w:rPr>
          <w:rFonts w:ascii="Arial" w:hAnsi="Arial" w:cs="Arial"/>
          <w:sz w:val="18"/>
          <w:szCs w:val="18"/>
        </w:rPr>
        <w:t>LR 1805</w:t>
      </w:r>
      <w:r>
        <w:rPr>
          <w:rFonts w:ascii="Arial" w:hAnsi="Arial" w:cs="Arial"/>
          <w:sz w:val="18"/>
          <w:szCs w:val="18"/>
        </w:rPr>
        <w:tab/>
        <w:t>Rep. Nelson of Falmouth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Change the Administration of the Companion Animal Sterilization Fund</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HORSES</w:t>
      </w:r>
    </w:p>
    <w:p w:rsidR="00A25BEF" w:rsidRDefault="00A25BEF">
      <w:pPr>
        <w:spacing w:after="0" w:line="260" w:lineRule="exact"/>
        <w:rPr>
          <w:sz w:val="26"/>
          <w:szCs w:val="26"/>
        </w:rPr>
      </w:pPr>
    </w:p>
    <w:p w:rsidR="00A25BEF" w:rsidRDefault="00A25BEF">
      <w:pPr>
        <w:tabs>
          <w:tab w:val="left" w:pos="8380"/>
        </w:tabs>
        <w:spacing w:before="37" w:after="0" w:line="240" w:lineRule="auto"/>
        <w:ind w:left="820" w:right="-20"/>
        <w:rPr>
          <w:rFonts w:ascii="Arial" w:hAnsi="Arial" w:cs="Arial"/>
          <w:sz w:val="18"/>
          <w:szCs w:val="18"/>
        </w:rPr>
      </w:pPr>
      <w:r>
        <w:rPr>
          <w:rFonts w:ascii="Arial" w:hAnsi="Arial" w:cs="Arial"/>
          <w:sz w:val="18"/>
          <w:szCs w:val="18"/>
        </w:rPr>
        <w:t>LR 984</w:t>
      </w:r>
      <w:r>
        <w:rPr>
          <w:rFonts w:ascii="Arial" w:hAnsi="Arial" w:cs="Arial"/>
          <w:sz w:val="18"/>
          <w:szCs w:val="18"/>
        </w:rPr>
        <w:tab/>
        <w:t>Rep. Knight of Livermore Falls</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Protect Maine Communities from Environmental Hazards by Prohibiting Horse Slaughter in</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Maine for Human Consumption and the Transport of Horses for Slaughter</w:t>
      </w:r>
    </w:p>
    <w:p w:rsidR="00A25BEF" w:rsidRDefault="00A25BEF">
      <w:pPr>
        <w:spacing w:before="7" w:after="0" w:line="140" w:lineRule="exact"/>
        <w:rPr>
          <w:sz w:val="14"/>
          <w:szCs w:val="14"/>
        </w:rPr>
      </w:pPr>
    </w:p>
    <w:p w:rsidR="00A25BEF" w:rsidRDefault="00A25BEF">
      <w:pPr>
        <w:tabs>
          <w:tab w:val="left" w:pos="8580"/>
        </w:tabs>
        <w:spacing w:before="37" w:after="0" w:line="240" w:lineRule="auto"/>
        <w:ind w:left="820" w:right="-20"/>
        <w:rPr>
          <w:rFonts w:ascii="Arial" w:hAnsi="Arial" w:cs="Arial"/>
          <w:sz w:val="18"/>
          <w:szCs w:val="18"/>
        </w:rPr>
      </w:pPr>
      <w:r>
        <w:rPr>
          <w:rFonts w:ascii="Arial" w:hAnsi="Arial" w:cs="Arial"/>
          <w:sz w:val="18"/>
          <w:szCs w:val="18"/>
        </w:rPr>
        <w:t>LR 1644</w:t>
      </w:r>
      <w:r>
        <w:rPr>
          <w:rFonts w:ascii="Arial" w:hAnsi="Arial" w:cs="Arial"/>
          <w:sz w:val="18"/>
          <w:szCs w:val="18"/>
        </w:rPr>
        <w:tab/>
        <w:t>Rep. Dickerson of Rockland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Forbid the Slaughter of Horses for Human Consumption</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LICENSES</w:t>
      </w:r>
    </w:p>
    <w:p w:rsidR="00A25BEF" w:rsidRDefault="00A25BEF">
      <w:pPr>
        <w:spacing w:after="0" w:line="260" w:lineRule="exact"/>
        <w:rPr>
          <w:sz w:val="26"/>
          <w:szCs w:val="26"/>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955</w:t>
      </w:r>
      <w:r>
        <w:rPr>
          <w:rFonts w:ascii="Arial" w:hAnsi="Arial" w:cs="Arial"/>
          <w:sz w:val="18"/>
          <w:szCs w:val="18"/>
        </w:rPr>
        <w:tab/>
        <w:t>Rep. Boland of Sanford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Allow Law Enforcement Access to Animal Licensing Information</w:t>
      </w:r>
    </w:p>
    <w:p w:rsidR="00A25BEF" w:rsidRDefault="00A25BEF">
      <w:pPr>
        <w:spacing w:after="0"/>
        <w:sectPr w:rsidR="00A25BEF">
          <w:footerReference w:type="default" r:id="rId6"/>
          <w:type w:val="continuous"/>
          <w:pgSz w:w="12260" w:h="15860"/>
          <w:pgMar w:top="880" w:right="660" w:bottom="1180" w:left="660" w:header="720" w:footer="986" w:gutter="0"/>
          <w:pgNumType w:start="1"/>
          <w:cols w:space="720"/>
        </w:sectPr>
      </w:pPr>
    </w:p>
    <w:p w:rsidR="00A25BEF" w:rsidRDefault="00A25BEF">
      <w:pPr>
        <w:spacing w:before="4" w:after="0" w:line="360" w:lineRule="atLeast"/>
        <w:ind w:left="820" w:right="9009" w:hanging="360"/>
        <w:rPr>
          <w:rFonts w:ascii="Arial" w:hAnsi="Arial" w:cs="Arial"/>
          <w:sz w:val="18"/>
          <w:szCs w:val="18"/>
        </w:rPr>
      </w:pPr>
      <w:r>
        <w:rPr>
          <w:rFonts w:ascii="Arial" w:hAnsi="Arial" w:cs="Arial"/>
          <w:b/>
          <w:bCs/>
          <w:sz w:val="18"/>
          <w:szCs w:val="18"/>
        </w:rPr>
        <w:t>FARMS FERTILIZER</w:t>
      </w:r>
    </w:p>
    <w:p w:rsidR="00A25BEF" w:rsidRDefault="00A25BEF">
      <w:pPr>
        <w:spacing w:before="16" w:after="0" w:line="240" w:lineRule="exact"/>
        <w:rPr>
          <w:sz w:val="24"/>
          <w:szCs w:val="24"/>
        </w:rPr>
      </w:pPr>
    </w:p>
    <w:p w:rsidR="00A25BEF" w:rsidRDefault="00A25BEF">
      <w:pPr>
        <w:tabs>
          <w:tab w:val="left" w:pos="9080"/>
        </w:tabs>
        <w:spacing w:before="37" w:after="0" w:line="240" w:lineRule="auto"/>
        <w:ind w:left="820" w:right="-20"/>
        <w:rPr>
          <w:rFonts w:ascii="Arial" w:hAnsi="Arial" w:cs="Arial"/>
          <w:sz w:val="18"/>
          <w:szCs w:val="18"/>
        </w:rPr>
      </w:pPr>
      <w:r>
        <w:rPr>
          <w:rFonts w:ascii="Arial" w:hAnsi="Arial" w:cs="Arial"/>
          <w:sz w:val="18"/>
          <w:szCs w:val="18"/>
        </w:rPr>
        <w:t>LR 981</w:t>
      </w:r>
      <w:r>
        <w:rPr>
          <w:rFonts w:ascii="Arial" w:hAnsi="Arial" w:cs="Arial"/>
          <w:sz w:val="18"/>
          <w:szCs w:val="18"/>
        </w:rPr>
        <w:tab/>
        <w:t>Rep. Cray of Palmyra</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Concerning Fertilizer and Lime Products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PRESERVATION</w:t>
      </w:r>
    </w:p>
    <w:p w:rsidR="00A25BEF" w:rsidRDefault="00A25BEF">
      <w:pPr>
        <w:spacing w:after="0" w:line="260" w:lineRule="exact"/>
        <w:rPr>
          <w:sz w:val="26"/>
          <w:szCs w:val="26"/>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1558</w:t>
      </w:r>
      <w:r>
        <w:rPr>
          <w:rFonts w:ascii="Arial" w:hAnsi="Arial" w:cs="Arial"/>
          <w:sz w:val="18"/>
          <w:szCs w:val="18"/>
        </w:rPr>
        <w:tab/>
        <w:t>Sen. Johnson of Lincoln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Reestablish Compensation for Livestock Losses Due to Predation</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PROMOTION</w:t>
      </w:r>
    </w:p>
    <w:p w:rsidR="00A25BEF" w:rsidRDefault="00A25BEF">
      <w:pPr>
        <w:spacing w:after="0" w:line="260" w:lineRule="exact"/>
        <w:rPr>
          <w:sz w:val="26"/>
          <w:szCs w:val="26"/>
        </w:rPr>
      </w:pPr>
    </w:p>
    <w:p w:rsidR="00A25BEF" w:rsidRDefault="00A25BEF">
      <w:pPr>
        <w:tabs>
          <w:tab w:val="left" w:pos="8520"/>
        </w:tabs>
        <w:spacing w:before="37" w:after="0" w:line="240" w:lineRule="auto"/>
        <w:ind w:left="820" w:right="-20"/>
        <w:rPr>
          <w:rFonts w:ascii="Arial" w:hAnsi="Arial" w:cs="Arial"/>
          <w:sz w:val="18"/>
          <w:szCs w:val="18"/>
        </w:rPr>
      </w:pPr>
      <w:r>
        <w:rPr>
          <w:rFonts w:ascii="Arial" w:hAnsi="Arial" w:cs="Arial"/>
          <w:sz w:val="18"/>
          <w:szCs w:val="18"/>
        </w:rPr>
        <w:t>LR 1353</w:t>
      </w:r>
      <w:r>
        <w:rPr>
          <w:rFonts w:ascii="Arial" w:hAnsi="Arial" w:cs="Arial"/>
          <w:sz w:val="18"/>
          <w:szCs w:val="18"/>
        </w:rPr>
        <w:tab/>
        <w:t>Rep. McCabe of Skowhegan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Farm-to-school Efforts Statewide</w:t>
      </w:r>
    </w:p>
    <w:p w:rsidR="00A25BEF" w:rsidRDefault="00A25BEF">
      <w:pPr>
        <w:spacing w:after="0" w:line="170" w:lineRule="exact"/>
        <w:rPr>
          <w:sz w:val="17"/>
          <w:szCs w:val="17"/>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846</w:t>
      </w:r>
      <w:r>
        <w:rPr>
          <w:rFonts w:ascii="Arial" w:hAnsi="Arial" w:cs="Arial"/>
          <w:sz w:val="18"/>
          <w:szCs w:val="18"/>
        </w:rPr>
        <w:tab/>
        <w:t>Sen. Saviello of Franklin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Help Small Farmers</w:t>
      </w:r>
    </w:p>
    <w:p w:rsidR="00A25BEF" w:rsidRDefault="00A25BEF">
      <w:pPr>
        <w:spacing w:after="0" w:line="170" w:lineRule="exact"/>
        <w:rPr>
          <w:sz w:val="17"/>
          <w:szCs w:val="17"/>
        </w:rPr>
      </w:pPr>
    </w:p>
    <w:p w:rsidR="00A25BEF" w:rsidRDefault="00A25BEF">
      <w:pPr>
        <w:tabs>
          <w:tab w:val="left" w:pos="8440"/>
        </w:tabs>
        <w:spacing w:before="37" w:after="0" w:line="240" w:lineRule="auto"/>
        <w:ind w:left="820" w:right="-20"/>
        <w:rPr>
          <w:rFonts w:ascii="Arial" w:hAnsi="Arial" w:cs="Arial"/>
          <w:sz w:val="18"/>
          <w:szCs w:val="18"/>
        </w:rPr>
      </w:pPr>
      <w:r>
        <w:rPr>
          <w:rFonts w:ascii="Arial" w:hAnsi="Arial" w:cs="Arial"/>
          <w:sz w:val="18"/>
          <w:szCs w:val="18"/>
        </w:rPr>
        <w:t>LR 737</w:t>
      </w:r>
      <w:r>
        <w:rPr>
          <w:rFonts w:ascii="Arial" w:hAnsi="Arial" w:cs="Arial"/>
          <w:sz w:val="18"/>
          <w:szCs w:val="18"/>
        </w:rPr>
        <w:tab/>
        <w:t>Rep. Kumiega, III of Deer Isle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Promote Small-scale Poultry Farming</w:t>
      </w:r>
    </w:p>
    <w:p w:rsidR="00A25BEF" w:rsidRDefault="00A25BEF">
      <w:pPr>
        <w:spacing w:after="0" w:line="170" w:lineRule="exact"/>
        <w:rPr>
          <w:sz w:val="17"/>
          <w:szCs w:val="17"/>
        </w:rPr>
      </w:pPr>
    </w:p>
    <w:p w:rsidR="00A25BEF" w:rsidRDefault="00A25BEF">
      <w:pPr>
        <w:tabs>
          <w:tab w:val="left" w:pos="8700"/>
        </w:tabs>
        <w:spacing w:before="37" w:after="0" w:line="240" w:lineRule="auto"/>
        <w:ind w:left="820" w:right="-20"/>
        <w:rPr>
          <w:rFonts w:ascii="Arial" w:hAnsi="Arial" w:cs="Arial"/>
          <w:sz w:val="18"/>
          <w:szCs w:val="18"/>
        </w:rPr>
      </w:pPr>
      <w:r>
        <w:rPr>
          <w:rFonts w:ascii="Arial" w:hAnsi="Arial" w:cs="Arial"/>
          <w:sz w:val="18"/>
          <w:szCs w:val="18"/>
        </w:rPr>
        <w:t>LR 896</w:t>
      </w:r>
      <w:r>
        <w:rPr>
          <w:rFonts w:ascii="Arial" w:hAnsi="Arial" w:cs="Arial"/>
          <w:sz w:val="18"/>
          <w:szCs w:val="18"/>
        </w:rPr>
        <w:tab/>
        <w:t>Rep. Hickman of Winthrop</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Deregulate Face-to-face Transactions between Consumers and Small Farms and Small Food</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Producers</w:t>
      </w:r>
    </w:p>
    <w:p w:rsidR="00A25BEF" w:rsidRDefault="00A25BEF">
      <w:pPr>
        <w:spacing w:before="7" w:after="0" w:line="140" w:lineRule="exact"/>
        <w:rPr>
          <w:sz w:val="14"/>
          <w:szCs w:val="14"/>
        </w:rPr>
      </w:pPr>
    </w:p>
    <w:p w:rsidR="00A25BEF" w:rsidRDefault="00A25BEF">
      <w:pPr>
        <w:tabs>
          <w:tab w:val="left" w:pos="8700"/>
        </w:tabs>
        <w:spacing w:before="37" w:after="0" w:line="203" w:lineRule="exact"/>
        <w:ind w:left="820" w:right="-20"/>
        <w:rPr>
          <w:rFonts w:ascii="Arial" w:hAnsi="Arial" w:cs="Arial"/>
          <w:sz w:val="18"/>
          <w:szCs w:val="18"/>
        </w:rPr>
      </w:pPr>
      <w:r>
        <w:rPr>
          <w:rFonts w:ascii="Arial" w:hAnsi="Arial" w:cs="Arial"/>
          <w:position w:val="-1"/>
          <w:sz w:val="18"/>
          <w:szCs w:val="18"/>
        </w:rPr>
        <w:t>LR 897</w:t>
      </w:r>
      <w:r>
        <w:rPr>
          <w:rFonts w:ascii="Arial" w:hAnsi="Arial" w:cs="Arial"/>
          <w:position w:val="-1"/>
          <w:sz w:val="18"/>
          <w:szCs w:val="18"/>
        </w:rPr>
        <w:tab/>
        <w:t>Rep. Hickman of Winthrop</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Food Sovereignty in Local Communities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FOOD</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FARMERS MARKETS</w:t>
      </w:r>
    </w:p>
    <w:p w:rsidR="00A25BEF" w:rsidRDefault="00A25BEF">
      <w:pPr>
        <w:spacing w:before="20" w:after="0" w:line="240" w:lineRule="exact"/>
        <w:rPr>
          <w:sz w:val="24"/>
          <w:szCs w:val="24"/>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1246</w:t>
      </w:r>
      <w:r>
        <w:rPr>
          <w:rFonts w:ascii="Arial" w:hAnsi="Arial" w:cs="Arial"/>
          <w:sz w:val="18"/>
          <w:szCs w:val="18"/>
        </w:rPr>
        <w:tab/>
        <w:t>Rep. Lockman of Amherst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Facilitate Sales of Produce by Family Farms at Farmers' Markets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LABELING</w:t>
      </w:r>
    </w:p>
    <w:p w:rsidR="00A25BEF" w:rsidRDefault="00A25BEF">
      <w:pPr>
        <w:spacing w:before="20" w:after="0" w:line="240" w:lineRule="exact"/>
        <w:rPr>
          <w:sz w:val="24"/>
          <w:szCs w:val="24"/>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52</w:t>
      </w:r>
      <w:r>
        <w:rPr>
          <w:rFonts w:ascii="Arial" w:hAnsi="Arial" w:cs="Arial"/>
          <w:sz w:val="18"/>
          <w:szCs w:val="18"/>
        </w:rPr>
        <w:tab/>
        <w:t>Rep. Harvell of Farmington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Maine Food Consumers Right To Know</w:t>
      </w:r>
    </w:p>
    <w:p w:rsidR="00A25BEF" w:rsidRDefault="00A25BEF">
      <w:pPr>
        <w:spacing w:after="0" w:line="170" w:lineRule="exact"/>
        <w:rPr>
          <w:sz w:val="17"/>
          <w:szCs w:val="17"/>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731</w:t>
      </w:r>
      <w:r>
        <w:rPr>
          <w:rFonts w:ascii="Arial" w:hAnsi="Arial" w:cs="Arial"/>
          <w:sz w:val="18"/>
          <w:szCs w:val="18"/>
        </w:rPr>
        <w:tab/>
        <w:t>Rep. Jones of Freedom</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Labeling of Genetically Modified Food</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PROCESSING</w:t>
      </w:r>
    </w:p>
    <w:p w:rsidR="00A25BEF" w:rsidRDefault="00A25BEF">
      <w:pPr>
        <w:spacing w:before="20" w:after="0" w:line="240" w:lineRule="exact"/>
        <w:rPr>
          <w:sz w:val="24"/>
          <w:szCs w:val="24"/>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681</w:t>
      </w:r>
      <w:r>
        <w:rPr>
          <w:rFonts w:ascii="Arial" w:hAnsi="Arial" w:cs="Arial"/>
          <w:sz w:val="18"/>
          <w:szCs w:val="18"/>
        </w:rPr>
        <w:tab/>
        <w:t>Sen. Johnson of Lincoln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Establish a Right on the Part of the Public to Information Regarding Food</w:t>
      </w:r>
    </w:p>
    <w:p w:rsidR="00A25BEF" w:rsidRDefault="00A25BEF">
      <w:pPr>
        <w:spacing w:after="0"/>
        <w:sectPr w:rsidR="00A25BEF">
          <w:headerReference w:type="default" r:id="rId7"/>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520"/>
        </w:tabs>
        <w:spacing w:after="0" w:line="240" w:lineRule="auto"/>
        <w:ind w:left="820" w:right="-20"/>
        <w:rPr>
          <w:rFonts w:ascii="Arial" w:hAnsi="Arial" w:cs="Arial"/>
          <w:sz w:val="18"/>
          <w:szCs w:val="18"/>
        </w:rPr>
      </w:pPr>
      <w:r>
        <w:rPr>
          <w:rFonts w:ascii="Arial" w:hAnsi="Arial" w:cs="Arial"/>
          <w:sz w:val="18"/>
          <w:szCs w:val="18"/>
        </w:rPr>
        <w:t>LR 1697</w:t>
      </w:r>
      <w:r>
        <w:rPr>
          <w:rFonts w:ascii="Arial" w:hAnsi="Arial" w:cs="Arial"/>
          <w:sz w:val="18"/>
          <w:szCs w:val="18"/>
        </w:rPr>
        <w:tab/>
        <w:t>Rep. McCabe of Skowhegan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Create a Pilot Program To Support the State's Food Processors</w:t>
      </w:r>
    </w:p>
    <w:p w:rsidR="00A25BEF" w:rsidRDefault="00A25BEF">
      <w:pPr>
        <w:spacing w:after="0" w:line="170" w:lineRule="exact"/>
        <w:rPr>
          <w:sz w:val="17"/>
          <w:szCs w:val="17"/>
        </w:rPr>
      </w:pPr>
    </w:p>
    <w:p w:rsidR="00A25BEF" w:rsidRDefault="00A25BEF">
      <w:pPr>
        <w:tabs>
          <w:tab w:val="left" w:pos="8680"/>
        </w:tabs>
        <w:spacing w:before="37" w:after="0" w:line="240" w:lineRule="auto"/>
        <w:ind w:left="787" w:right="47"/>
        <w:jc w:val="center"/>
        <w:rPr>
          <w:rFonts w:ascii="Arial" w:hAnsi="Arial" w:cs="Arial"/>
          <w:sz w:val="18"/>
          <w:szCs w:val="18"/>
        </w:rPr>
      </w:pPr>
      <w:r>
        <w:rPr>
          <w:rFonts w:ascii="Arial" w:hAnsi="Arial" w:cs="Arial"/>
          <w:sz w:val="18"/>
          <w:szCs w:val="18"/>
        </w:rPr>
        <w:t>LR 716</w:t>
      </w:r>
      <w:r>
        <w:rPr>
          <w:rFonts w:ascii="Arial" w:hAnsi="Arial" w:cs="Arial"/>
          <w:sz w:val="18"/>
          <w:szCs w:val="18"/>
        </w:rPr>
        <w:tab/>
        <w:t>Rep. Timberlake of Turner</w:t>
      </w:r>
    </w:p>
    <w:p w:rsidR="00A25BEF" w:rsidRDefault="00A25BEF">
      <w:pPr>
        <w:spacing w:before="3" w:after="0" w:line="200" w:lineRule="exact"/>
        <w:rPr>
          <w:sz w:val="20"/>
          <w:szCs w:val="20"/>
        </w:rPr>
      </w:pPr>
    </w:p>
    <w:p w:rsidR="00A25BEF" w:rsidRDefault="00A25BEF">
      <w:pPr>
        <w:spacing w:after="0" w:line="203" w:lineRule="exact"/>
        <w:ind w:left="1756" w:right="111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a Person Who Owns a Slaughterhouse To Slaughter Poultry for Other People</w:t>
      </w:r>
    </w:p>
    <w:p w:rsidR="00A25BEF" w:rsidRDefault="00A25BEF">
      <w:pPr>
        <w:spacing w:after="0" w:line="170" w:lineRule="exact"/>
        <w:rPr>
          <w:sz w:val="17"/>
          <w:szCs w:val="17"/>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768</w:t>
      </w:r>
      <w:r>
        <w:rPr>
          <w:rFonts w:ascii="Arial" w:hAnsi="Arial" w:cs="Arial"/>
          <w:sz w:val="18"/>
          <w:szCs w:val="18"/>
        </w:rPr>
        <w:tab/>
        <w:t>Rep. Hayes of Buckfield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Allow a Person Who Processes Poultry for Personal Use To Process Poultry for Another in the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Same Facility</w:t>
      </w:r>
    </w:p>
    <w:p w:rsidR="00A25BEF" w:rsidRDefault="00A25BEF">
      <w:pPr>
        <w:spacing w:before="7" w:after="0" w:line="140" w:lineRule="exact"/>
        <w:rPr>
          <w:sz w:val="14"/>
          <w:szCs w:val="14"/>
        </w:rPr>
      </w:pPr>
    </w:p>
    <w:p w:rsidR="00A25BEF" w:rsidRDefault="00A25BEF">
      <w:pPr>
        <w:tabs>
          <w:tab w:val="left" w:pos="8700"/>
        </w:tabs>
        <w:spacing w:before="37" w:after="0" w:line="240" w:lineRule="auto"/>
        <w:ind w:left="820" w:right="-20"/>
        <w:rPr>
          <w:rFonts w:ascii="Arial" w:hAnsi="Arial" w:cs="Arial"/>
          <w:sz w:val="18"/>
          <w:szCs w:val="18"/>
        </w:rPr>
      </w:pPr>
      <w:r>
        <w:rPr>
          <w:rFonts w:ascii="Arial" w:hAnsi="Arial" w:cs="Arial"/>
          <w:sz w:val="18"/>
          <w:szCs w:val="18"/>
        </w:rPr>
        <w:t>LR 888</w:t>
      </w:r>
      <w:r>
        <w:rPr>
          <w:rFonts w:ascii="Arial" w:hAnsi="Arial" w:cs="Arial"/>
          <w:sz w:val="18"/>
          <w:szCs w:val="18"/>
        </w:rPr>
        <w:tab/>
        <w:t>Rep. Hickman of Winthrop</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Department of Agriculture, Conservation and Forestry To Develop a Policy To</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Reduce Food Waste in All State-funded Institutions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REGULATIONS</w:t>
      </w:r>
    </w:p>
    <w:p w:rsidR="00A25BEF" w:rsidRDefault="00A25BEF">
      <w:pPr>
        <w:spacing w:after="0" w:line="260" w:lineRule="exact"/>
        <w:rPr>
          <w:sz w:val="26"/>
          <w:szCs w:val="26"/>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1890</w:t>
      </w:r>
      <w:r>
        <w:rPr>
          <w:rFonts w:ascii="Arial" w:hAnsi="Arial" w:cs="Arial"/>
          <w:sz w:val="18"/>
          <w:szCs w:val="18"/>
        </w:rPr>
        <w:tab/>
        <w:t>Pres. Alfond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Promote Sustainable Food Policies</w:t>
      </w:r>
    </w:p>
    <w:p w:rsidR="00A25BEF" w:rsidRDefault="00A25BEF">
      <w:pPr>
        <w:spacing w:after="0" w:line="170" w:lineRule="exact"/>
        <w:rPr>
          <w:sz w:val="17"/>
          <w:szCs w:val="17"/>
        </w:rPr>
      </w:pPr>
    </w:p>
    <w:p w:rsidR="00A25BEF" w:rsidRDefault="00A25BEF">
      <w:pPr>
        <w:tabs>
          <w:tab w:val="left" w:pos="8480"/>
        </w:tabs>
        <w:spacing w:before="37" w:after="0" w:line="240" w:lineRule="auto"/>
        <w:ind w:left="820" w:right="-20"/>
        <w:rPr>
          <w:rFonts w:ascii="Arial" w:hAnsi="Arial" w:cs="Arial"/>
          <w:sz w:val="18"/>
          <w:szCs w:val="18"/>
        </w:rPr>
      </w:pPr>
      <w:r>
        <w:rPr>
          <w:rFonts w:ascii="Arial" w:hAnsi="Arial" w:cs="Arial"/>
          <w:sz w:val="18"/>
          <w:szCs w:val="18"/>
        </w:rPr>
        <w:t>LR 1669</w:t>
      </w:r>
      <w:r>
        <w:rPr>
          <w:rFonts w:ascii="Arial" w:hAnsi="Arial" w:cs="Arial"/>
          <w:sz w:val="18"/>
          <w:szCs w:val="18"/>
        </w:rPr>
        <w:tab/>
        <w:t>Rep. Chapman of Brooksville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Exempt Certain Locally Grown Food from Regulation</w:t>
      </w:r>
    </w:p>
    <w:p w:rsidR="00A25BEF" w:rsidRDefault="00A25BEF">
      <w:pPr>
        <w:spacing w:after="0" w:line="170" w:lineRule="exact"/>
        <w:rPr>
          <w:sz w:val="17"/>
          <w:szCs w:val="17"/>
        </w:rPr>
      </w:pPr>
    </w:p>
    <w:p w:rsidR="00A25BEF" w:rsidRDefault="00A25BEF">
      <w:pPr>
        <w:tabs>
          <w:tab w:val="left" w:pos="8700"/>
        </w:tabs>
        <w:spacing w:before="37" w:after="0" w:line="240" w:lineRule="auto"/>
        <w:ind w:left="820" w:right="-20"/>
        <w:rPr>
          <w:rFonts w:ascii="Arial" w:hAnsi="Arial" w:cs="Arial"/>
          <w:sz w:val="18"/>
          <w:szCs w:val="18"/>
        </w:rPr>
      </w:pPr>
      <w:r>
        <w:rPr>
          <w:rFonts w:ascii="Arial" w:hAnsi="Arial" w:cs="Arial"/>
          <w:sz w:val="18"/>
          <w:szCs w:val="18"/>
        </w:rPr>
        <w:t>LR 1870</w:t>
      </w:r>
      <w:r>
        <w:rPr>
          <w:rFonts w:ascii="Arial" w:hAnsi="Arial" w:cs="Arial"/>
          <w:sz w:val="18"/>
          <w:szCs w:val="18"/>
        </w:rPr>
        <w:tab/>
        <w:t>Rep. Hickman of Winthrop</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the Maine Food Policy Council</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FORESTRY</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FOREST RANGERS</w:t>
      </w:r>
    </w:p>
    <w:p w:rsidR="00A25BEF" w:rsidRDefault="00A25BEF">
      <w:pPr>
        <w:spacing w:after="0" w:line="260" w:lineRule="exact"/>
        <w:rPr>
          <w:sz w:val="26"/>
          <w:szCs w:val="26"/>
        </w:rPr>
      </w:pPr>
    </w:p>
    <w:p w:rsidR="00A25BEF" w:rsidRDefault="00A25BEF">
      <w:pPr>
        <w:tabs>
          <w:tab w:val="left" w:pos="8800"/>
        </w:tabs>
        <w:spacing w:before="37" w:after="0" w:line="240" w:lineRule="auto"/>
        <w:ind w:left="787" w:right="47"/>
        <w:jc w:val="center"/>
        <w:rPr>
          <w:rFonts w:ascii="Arial" w:hAnsi="Arial" w:cs="Arial"/>
          <w:sz w:val="18"/>
          <w:szCs w:val="18"/>
        </w:rPr>
      </w:pPr>
      <w:r>
        <w:rPr>
          <w:rFonts w:ascii="Arial" w:hAnsi="Arial" w:cs="Arial"/>
          <w:sz w:val="18"/>
          <w:szCs w:val="18"/>
        </w:rPr>
        <w:t>LR 224</w:t>
      </w:r>
      <w:r>
        <w:rPr>
          <w:rFonts w:ascii="Arial" w:hAnsi="Arial" w:cs="Arial"/>
          <w:sz w:val="18"/>
          <w:szCs w:val="18"/>
        </w:rPr>
        <w:tab/>
        <w:t>Rep. Dunphy of Embden</w:t>
      </w:r>
    </w:p>
    <w:p w:rsidR="00A25BEF" w:rsidRDefault="00A25BEF">
      <w:pPr>
        <w:spacing w:before="3" w:after="0" w:line="200" w:lineRule="exact"/>
        <w:rPr>
          <w:sz w:val="20"/>
          <w:szCs w:val="20"/>
        </w:rPr>
      </w:pPr>
    </w:p>
    <w:p w:rsidR="00A25BEF" w:rsidRDefault="00A25BEF">
      <w:pPr>
        <w:spacing w:after="0" w:line="203" w:lineRule="exact"/>
        <w:ind w:left="1756" w:right="1194"/>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Forest Rangers To Be Trained in Order To Allow Them To Carry Firearms</w:t>
      </w:r>
    </w:p>
    <w:p w:rsidR="00A25BEF" w:rsidRDefault="00A25BEF">
      <w:pPr>
        <w:spacing w:after="0" w:line="170" w:lineRule="exact"/>
        <w:rPr>
          <w:sz w:val="17"/>
          <w:szCs w:val="17"/>
        </w:rPr>
      </w:pPr>
    </w:p>
    <w:p w:rsidR="00A25BEF" w:rsidRDefault="00A25BEF">
      <w:pPr>
        <w:tabs>
          <w:tab w:val="left" w:pos="9060"/>
        </w:tabs>
        <w:spacing w:before="37" w:after="0" w:line="240" w:lineRule="auto"/>
        <w:ind w:left="787" w:right="47"/>
        <w:jc w:val="center"/>
        <w:rPr>
          <w:rFonts w:ascii="Arial" w:hAnsi="Arial" w:cs="Arial"/>
          <w:sz w:val="18"/>
          <w:szCs w:val="18"/>
        </w:rPr>
      </w:pPr>
      <w:r>
        <w:rPr>
          <w:rFonts w:ascii="Arial" w:hAnsi="Arial" w:cs="Arial"/>
          <w:sz w:val="18"/>
          <w:szCs w:val="18"/>
        </w:rPr>
        <w:t>LR 209</w:t>
      </w:r>
      <w:r>
        <w:rPr>
          <w:rFonts w:ascii="Arial" w:hAnsi="Arial" w:cs="Arial"/>
          <w:sz w:val="18"/>
          <w:szCs w:val="18"/>
        </w:rPr>
        <w:tab/>
        <w:t>Rep. Dion of Portland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Authorize the Commissioner of Agriculture, Conservation and Forestry To Nominate Certain</w:t>
      </w:r>
    </w:p>
    <w:p w:rsidR="00A25BEF" w:rsidRDefault="00A25BEF">
      <w:pPr>
        <w:spacing w:after="0" w:line="203" w:lineRule="exact"/>
        <w:ind w:left="2227" w:right="1644"/>
        <w:jc w:val="center"/>
        <w:rPr>
          <w:rFonts w:ascii="Arial" w:hAnsi="Arial" w:cs="Arial"/>
          <w:sz w:val="18"/>
          <w:szCs w:val="18"/>
        </w:rPr>
      </w:pPr>
      <w:r>
        <w:rPr>
          <w:rFonts w:ascii="Arial" w:hAnsi="Arial" w:cs="Arial"/>
          <w:position w:val="-1"/>
          <w:sz w:val="18"/>
          <w:szCs w:val="18"/>
        </w:rPr>
        <w:t>Rangers in the Division of Forestry To Become Conservation Law Enforcement Officers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PRACTICES</w:t>
      </w:r>
    </w:p>
    <w:p w:rsidR="00A25BEF" w:rsidRDefault="00A25BEF">
      <w:pPr>
        <w:spacing w:before="20" w:after="0" w:line="240" w:lineRule="exact"/>
        <w:rPr>
          <w:sz w:val="24"/>
          <w:szCs w:val="24"/>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1331</w:t>
      </w:r>
      <w:r>
        <w:rPr>
          <w:rFonts w:ascii="Arial" w:hAnsi="Arial" w:cs="Arial"/>
          <w:sz w:val="18"/>
          <w:szCs w:val="18"/>
        </w:rPr>
        <w:tab/>
        <w:t>Sen. Burns of Washington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Forest Practice Laws To Facilitate and Enhance Wildlife Habitat</w:t>
      </w:r>
    </w:p>
    <w:p w:rsidR="00A25BEF" w:rsidRDefault="00A25BEF">
      <w:pPr>
        <w:spacing w:after="0" w:line="170" w:lineRule="exact"/>
        <w:rPr>
          <w:sz w:val="17"/>
          <w:szCs w:val="17"/>
        </w:rPr>
      </w:pPr>
    </w:p>
    <w:p w:rsidR="00A25BEF" w:rsidRDefault="00A25BEF">
      <w:pPr>
        <w:tabs>
          <w:tab w:val="left" w:pos="8520"/>
        </w:tabs>
        <w:spacing w:before="37" w:after="0" w:line="240" w:lineRule="auto"/>
        <w:ind w:left="820" w:right="-20"/>
        <w:rPr>
          <w:rFonts w:ascii="Arial" w:hAnsi="Arial" w:cs="Arial"/>
          <w:sz w:val="18"/>
          <w:szCs w:val="18"/>
        </w:rPr>
      </w:pPr>
      <w:r>
        <w:rPr>
          <w:rFonts w:ascii="Arial" w:hAnsi="Arial" w:cs="Arial"/>
          <w:sz w:val="18"/>
          <w:szCs w:val="18"/>
        </w:rPr>
        <w:t>LR 1357</w:t>
      </w:r>
      <w:r>
        <w:rPr>
          <w:rFonts w:ascii="Arial" w:hAnsi="Arial" w:cs="Arial"/>
          <w:sz w:val="18"/>
          <w:szCs w:val="18"/>
        </w:rPr>
        <w:tab/>
        <w:t>Rep. McCabe of Skowhegan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Clarify the Laws Governing the Rule-making Authority of the Maine Forest Service</w:t>
      </w:r>
    </w:p>
    <w:p w:rsidR="00A25BEF" w:rsidRDefault="00A25BEF">
      <w:pPr>
        <w:spacing w:after="0" w:line="170" w:lineRule="exact"/>
        <w:rPr>
          <w:sz w:val="17"/>
          <w:szCs w:val="17"/>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1220</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Reimbursement for Municipalities under the Maine Tree Growth Tax Law</w:t>
      </w:r>
    </w:p>
    <w:p w:rsidR="00A25BEF" w:rsidRDefault="00A25BEF">
      <w:pPr>
        <w:spacing w:after="0" w:line="170" w:lineRule="exact"/>
        <w:rPr>
          <w:sz w:val="17"/>
          <w:szCs w:val="17"/>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1218</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Encourage Development in the Logging Industry</w:t>
      </w:r>
    </w:p>
    <w:p w:rsidR="00A25BEF" w:rsidRDefault="00A25BEF">
      <w:pPr>
        <w:spacing w:after="0"/>
        <w:sectPr w:rsidR="00A25BEF">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TIMBER HARVESTING</w:t>
      </w:r>
    </w:p>
    <w:p w:rsidR="00A25BEF" w:rsidRDefault="00A25BEF">
      <w:pPr>
        <w:spacing w:after="0" w:line="260" w:lineRule="exact"/>
        <w:rPr>
          <w:sz w:val="26"/>
          <w:szCs w:val="26"/>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623</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Timber Harvesting on Land Managed by the Division of Parks and Public Lands</w:t>
      </w:r>
    </w:p>
    <w:p w:rsidR="00A25BEF" w:rsidRDefault="00A25BEF">
      <w:pPr>
        <w:spacing w:after="0" w:line="170" w:lineRule="exact"/>
        <w:rPr>
          <w:sz w:val="17"/>
          <w:szCs w:val="17"/>
        </w:rPr>
      </w:pPr>
    </w:p>
    <w:p w:rsidR="00A25BEF" w:rsidRDefault="00A25BEF">
      <w:pPr>
        <w:tabs>
          <w:tab w:val="left" w:pos="8640"/>
        </w:tabs>
        <w:spacing w:before="37" w:after="0" w:line="240" w:lineRule="auto"/>
        <w:ind w:left="787" w:right="47"/>
        <w:jc w:val="center"/>
        <w:rPr>
          <w:rFonts w:ascii="Arial" w:hAnsi="Arial" w:cs="Arial"/>
          <w:sz w:val="18"/>
          <w:szCs w:val="18"/>
        </w:rPr>
      </w:pPr>
      <w:r>
        <w:rPr>
          <w:rFonts w:ascii="Arial" w:hAnsi="Arial" w:cs="Arial"/>
          <w:sz w:val="18"/>
          <w:szCs w:val="18"/>
        </w:rPr>
        <w:t>LR 1053</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03" w:lineRule="exact"/>
        <w:ind w:left="1756" w:right="118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Payment Quotes in Service Contracts for Harvesting and Hauling of Wood</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HARNESS RACING</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DISCIPLINARY ACTION</w:t>
      </w:r>
    </w:p>
    <w:p w:rsidR="00A25BEF" w:rsidRDefault="00A25BEF">
      <w:pPr>
        <w:spacing w:after="0" w:line="260" w:lineRule="exact"/>
        <w:rPr>
          <w:sz w:val="26"/>
          <w:szCs w:val="26"/>
        </w:rPr>
      </w:pPr>
    </w:p>
    <w:p w:rsidR="00A25BEF" w:rsidRDefault="00A25BEF">
      <w:pPr>
        <w:tabs>
          <w:tab w:val="left" w:pos="9080"/>
        </w:tabs>
        <w:spacing w:before="37" w:after="0" w:line="240" w:lineRule="auto"/>
        <w:ind w:left="820" w:right="-20"/>
        <w:rPr>
          <w:rFonts w:ascii="Arial" w:hAnsi="Arial" w:cs="Arial"/>
          <w:sz w:val="18"/>
          <w:szCs w:val="18"/>
        </w:rPr>
      </w:pPr>
      <w:r>
        <w:rPr>
          <w:rFonts w:ascii="Arial" w:hAnsi="Arial" w:cs="Arial"/>
          <w:sz w:val="18"/>
          <w:szCs w:val="18"/>
        </w:rPr>
        <w:t>LR 1062</w:t>
      </w:r>
      <w:r>
        <w:rPr>
          <w:rFonts w:ascii="Arial" w:hAnsi="Arial" w:cs="Arial"/>
          <w:sz w:val="18"/>
          <w:szCs w:val="18"/>
        </w:rPr>
        <w:tab/>
        <w:t>Rep. Cray of Palmyra</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Laws Concerning Reciprocal Disciplinary Actions in Harness Racing and Pulling</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Events</w:t>
      </w:r>
    </w:p>
    <w:p w:rsidR="00A25BEF" w:rsidRDefault="00A25BEF">
      <w:pPr>
        <w:spacing w:before="7" w:after="0" w:line="180" w:lineRule="exact"/>
        <w:rPr>
          <w:sz w:val="18"/>
          <w:szCs w:val="18"/>
        </w:rPr>
      </w:pPr>
    </w:p>
    <w:p w:rsidR="00A25BEF" w:rsidRDefault="00A25BEF">
      <w:pPr>
        <w:spacing w:before="37" w:after="0" w:line="203" w:lineRule="exact"/>
        <w:ind w:left="460" w:right="-20"/>
        <w:rPr>
          <w:rFonts w:ascii="Arial" w:hAnsi="Arial" w:cs="Arial"/>
          <w:sz w:val="18"/>
          <w:szCs w:val="18"/>
        </w:rPr>
      </w:pPr>
      <w:r>
        <w:rPr>
          <w:rFonts w:ascii="Arial" w:hAnsi="Arial" w:cs="Arial"/>
          <w:b/>
          <w:bCs/>
          <w:position w:val="-1"/>
          <w:sz w:val="18"/>
          <w:szCs w:val="18"/>
        </w:rPr>
        <w:t>LAND USE REGULATION COMMISSION</w:t>
      </w: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LURC PLANNING</w:t>
      </w:r>
    </w:p>
    <w:p w:rsidR="00A25BEF" w:rsidRDefault="00A25BEF">
      <w:pPr>
        <w:spacing w:before="20" w:after="0" w:line="240" w:lineRule="exact"/>
        <w:rPr>
          <w:sz w:val="24"/>
          <w:szCs w:val="24"/>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99</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Restore to Jimmy J. Soucy the Right To Maintain Existing Structures on Property in Sinclair</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MILK</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HANDLERS</w:t>
      </w:r>
    </w:p>
    <w:p w:rsidR="00A25BEF" w:rsidRDefault="00A25BEF">
      <w:pPr>
        <w:spacing w:before="20" w:after="0" w:line="240" w:lineRule="exact"/>
        <w:rPr>
          <w:sz w:val="24"/>
          <w:szCs w:val="24"/>
        </w:rPr>
      </w:pPr>
    </w:p>
    <w:p w:rsidR="00A25BEF" w:rsidRDefault="00A25BEF">
      <w:pPr>
        <w:tabs>
          <w:tab w:val="left" w:pos="8620"/>
        </w:tabs>
        <w:spacing w:before="37" w:after="0" w:line="240" w:lineRule="auto"/>
        <w:ind w:left="820" w:right="-20"/>
        <w:rPr>
          <w:rFonts w:ascii="Arial" w:hAnsi="Arial" w:cs="Arial"/>
          <w:sz w:val="18"/>
          <w:szCs w:val="18"/>
        </w:rPr>
      </w:pPr>
      <w:r>
        <w:rPr>
          <w:rFonts w:ascii="Arial" w:hAnsi="Arial" w:cs="Arial"/>
          <w:sz w:val="18"/>
          <w:szCs w:val="18"/>
        </w:rPr>
        <w:t>LR 1598</w:t>
      </w:r>
      <w:r>
        <w:rPr>
          <w:rFonts w:ascii="Arial" w:hAnsi="Arial" w:cs="Arial"/>
          <w:sz w:val="18"/>
          <w:szCs w:val="18"/>
        </w:rPr>
        <w:tab/>
        <w:t>Sen. Cushing of Penobscot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Assistance to Maine's Dairy Farms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PRICES</w:t>
      </w:r>
    </w:p>
    <w:p w:rsidR="00A25BEF" w:rsidRDefault="00A25BEF">
      <w:pPr>
        <w:spacing w:before="20" w:after="0" w:line="240" w:lineRule="exact"/>
        <w:rPr>
          <w:sz w:val="24"/>
          <w:szCs w:val="24"/>
        </w:rPr>
      </w:pPr>
    </w:p>
    <w:p w:rsidR="00A25BEF" w:rsidRDefault="00A25BEF">
      <w:pPr>
        <w:tabs>
          <w:tab w:val="left" w:pos="9100"/>
        </w:tabs>
        <w:spacing w:before="37" w:after="0" w:line="240" w:lineRule="auto"/>
        <w:ind w:left="820" w:right="-20"/>
        <w:rPr>
          <w:rFonts w:ascii="Arial" w:hAnsi="Arial" w:cs="Arial"/>
          <w:sz w:val="18"/>
          <w:szCs w:val="18"/>
        </w:rPr>
      </w:pPr>
      <w:r>
        <w:rPr>
          <w:rFonts w:ascii="Arial" w:hAnsi="Arial" w:cs="Arial"/>
          <w:sz w:val="18"/>
          <w:szCs w:val="18"/>
        </w:rPr>
        <w:t>LR 1810</w:t>
      </w:r>
      <w:r>
        <w:rPr>
          <w:rFonts w:ascii="Arial" w:hAnsi="Arial" w:cs="Arial"/>
          <w:sz w:val="18"/>
          <w:szCs w:val="18"/>
        </w:rPr>
        <w:tab/>
        <w:t>Rep. Dill of Old Town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Stabilize the Maine Dairy Industry</w:t>
      </w:r>
    </w:p>
    <w:p w:rsidR="00A25BEF" w:rsidRDefault="00A25BEF">
      <w:pPr>
        <w:spacing w:after="0" w:line="170" w:lineRule="exact"/>
        <w:rPr>
          <w:sz w:val="17"/>
          <w:szCs w:val="17"/>
        </w:rPr>
      </w:pPr>
    </w:p>
    <w:p w:rsidR="00A25BEF" w:rsidRDefault="00A25BEF">
      <w:pPr>
        <w:tabs>
          <w:tab w:val="left" w:pos="8520"/>
        </w:tabs>
        <w:spacing w:before="37" w:after="0" w:line="240" w:lineRule="auto"/>
        <w:ind w:left="820" w:right="-20"/>
        <w:rPr>
          <w:rFonts w:ascii="Arial" w:hAnsi="Arial" w:cs="Arial"/>
          <w:sz w:val="18"/>
          <w:szCs w:val="18"/>
        </w:rPr>
      </w:pPr>
      <w:r>
        <w:rPr>
          <w:rFonts w:ascii="Arial" w:hAnsi="Arial" w:cs="Arial"/>
          <w:sz w:val="18"/>
          <w:szCs w:val="18"/>
        </w:rPr>
        <w:t>LR 1355</w:t>
      </w:r>
      <w:r>
        <w:rPr>
          <w:rFonts w:ascii="Arial" w:hAnsi="Arial" w:cs="Arial"/>
          <w:sz w:val="18"/>
          <w:szCs w:val="18"/>
        </w:rPr>
        <w:tab/>
        <w:t>Rep. McCabe of Skowhegan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Review the Dairy Tier Program</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PRODUCTS</w:t>
      </w:r>
    </w:p>
    <w:p w:rsidR="00A25BEF" w:rsidRDefault="00A25BEF">
      <w:pPr>
        <w:spacing w:before="20" w:after="0" w:line="240" w:lineRule="exact"/>
        <w:rPr>
          <w:sz w:val="24"/>
          <w:szCs w:val="24"/>
        </w:rPr>
      </w:pPr>
    </w:p>
    <w:p w:rsidR="00A25BEF" w:rsidRDefault="00A25BEF">
      <w:pPr>
        <w:tabs>
          <w:tab w:val="left" w:pos="9080"/>
        </w:tabs>
        <w:spacing w:before="37" w:after="0" w:line="240" w:lineRule="auto"/>
        <w:ind w:left="820" w:right="-20"/>
        <w:rPr>
          <w:rFonts w:ascii="Arial" w:hAnsi="Arial" w:cs="Arial"/>
          <w:sz w:val="18"/>
          <w:szCs w:val="18"/>
        </w:rPr>
      </w:pPr>
      <w:r>
        <w:rPr>
          <w:rFonts w:ascii="Arial" w:hAnsi="Arial" w:cs="Arial"/>
          <w:sz w:val="18"/>
          <w:szCs w:val="18"/>
        </w:rPr>
        <w:t>LR 1573</w:t>
      </w:r>
      <w:r>
        <w:rPr>
          <w:rFonts w:ascii="Arial" w:hAnsi="Arial" w:cs="Arial"/>
          <w:sz w:val="18"/>
          <w:szCs w:val="18"/>
        </w:rPr>
        <w:tab/>
        <w:t>Rep. Cray of Palmyra</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Maintain the Health and Nutritional Wellness of Dairy Cattle</w:t>
      </w:r>
    </w:p>
    <w:p w:rsidR="00A25BEF" w:rsidRDefault="00A25BEF">
      <w:pPr>
        <w:spacing w:after="0" w:line="170" w:lineRule="exact"/>
        <w:rPr>
          <w:sz w:val="17"/>
          <w:szCs w:val="17"/>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1685</w:t>
      </w:r>
      <w:r>
        <w:rPr>
          <w:rFonts w:ascii="Arial" w:hAnsi="Arial" w:cs="Arial"/>
          <w:sz w:val="18"/>
          <w:szCs w:val="18"/>
        </w:rPr>
        <w:tab/>
        <w:t>Rep. Brooks of Winterport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Promote the Sale of Maine Dairy Products</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1540</w:t>
      </w:r>
      <w:r>
        <w:rPr>
          <w:rFonts w:ascii="Arial" w:hAnsi="Arial" w:cs="Arial"/>
          <w:sz w:val="18"/>
          <w:szCs w:val="18"/>
        </w:rPr>
        <w:tab/>
        <w:t>Sen. Sherman of Aroostook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Ensure the Continuation of Dairy Farming</w:t>
      </w:r>
    </w:p>
    <w:p w:rsidR="00A25BEF" w:rsidRDefault="00A25BEF">
      <w:pPr>
        <w:spacing w:after="0"/>
        <w:sectPr w:rsidR="00A25BEF">
          <w:headerReference w:type="default" r:id="rId8"/>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9180"/>
        </w:tabs>
        <w:spacing w:after="0" w:line="240" w:lineRule="auto"/>
        <w:ind w:left="820" w:right="-20"/>
        <w:rPr>
          <w:rFonts w:ascii="Arial" w:hAnsi="Arial" w:cs="Arial"/>
          <w:sz w:val="18"/>
          <w:szCs w:val="18"/>
        </w:rPr>
      </w:pPr>
      <w:r>
        <w:rPr>
          <w:rFonts w:ascii="Arial" w:hAnsi="Arial" w:cs="Arial"/>
          <w:sz w:val="18"/>
          <w:szCs w:val="18"/>
        </w:rPr>
        <w:t>LR 1544</w:t>
      </w:r>
      <w:r>
        <w:rPr>
          <w:rFonts w:ascii="Arial" w:hAnsi="Arial" w:cs="Arial"/>
          <w:sz w:val="18"/>
          <w:szCs w:val="18"/>
        </w:rPr>
        <w:tab/>
        <w:t>Rep. Black of Wilton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Lessen the Impact of High Feed and Fuel Costs on Maine Dairy Farmers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PARKS AND LANDS BUREAU</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POWERS</w:t>
      </w:r>
    </w:p>
    <w:p w:rsidR="00A25BEF" w:rsidRDefault="00A25BEF">
      <w:pPr>
        <w:spacing w:after="0" w:line="260" w:lineRule="exact"/>
        <w:rPr>
          <w:sz w:val="26"/>
          <w:szCs w:val="26"/>
        </w:rPr>
      </w:pPr>
    </w:p>
    <w:p w:rsidR="00A25BEF" w:rsidRDefault="00A25BEF">
      <w:pPr>
        <w:tabs>
          <w:tab w:val="left" w:pos="8840"/>
        </w:tabs>
        <w:spacing w:before="37" w:after="0" w:line="240" w:lineRule="auto"/>
        <w:ind w:left="787" w:right="47"/>
        <w:jc w:val="center"/>
        <w:rPr>
          <w:rFonts w:ascii="Arial" w:hAnsi="Arial" w:cs="Arial"/>
          <w:sz w:val="18"/>
          <w:szCs w:val="18"/>
        </w:rPr>
      </w:pPr>
      <w:r>
        <w:rPr>
          <w:rFonts w:ascii="Arial" w:hAnsi="Arial" w:cs="Arial"/>
          <w:sz w:val="18"/>
          <w:szCs w:val="18"/>
        </w:rPr>
        <w:t>LR 841</w:t>
      </w:r>
      <w:r>
        <w:rPr>
          <w:rFonts w:ascii="Arial" w:hAnsi="Arial" w:cs="Arial"/>
          <w:sz w:val="18"/>
          <w:szCs w:val="18"/>
        </w:rPr>
        <w:tab/>
        <w:t>Sen. Saviello of Franklin</w:t>
      </w:r>
    </w:p>
    <w:p w:rsidR="00A25BEF" w:rsidRDefault="00A25BEF">
      <w:pPr>
        <w:spacing w:before="3" w:after="0" w:line="200" w:lineRule="exact"/>
        <w:rPr>
          <w:sz w:val="20"/>
          <w:szCs w:val="20"/>
        </w:rPr>
      </w:pPr>
    </w:p>
    <w:p w:rsidR="00A25BEF" w:rsidRDefault="00A25BEF">
      <w:pPr>
        <w:spacing w:after="0" w:line="240" w:lineRule="auto"/>
        <w:ind w:left="1754" w:right="1001"/>
        <w:jc w:val="center"/>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Division of Parks and Public Lands To Conduct an Internal Review of the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Snowmobile Trail Fund</w:t>
      </w:r>
    </w:p>
    <w:p w:rsidR="00A25BEF" w:rsidRDefault="00A25BEF">
      <w:pPr>
        <w:spacing w:before="7" w:after="0" w:line="180" w:lineRule="exact"/>
        <w:rPr>
          <w:sz w:val="18"/>
          <w:szCs w:val="18"/>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PESTICIDES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APPLICATION PROCESS</w:t>
      </w:r>
    </w:p>
    <w:p w:rsidR="00A25BEF" w:rsidRDefault="00A25BEF">
      <w:pPr>
        <w:spacing w:before="20" w:after="0" w:line="240" w:lineRule="exact"/>
        <w:rPr>
          <w:sz w:val="24"/>
          <w:szCs w:val="24"/>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1761</w:t>
      </w:r>
      <w:r>
        <w:rPr>
          <w:rFonts w:ascii="Arial" w:hAnsi="Arial" w:cs="Arial"/>
          <w:sz w:val="18"/>
          <w:szCs w:val="18"/>
        </w:rPr>
        <w:tab/>
        <w:t>Sen. Saviello of Franklin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Clarify the General Use Permit for Aquatic Pesticides</w:t>
      </w:r>
    </w:p>
    <w:p w:rsidR="00A25BEF" w:rsidRDefault="00A25BEF">
      <w:pPr>
        <w:spacing w:after="0" w:line="170" w:lineRule="exact"/>
        <w:rPr>
          <w:sz w:val="17"/>
          <w:szCs w:val="17"/>
        </w:rPr>
      </w:pPr>
    </w:p>
    <w:p w:rsidR="00A25BEF" w:rsidRDefault="00A25BEF">
      <w:pPr>
        <w:tabs>
          <w:tab w:val="left" w:pos="8700"/>
        </w:tabs>
        <w:spacing w:before="37" w:after="0" w:line="240" w:lineRule="auto"/>
        <w:ind w:left="820" w:right="-20"/>
        <w:rPr>
          <w:rFonts w:ascii="Arial" w:hAnsi="Arial" w:cs="Arial"/>
          <w:sz w:val="18"/>
          <w:szCs w:val="18"/>
        </w:rPr>
      </w:pPr>
      <w:r>
        <w:rPr>
          <w:rFonts w:ascii="Arial" w:hAnsi="Arial" w:cs="Arial"/>
          <w:sz w:val="18"/>
          <w:szCs w:val="18"/>
        </w:rPr>
        <w:t>LR 1661</w:t>
      </w:r>
      <w:r>
        <w:rPr>
          <w:rFonts w:ascii="Arial" w:hAnsi="Arial" w:cs="Arial"/>
          <w:sz w:val="18"/>
          <w:szCs w:val="18"/>
        </w:rPr>
        <w:tab/>
        <w:t>Sen. Boyle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a Pesticide Spraying Notification Process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INTEGRATED PEST MANAGEMENT</w:t>
      </w:r>
    </w:p>
    <w:p w:rsidR="00A25BEF" w:rsidRDefault="00A25BEF">
      <w:pPr>
        <w:spacing w:before="20" w:after="0" w:line="240" w:lineRule="exact"/>
        <w:rPr>
          <w:sz w:val="24"/>
          <w:szCs w:val="24"/>
        </w:rPr>
      </w:pPr>
    </w:p>
    <w:p w:rsidR="00A25BEF" w:rsidRDefault="00A25BEF">
      <w:pPr>
        <w:tabs>
          <w:tab w:val="left" w:pos="9080"/>
        </w:tabs>
        <w:spacing w:before="37" w:after="0" w:line="240" w:lineRule="auto"/>
        <w:ind w:left="820" w:right="-20"/>
        <w:rPr>
          <w:rFonts w:ascii="Arial" w:hAnsi="Arial" w:cs="Arial"/>
          <w:sz w:val="18"/>
          <w:szCs w:val="18"/>
        </w:rPr>
      </w:pPr>
      <w:r>
        <w:rPr>
          <w:rFonts w:ascii="Arial" w:hAnsi="Arial" w:cs="Arial"/>
          <w:sz w:val="18"/>
          <w:szCs w:val="18"/>
        </w:rPr>
        <w:t>LR 759</w:t>
      </w:r>
      <w:r>
        <w:rPr>
          <w:rFonts w:ascii="Arial" w:hAnsi="Arial" w:cs="Arial"/>
          <w:sz w:val="18"/>
          <w:szCs w:val="18"/>
        </w:rPr>
        <w:tab/>
        <w:t>Rep. Cray of Palmyra</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Enhance the Development and Implementation of Integrated Pest Management Programs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PEST MANAGEMENT</w:t>
      </w:r>
    </w:p>
    <w:p w:rsidR="00A25BEF" w:rsidRDefault="00A25BEF">
      <w:pPr>
        <w:spacing w:before="20" w:after="0" w:line="240" w:lineRule="exact"/>
        <w:rPr>
          <w:sz w:val="24"/>
          <w:szCs w:val="24"/>
        </w:rPr>
      </w:pPr>
    </w:p>
    <w:p w:rsidR="00A25BEF" w:rsidRDefault="00A25BEF">
      <w:pPr>
        <w:tabs>
          <w:tab w:val="left" w:pos="8700"/>
        </w:tabs>
        <w:spacing w:before="37" w:after="0" w:line="203" w:lineRule="exact"/>
        <w:ind w:left="820" w:right="-20"/>
        <w:rPr>
          <w:rFonts w:ascii="Arial" w:hAnsi="Arial" w:cs="Arial"/>
          <w:sz w:val="18"/>
          <w:szCs w:val="18"/>
        </w:rPr>
      </w:pPr>
      <w:r>
        <w:rPr>
          <w:rFonts w:ascii="Arial" w:hAnsi="Arial" w:cs="Arial"/>
          <w:position w:val="-1"/>
          <w:sz w:val="18"/>
          <w:szCs w:val="18"/>
        </w:rPr>
        <w:t>LR 889</w:t>
      </w:r>
      <w:r>
        <w:rPr>
          <w:rFonts w:ascii="Arial" w:hAnsi="Arial" w:cs="Arial"/>
          <w:position w:val="-1"/>
          <w:sz w:val="18"/>
          <w:szCs w:val="18"/>
        </w:rPr>
        <w:tab/>
        <w:t>Rep. Hickman of Winthrop</w:t>
      </w:r>
    </w:p>
    <w:p w:rsidR="00A25BEF" w:rsidRDefault="00A25BEF">
      <w:pPr>
        <w:spacing w:after="0" w:line="170" w:lineRule="exact"/>
        <w:rPr>
          <w:sz w:val="17"/>
          <w:szCs w:val="17"/>
        </w:rPr>
      </w:pPr>
    </w:p>
    <w:p w:rsidR="00A25BEF" w:rsidRDefault="00A25BEF">
      <w:pPr>
        <w:spacing w:before="37"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Eliminate the Use of Chemical Fertilizers, Pesticides and Herbicides on All State-funded</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Property</w:t>
      </w:r>
    </w:p>
    <w:p w:rsidR="00A25BEF" w:rsidRDefault="00A25BEF">
      <w:pPr>
        <w:spacing w:before="7" w:after="0" w:line="180" w:lineRule="exact"/>
        <w:rPr>
          <w:sz w:val="18"/>
          <w:szCs w:val="18"/>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POTATOES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MARKETING IMPROVEMENTS FUND</w:t>
      </w:r>
    </w:p>
    <w:p w:rsidR="00A25BEF" w:rsidRDefault="00A25BEF">
      <w:pPr>
        <w:spacing w:after="0" w:line="260" w:lineRule="exact"/>
        <w:rPr>
          <w:sz w:val="26"/>
          <w:szCs w:val="26"/>
        </w:rPr>
      </w:pPr>
    </w:p>
    <w:p w:rsidR="00A25BEF" w:rsidRDefault="00A25BEF">
      <w:pPr>
        <w:tabs>
          <w:tab w:val="left" w:pos="8800"/>
        </w:tabs>
        <w:spacing w:before="37" w:after="0" w:line="240" w:lineRule="auto"/>
        <w:ind w:left="820" w:right="-20"/>
        <w:rPr>
          <w:rFonts w:ascii="Arial" w:hAnsi="Arial" w:cs="Arial"/>
          <w:sz w:val="18"/>
          <w:szCs w:val="18"/>
        </w:rPr>
      </w:pPr>
      <w:r>
        <w:rPr>
          <w:rFonts w:ascii="Arial" w:hAnsi="Arial" w:cs="Arial"/>
          <w:sz w:val="18"/>
          <w:szCs w:val="18"/>
        </w:rPr>
        <w:t>LR 242</w:t>
      </w:r>
      <w:r>
        <w:rPr>
          <w:rFonts w:ascii="Arial" w:hAnsi="Arial" w:cs="Arial"/>
          <w:sz w:val="18"/>
          <w:szCs w:val="18"/>
        </w:rPr>
        <w:tab/>
        <w:t>Rep. Willette of Mapleton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Make Changes to the Potato Marketing Improvement Fund</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PRODUCTS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FEED GRAIN</w:t>
      </w:r>
    </w:p>
    <w:p w:rsidR="00A25BEF" w:rsidRDefault="00A25BEF">
      <w:pPr>
        <w:spacing w:after="0" w:line="260" w:lineRule="exact"/>
        <w:rPr>
          <w:sz w:val="26"/>
          <w:szCs w:val="26"/>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795</w:t>
      </w:r>
      <w:r>
        <w:rPr>
          <w:rFonts w:ascii="Arial" w:hAnsi="Arial" w:cs="Arial"/>
          <w:sz w:val="18"/>
          <w:szCs w:val="18"/>
        </w:rPr>
        <w:tab/>
        <w:t>Rep. Jones of Freedom</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To Create a Study Group To Review the Feasibility of Creating a Local Feed Grain System To</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Protect Maine Farmers' Access to Feed Grain</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HEMP</w:t>
      </w:r>
    </w:p>
    <w:p w:rsidR="00A25BEF" w:rsidRDefault="00A25BEF">
      <w:pPr>
        <w:spacing w:before="20" w:after="0" w:line="240" w:lineRule="exact"/>
        <w:rPr>
          <w:sz w:val="24"/>
          <w:szCs w:val="24"/>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929</w:t>
      </w:r>
      <w:r>
        <w:rPr>
          <w:rFonts w:ascii="Arial" w:hAnsi="Arial" w:cs="Arial"/>
          <w:sz w:val="18"/>
          <w:szCs w:val="18"/>
        </w:rPr>
        <w:tab/>
        <w:t>Rep. Sanderson of Chelsea</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Industrial Hemp Laws</w:t>
      </w:r>
    </w:p>
    <w:p w:rsidR="00A25BEF" w:rsidRDefault="00A25BEF">
      <w:pPr>
        <w:spacing w:after="0"/>
        <w:sectPr w:rsidR="00A25BEF">
          <w:headerReference w:type="default" r:id="rId9"/>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660"/>
        </w:tabs>
        <w:spacing w:after="0" w:line="240" w:lineRule="auto"/>
        <w:ind w:left="820" w:right="-20"/>
        <w:rPr>
          <w:rFonts w:ascii="Arial" w:hAnsi="Arial" w:cs="Arial"/>
          <w:sz w:val="18"/>
          <w:szCs w:val="18"/>
        </w:rPr>
      </w:pPr>
      <w:r>
        <w:rPr>
          <w:rFonts w:ascii="Arial" w:hAnsi="Arial" w:cs="Arial"/>
          <w:sz w:val="18"/>
          <w:szCs w:val="18"/>
        </w:rPr>
        <w:t>LR 1183</w:t>
      </w:r>
      <w:r>
        <w:rPr>
          <w:rFonts w:ascii="Arial" w:hAnsi="Arial" w:cs="Arial"/>
          <w:sz w:val="18"/>
          <w:szCs w:val="18"/>
        </w:rPr>
        <w:tab/>
        <w:t>Rep. Harvell of Farmington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Promote Industrial Hemp</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HONEY</w:t>
      </w:r>
    </w:p>
    <w:p w:rsidR="00A25BEF" w:rsidRDefault="00A25BEF">
      <w:pPr>
        <w:spacing w:after="0" w:line="260" w:lineRule="exact"/>
        <w:rPr>
          <w:sz w:val="26"/>
          <w:szCs w:val="26"/>
        </w:rPr>
      </w:pPr>
    </w:p>
    <w:p w:rsidR="00A25BEF" w:rsidRDefault="00A25BEF">
      <w:pPr>
        <w:tabs>
          <w:tab w:val="left" w:pos="9180"/>
        </w:tabs>
        <w:spacing w:before="37" w:after="0" w:line="240" w:lineRule="auto"/>
        <w:ind w:left="820" w:right="-20"/>
        <w:rPr>
          <w:rFonts w:ascii="Arial" w:hAnsi="Arial" w:cs="Arial"/>
          <w:sz w:val="18"/>
          <w:szCs w:val="18"/>
        </w:rPr>
      </w:pPr>
      <w:r>
        <w:rPr>
          <w:rFonts w:ascii="Arial" w:hAnsi="Arial" w:cs="Arial"/>
          <w:sz w:val="18"/>
          <w:szCs w:val="18"/>
        </w:rPr>
        <w:t>LR 805</w:t>
      </w:r>
      <w:r>
        <w:rPr>
          <w:rFonts w:ascii="Arial" w:hAnsi="Arial" w:cs="Arial"/>
          <w:sz w:val="18"/>
          <w:szCs w:val="18"/>
        </w:rPr>
        <w:tab/>
        <w:t>Rep. Black of Wilton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Set a Limit on the Liability of Apiary Owners and Operators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MAPLE PRODUCTS</w:t>
      </w:r>
    </w:p>
    <w:p w:rsidR="00A25BEF" w:rsidRDefault="00A25BEF">
      <w:pPr>
        <w:spacing w:after="0" w:line="260" w:lineRule="exact"/>
        <w:rPr>
          <w:sz w:val="26"/>
          <w:szCs w:val="26"/>
        </w:rPr>
      </w:pPr>
    </w:p>
    <w:p w:rsidR="00A25BEF" w:rsidRDefault="00A25BEF">
      <w:pPr>
        <w:tabs>
          <w:tab w:val="left" w:pos="9180"/>
        </w:tabs>
        <w:spacing w:before="37" w:after="0" w:line="240" w:lineRule="auto"/>
        <w:ind w:left="820" w:right="-20"/>
        <w:rPr>
          <w:rFonts w:ascii="Arial" w:hAnsi="Arial" w:cs="Arial"/>
          <w:sz w:val="18"/>
          <w:szCs w:val="18"/>
        </w:rPr>
      </w:pPr>
      <w:r>
        <w:rPr>
          <w:rFonts w:ascii="Arial" w:hAnsi="Arial" w:cs="Arial"/>
          <w:sz w:val="18"/>
          <w:szCs w:val="18"/>
        </w:rPr>
        <w:t>LR 1419</w:t>
      </w:r>
      <w:r>
        <w:rPr>
          <w:rFonts w:ascii="Arial" w:hAnsi="Arial" w:cs="Arial"/>
          <w:sz w:val="18"/>
          <w:szCs w:val="18"/>
        </w:rPr>
        <w:tab/>
        <w:t>Rep. Black of Wilton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Department of Health and Human Services To Review, Clarify and Update Its Rules</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Pertaining to the Maple Syrup Industry</w:t>
      </w:r>
    </w:p>
    <w:p w:rsidR="00A25BEF" w:rsidRDefault="00A25BEF">
      <w:pPr>
        <w:spacing w:before="7" w:after="0" w:line="140" w:lineRule="exact"/>
        <w:rPr>
          <w:sz w:val="14"/>
          <w:szCs w:val="14"/>
        </w:rPr>
      </w:pPr>
    </w:p>
    <w:p w:rsidR="00A25BEF" w:rsidRDefault="00A25BEF">
      <w:pPr>
        <w:tabs>
          <w:tab w:val="left" w:pos="9180"/>
        </w:tabs>
        <w:spacing w:before="37" w:after="0" w:line="240" w:lineRule="auto"/>
        <w:ind w:left="820" w:right="-20"/>
        <w:rPr>
          <w:rFonts w:ascii="Arial" w:hAnsi="Arial" w:cs="Arial"/>
          <w:sz w:val="18"/>
          <w:szCs w:val="18"/>
        </w:rPr>
      </w:pPr>
      <w:r>
        <w:rPr>
          <w:rFonts w:ascii="Arial" w:hAnsi="Arial" w:cs="Arial"/>
          <w:sz w:val="18"/>
          <w:szCs w:val="18"/>
        </w:rPr>
        <w:t>LR 804</w:t>
      </w:r>
      <w:r>
        <w:rPr>
          <w:rFonts w:ascii="Arial" w:hAnsi="Arial" w:cs="Arial"/>
          <w:sz w:val="18"/>
          <w:szCs w:val="18"/>
        </w:rPr>
        <w:tab/>
        <w:t>Rep. Black of Wilton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Change the Grade Standards of the Maple Syrup Industry</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MUSHROOMS</w:t>
      </w:r>
    </w:p>
    <w:p w:rsidR="00A25BEF" w:rsidRDefault="00A25BEF">
      <w:pPr>
        <w:spacing w:before="20" w:after="0" w:line="240" w:lineRule="exact"/>
        <w:rPr>
          <w:sz w:val="24"/>
          <w:szCs w:val="24"/>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1162</w:t>
      </w:r>
      <w:r>
        <w:rPr>
          <w:rFonts w:ascii="Arial" w:hAnsi="Arial" w:cs="Arial"/>
          <w:sz w:val="18"/>
          <w:szCs w:val="18"/>
        </w:rPr>
        <w:tab/>
        <w:t>Rep. Sirocki of Scarborough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Revise the Maine Wild Mushroom Harvesting Certification Program</w:t>
      </w:r>
    </w:p>
    <w:p w:rsidR="00A25BEF" w:rsidRDefault="00A25BEF">
      <w:pPr>
        <w:spacing w:after="0" w:line="170" w:lineRule="exact"/>
        <w:rPr>
          <w:sz w:val="17"/>
          <w:szCs w:val="17"/>
        </w:rPr>
      </w:pPr>
    </w:p>
    <w:p w:rsidR="00A25BEF" w:rsidRDefault="00A25BEF">
      <w:pPr>
        <w:tabs>
          <w:tab w:val="left" w:pos="9180"/>
        </w:tabs>
        <w:spacing w:before="37" w:after="0" w:line="240" w:lineRule="auto"/>
        <w:ind w:left="820" w:right="-20"/>
        <w:rPr>
          <w:rFonts w:ascii="Arial" w:hAnsi="Arial" w:cs="Arial"/>
          <w:sz w:val="18"/>
          <w:szCs w:val="18"/>
        </w:rPr>
      </w:pPr>
      <w:r>
        <w:rPr>
          <w:rFonts w:ascii="Arial" w:hAnsi="Arial" w:cs="Arial"/>
          <w:sz w:val="18"/>
          <w:szCs w:val="18"/>
        </w:rPr>
        <w:t>LR 1064</w:t>
      </w:r>
      <w:r>
        <w:rPr>
          <w:rFonts w:ascii="Arial" w:hAnsi="Arial" w:cs="Arial"/>
          <w:sz w:val="18"/>
          <w:szCs w:val="18"/>
        </w:rPr>
        <w:tab/>
        <w:t>Rep. Black of Wilton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Prohibit the Unauthorized Harvesting of Wild Mushrooms and Fiddleheads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POULTRY</w:t>
      </w:r>
    </w:p>
    <w:p w:rsidR="00A25BEF" w:rsidRDefault="00A25BEF">
      <w:pPr>
        <w:spacing w:before="20" w:after="0" w:line="240" w:lineRule="exact"/>
        <w:rPr>
          <w:sz w:val="24"/>
          <w:szCs w:val="24"/>
        </w:rPr>
      </w:pPr>
    </w:p>
    <w:p w:rsidR="00A25BEF" w:rsidRDefault="00A25BEF">
      <w:pPr>
        <w:tabs>
          <w:tab w:val="left" w:pos="8580"/>
        </w:tabs>
        <w:spacing w:before="37" w:after="0" w:line="203" w:lineRule="exact"/>
        <w:ind w:left="820" w:right="-20"/>
        <w:rPr>
          <w:rFonts w:ascii="Arial" w:hAnsi="Arial" w:cs="Arial"/>
          <w:sz w:val="18"/>
          <w:szCs w:val="18"/>
        </w:rPr>
      </w:pPr>
      <w:r>
        <w:rPr>
          <w:rFonts w:ascii="Arial" w:hAnsi="Arial" w:cs="Arial"/>
          <w:position w:val="-1"/>
          <w:sz w:val="18"/>
          <w:szCs w:val="18"/>
        </w:rPr>
        <w:t>LR 878</w:t>
      </w:r>
      <w:r>
        <w:rPr>
          <w:rFonts w:ascii="Arial" w:hAnsi="Arial" w:cs="Arial"/>
          <w:position w:val="-1"/>
          <w:sz w:val="18"/>
          <w:szCs w:val="18"/>
        </w:rPr>
        <w:tab/>
        <w:t>Rep. Daughtry of Brunswick</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the Use of Mobile Poultry Processing Units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PUBLIC LANDS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ALLAGASH WATERWAY</w:t>
      </w:r>
    </w:p>
    <w:p w:rsidR="00A25BEF" w:rsidRDefault="00A25BEF">
      <w:pPr>
        <w:spacing w:before="20" w:after="0" w:line="240" w:lineRule="exact"/>
        <w:rPr>
          <w:sz w:val="24"/>
          <w:szCs w:val="24"/>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606</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Increased Opportunities on the Allagash Wilderness Waterway</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CONVEYANCES</w:t>
      </w:r>
    </w:p>
    <w:p w:rsidR="00A25BEF" w:rsidRDefault="00A25BEF">
      <w:pPr>
        <w:spacing w:before="20" w:after="0" w:line="240" w:lineRule="exact"/>
        <w:rPr>
          <w:sz w:val="24"/>
          <w:szCs w:val="24"/>
        </w:rPr>
      </w:pPr>
    </w:p>
    <w:p w:rsidR="00A25BEF" w:rsidRDefault="00A25BEF">
      <w:pPr>
        <w:tabs>
          <w:tab w:val="left" w:pos="8780"/>
        </w:tabs>
        <w:spacing w:before="37" w:after="0" w:line="240" w:lineRule="auto"/>
        <w:ind w:left="820" w:right="-20"/>
        <w:rPr>
          <w:rFonts w:ascii="Arial" w:hAnsi="Arial" w:cs="Arial"/>
          <w:sz w:val="18"/>
          <w:szCs w:val="18"/>
        </w:rPr>
      </w:pPr>
      <w:r>
        <w:rPr>
          <w:rFonts w:ascii="Arial" w:hAnsi="Arial" w:cs="Arial"/>
          <w:sz w:val="18"/>
          <w:szCs w:val="18"/>
        </w:rPr>
        <w:t>LR 817</w:t>
      </w:r>
      <w:r>
        <w:rPr>
          <w:rFonts w:ascii="Arial" w:hAnsi="Arial" w:cs="Arial"/>
          <w:sz w:val="18"/>
          <w:szCs w:val="18"/>
        </w:rPr>
        <w:tab/>
        <w:t>Rep. Turner of Burlington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Department of Agriculture, Conservation and Forestry To Release a Restriction on</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Former State Land in Passadumkeag Currently Owned by Dale Ross</w:t>
      </w:r>
    </w:p>
    <w:p w:rsidR="00A25BEF" w:rsidRDefault="00A25BEF">
      <w:pPr>
        <w:spacing w:before="7" w:after="0" w:line="140" w:lineRule="exact"/>
        <w:rPr>
          <w:sz w:val="14"/>
          <w:szCs w:val="14"/>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970</w:t>
      </w:r>
      <w:r>
        <w:rPr>
          <w:rFonts w:ascii="Arial" w:hAnsi="Arial" w:cs="Arial"/>
          <w:sz w:val="18"/>
          <w:szCs w:val="18"/>
        </w:rPr>
        <w:tab/>
        <w:t>Sen. Thomas of Somerset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Transfer Property To Assist the "Save the Depot" Project in Greenville</w:t>
      </w:r>
    </w:p>
    <w:p w:rsidR="00A25BEF" w:rsidRDefault="00A25BEF">
      <w:pPr>
        <w:spacing w:after="0" w:line="170" w:lineRule="exact"/>
        <w:rPr>
          <w:sz w:val="17"/>
          <w:szCs w:val="17"/>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357</w:t>
      </w:r>
      <w:r>
        <w:rPr>
          <w:rFonts w:ascii="Arial" w:hAnsi="Arial" w:cs="Arial"/>
          <w:sz w:val="18"/>
          <w:szCs w:val="18"/>
        </w:rPr>
        <w:tab/>
        <w:t>Sen. Thomas of Somerset</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Exchange Certain Land in Piscataquis County Owned by the State with Land Owned by the</w:t>
      </w:r>
    </w:p>
    <w:p w:rsidR="00A25BEF" w:rsidRDefault="00A25BEF">
      <w:pPr>
        <w:spacing w:after="0" w:line="240" w:lineRule="auto"/>
        <w:ind w:left="2260" w:right="-20"/>
        <w:rPr>
          <w:rFonts w:ascii="Arial" w:hAnsi="Arial" w:cs="Arial"/>
          <w:sz w:val="18"/>
          <w:szCs w:val="18"/>
        </w:rPr>
      </w:pPr>
      <w:r>
        <w:rPr>
          <w:rFonts w:ascii="Arial" w:hAnsi="Arial" w:cs="Arial"/>
          <w:sz w:val="18"/>
          <w:szCs w:val="18"/>
        </w:rPr>
        <w:t>Appalachian Mountain Club</w:t>
      </w:r>
    </w:p>
    <w:p w:rsidR="00A25BEF" w:rsidRDefault="00A25BEF">
      <w:pPr>
        <w:spacing w:after="0"/>
        <w:sectPr w:rsidR="00A25BEF">
          <w:headerReference w:type="default" r:id="rId10"/>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640"/>
        </w:tabs>
        <w:spacing w:after="0" w:line="240" w:lineRule="auto"/>
        <w:ind w:left="820" w:right="-20"/>
        <w:rPr>
          <w:rFonts w:ascii="Arial" w:hAnsi="Arial" w:cs="Arial"/>
          <w:sz w:val="18"/>
          <w:szCs w:val="18"/>
        </w:rPr>
      </w:pPr>
      <w:r>
        <w:rPr>
          <w:rFonts w:ascii="Arial" w:hAnsi="Arial" w:cs="Arial"/>
          <w:sz w:val="18"/>
          <w:szCs w:val="18"/>
        </w:rPr>
        <w:t>LR 669</w:t>
      </w:r>
      <w:r>
        <w:rPr>
          <w:rFonts w:ascii="Arial" w:hAnsi="Arial" w:cs="Arial"/>
          <w:sz w:val="18"/>
          <w:szCs w:val="18"/>
        </w:rPr>
        <w:tab/>
        <w:t>Rep. Johnson of Greenville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Rename Big Moose Mountain as Red Eagle Mountain</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LAND FOR MAINES FUTURE BOARD</w:t>
      </w:r>
    </w:p>
    <w:p w:rsidR="00A25BEF" w:rsidRDefault="00A25BEF">
      <w:pPr>
        <w:spacing w:after="0" w:line="260" w:lineRule="exact"/>
        <w:rPr>
          <w:sz w:val="26"/>
          <w:szCs w:val="26"/>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1710</w:t>
      </w:r>
      <w:r>
        <w:rPr>
          <w:rFonts w:ascii="Arial" w:hAnsi="Arial" w:cs="Arial"/>
          <w:sz w:val="18"/>
          <w:szCs w:val="18"/>
        </w:rPr>
        <w:tab/>
        <w:t>Rep. Shaw of Standish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the Membership of the Land for Maine's Future Board</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STATE PARKS</w:t>
      </w:r>
    </w:p>
    <w:p w:rsidR="00A25BEF" w:rsidRDefault="00A25BEF">
      <w:pPr>
        <w:spacing w:after="0" w:line="260" w:lineRule="exact"/>
        <w:rPr>
          <w:sz w:val="26"/>
          <w:szCs w:val="26"/>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301</w:t>
      </w:r>
      <w:r>
        <w:rPr>
          <w:rFonts w:ascii="Arial" w:hAnsi="Arial" w:cs="Arial"/>
          <w:sz w:val="18"/>
          <w:szCs w:val="18"/>
        </w:rPr>
        <w:tab/>
        <w:t>Sen. Tuttle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Reserve Ten Percent of Campsites at State Parks for Maine Residents</w:t>
      </w:r>
    </w:p>
    <w:p w:rsidR="00A25BEF" w:rsidRDefault="00A25BEF">
      <w:pPr>
        <w:spacing w:before="10" w:after="0" w:line="200" w:lineRule="exact"/>
        <w:rPr>
          <w:sz w:val="20"/>
          <w:szCs w:val="20"/>
        </w:rPr>
      </w:pPr>
    </w:p>
    <w:p w:rsidR="00A25BEF" w:rsidRDefault="00A25BEF">
      <w:pPr>
        <w:spacing w:before="37" w:after="0" w:line="240" w:lineRule="auto"/>
        <w:ind w:left="100" w:right="-20"/>
        <w:rPr>
          <w:rFonts w:ascii="Arial" w:hAnsi="Arial" w:cs="Arial"/>
          <w:sz w:val="18"/>
          <w:szCs w:val="18"/>
        </w:rPr>
      </w:pPr>
      <w:r>
        <w:rPr>
          <w:rFonts w:ascii="Arial" w:hAnsi="Arial" w:cs="Arial"/>
          <w:b/>
          <w:bCs/>
          <w:sz w:val="18"/>
          <w:szCs w:val="18"/>
        </w:rPr>
        <w:t>AFA</w:t>
      </w:r>
    </w:p>
    <w:p w:rsidR="00A25BEF" w:rsidRDefault="00A25BEF">
      <w:pPr>
        <w:spacing w:after="0" w:line="360" w:lineRule="atLeast"/>
        <w:ind w:left="820" w:right="8759" w:hanging="360"/>
        <w:rPr>
          <w:rFonts w:ascii="Arial" w:hAnsi="Arial" w:cs="Arial"/>
          <w:sz w:val="18"/>
          <w:szCs w:val="18"/>
        </w:rPr>
      </w:pPr>
      <w:r>
        <w:rPr>
          <w:rFonts w:ascii="Arial" w:hAnsi="Arial" w:cs="Arial"/>
          <w:b/>
          <w:bCs/>
          <w:sz w:val="18"/>
          <w:szCs w:val="18"/>
        </w:rPr>
        <w:t>BOND ISSUES AGRICULTURE</w:t>
      </w:r>
    </w:p>
    <w:p w:rsidR="00A25BEF" w:rsidRDefault="00A25BEF">
      <w:pPr>
        <w:spacing w:before="16" w:after="0" w:line="240" w:lineRule="exact"/>
        <w:rPr>
          <w:sz w:val="24"/>
          <w:szCs w:val="24"/>
        </w:rPr>
      </w:pPr>
    </w:p>
    <w:p w:rsidR="00A25BEF" w:rsidRDefault="00A25BEF">
      <w:pPr>
        <w:tabs>
          <w:tab w:val="left" w:pos="8780"/>
        </w:tabs>
        <w:spacing w:before="37" w:after="0" w:line="240" w:lineRule="auto"/>
        <w:ind w:left="820" w:right="-20"/>
        <w:rPr>
          <w:rFonts w:ascii="Arial" w:hAnsi="Arial" w:cs="Arial"/>
          <w:sz w:val="18"/>
          <w:szCs w:val="18"/>
        </w:rPr>
      </w:pPr>
      <w:r>
        <w:rPr>
          <w:rFonts w:ascii="Arial" w:hAnsi="Arial" w:cs="Arial"/>
          <w:sz w:val="18"/>
          <w:szCs w:val="18"/>
        </w:rPr>
        <w:t>LR 951</w:t>
      </w:r>
      <w:r>
        <w:rPr>
          <w:rFonts w:ascii="Arial" w:hAnsi="Arial" w:cs="Arial"/>
          <w:sz w:val="18"/>
          <w:szCs w:val="18"/>
        </w:rPr>
        <w:tab/>
        <w:t>Rep. Fredette of Newport</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Authorize a General Fund Bond Issue To Construct a Facility To Assist  Maine Agriculture in</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Control of Animal and Plant Diagnostics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ECONOMIC DEVELOPMENT</w:t>
      </w:r>
    </w:p>
    <w:p w:rsidR="00A25BEF" w:rsidRDefault="00A25BEF">
      <w:pPr>
        <w:spacing w:before="20" w:after="0" w:line="240" w:lineRule="exact"/>
        <w:rPr>
          <w:sz w:val="24"/>
          <w:szCs w:val="24"/>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1291</w:t>
      </w:r>
      <w:r>
        <w:rPr>
          <w:rFonts w:ascii="Arial" w:hAnsi="Arial" w:cs="Arial"/>
          <w:sz w:val="18"/>
          <w:szCs w:val="18"/>
        </w:rPr>
        <w:tab/>
        <w:t>Sen. Cain of Penobscot</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Authorize a General Fund Bond Issue To Support the Maine Technology Institute's Maine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Technology Asset Fund</w:t>
      </w:r>
    </w:p>
    <w:p w:rsidR="00A25BEF" w:rsidRDefault="00A25BEF">
      <w:pPr>
        <w:spacing w:before="7" w:after="0" w:line="140" w:lineRule="exact"/>
        <w:rPr>
          <w:sz w:val="14"/>
          <w:szCs w:val="14"/>
        </w:rPr>
      </w:pPr>
    </w:p>
    <w:p w:rsidR="00A25BEF" w:rsidRDefault="00A25BEF">
      <w:pPr>
        <w:tabs>
          <w:tab w:val="left" w:pos="8600"/>
        </w:tabs>
        <w:spacing w:before="37" w:after="0" w:line="203" w:lineRule="exact"/>
        <w:ind w:left="820" w:right="-20"/>
        <w:rPr>
          <w:rFonts w:ascii="Arial" w:hAnsi="Arial" w:cs="Arial"/>
          <w:sz w:val="18"/>
          <w:szCs w:val="18"/>
        </w:rPr>
      </w:pPr>
      <w:r>
        <w:rPr>
          <w:rFonts w:ascii="Arial" w:hAnsi="Arial" w:cs="Arial"/>
          <w:position w:val="-1"/>
          <w:sz w:val="18"/>
          <w:szCs w:val="18"/>
        </w:rPr>
        <w:t>LR 1463</w:t>
      </w:r>
      <w:r>
        <w:rPr>
          <w:rFonts w:ascii="Arial" w:hAnsi="Arial" w:cs="Arial"/>
          <w:position w:val="-1"/>
          <w:sz w:val="18"/>
          <w:szCs w:val="18"/>
        </w:rPr>
        <w:tab/>
        <w:t>Pres. Alfond of Cumberland</w:t>
      </w:r>
    </w:p>
    <w:p w:rsidR="00A25BEF" w:rsidRDefault="00A25BEF">
      <w:pPr>
        <w:spacing w:after="0" w:line="170" w:lineRule="exact"/>
        <w:rPr>
          <w:sz w:val="17"/>
          <w:szCs w:val="17"/>
        </w:rPr>
      </w:pPr>
    </w:p>
    <w:p w:rsidR="00A25BEF" w:rsidRDefault="00A25BEF">
      <w:pPr>
        <w:spacing w:before="37"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Revitalize Maine's Downtowns through Innovative Business Development and the Creative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Economy</w:t>
      </w:r>
    </w:p>
    <w:p w:rsidR="00A25BEF" w:rsidRDefault="00A25BEF">
      <w:pPr>
        <w:spacing w:before="7" w:after="0" w:line="140" w:lineRule="exact"/>
        <w:rPr>
          <w:sz w:val="14"/>
          <w:szCs w:val="14"/>
        </w:rPr>
      </w:pPr>
    </w:p>
    <w:p w:rsidR="00A25BEF" w:rsidRDefault="00A25BEF">
      <w:pPr>
        <w:tabs>
          <w:tab w:val="left" w:pos="8420"/>
        </w:tabs>
        <w:spacing w:before="37" w:after="0" w:line="240" w:lineRule="auto"/>
        <w:ind w:left="787" w:right="67"/>
        <w:jc w:val="center"/>
        <w:rPr>
          <w:rFonts w:ascii="Arial" w:hAnsi="Arial" w:cs="Arial"/>
          <w:sz w:val="18"/>
          <w:szCs w:val="18"/>
        </w:rPr>
      </w:pPr>
      <w:r>
        <w:rPr>
          <w:rFonts w:ascii="Arial" w:hAnsi="Arial" w:cs="Arial"/>
          <w:sz w:val="18"/>
          <w:szCs w:val="18"/>
        </w:rPr>
        <w:t>LR 1460</w:t>
      </w:r>
      <w:r>
        <w:rPr>
          <w:rFonts w:ascii="Arial" w:hAnsi="Arial" w:cs="Arial"/>
          <w:sz w:val="18"/>
          <w:szCs w:val="18"/>
        </w:rPr>
        <w:tab/>
        <w:t>Sen. Craven of Androscoggin</w:t>
      </w:r>
    </w:p>
    <w:p w:rsidR="00A25BEF" w:rsidRDefault="00A25BEF">
      <w:pPr>
        <w:spacing w:before="3" w:after="0" w:line="200" w:lineRule="exact"/>
        <w:rPr>
          <w:sz w:val="20"/>
          <w:szCs w:val="20"/>
        </w:rPr>
      </w:pPr>
    </w:p>
    <w:p w:rsidR="00A25BEF" w:rsidRDefault="00A25BEF">
      <w:pPr>
        <w:spacing w:after="0" w:line="203" w:lineRule="exact"/>
        <w:ind w:left="1756" w:right="95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Authorize a General Fund Bond Issue To Implement the Riverfront Island Master Plan</w:t>
      </w:r>
    </w:p>
    <w:p w:rsidR="00A25BEF" w:rsidRDefault="00A25BEF">
      <w:pPr>
        <w:spacing w:after="0" w:line="170" w:lineRule="exact"/>
        <w:rPr>
          <w:sz w:val="17"/>
          <w:szCs w:val="17"/>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1737</w:t>
      </w:r>
      <w:r>
        <w:rPr>
          <w:rFonts w:ascii="Arial" w:hAnsi="Arial" w:cs="Arial"/>
          <w:sz w:val="18"/>
          <w:szCs w:val="18"/>
        </w:rPr>
        <w:tab/>
        <w:t>Rep. Rotundo of Lewiston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Authorize a General Fund Bond Issue for Riverfront Community Development</w:t>
      </w:r>
    </w:p>
    <w:p w:rsidR="00A25BEF" w:rsidRDefault="00A25BEF">
      <w:pPr>
        <w:spacing w:after="0" w:line="170" w:lineRule="exact"/>
        <w:rPr>
          <w:sz w:val="17"/>
          <w:szCs w:val="17"/>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1780</w:t>
      </w:r>
      <w:r>
        <w:rPr>
          <w:rFonts w:ascii="Arial" w:hAnsi="Arial" w:cs="Arial"/>
          <w:sz w:val="18"/>
          <w:szCs w:val="18"/>
        </w:rPr>
        <w:tab/>
        <w:t>Spkr. Eves of North Berwick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Authorize a General Fund Bond Issue To Promote Research and Development</w:t>
      </w:r>
    </w:p>
    <w:p w:rsidR="00A25BEF" w:rsidRDefault="00A25BEF">
      <w:pPr>
        <w:spacing w:after="0" w:line="170" w:lineRule="exact"/>
        <w:rPr>
          <w:sz w:val="17"/>
          <w:szCs w:val="17"/>
        </w:rPr>
      </w:pPr>
    </w:p>
    <w:p w:rsidR="00A25BEF" w:rsidRDefault="00A25BEF">
      <w:pPr>
        <w:tabs>
          <w:tab w:val="left" w:pos="8340"/>
        </w:tabs>
        <w:spacing w:before="37" w:after="0" w:line="240" w:lineRule="auto"/>
        <w:ind w:left="820" w:right="-20"/>
        <w:rPr>
          <w:rFonts w:ascii="Arial" w:hAnsi="Arial" w:cs="Arial"/>
          <w:sz w:val="18"/>
          <w:szCs w:val="18"/>
        </w:rPr>
      </w:pPr>
      <w:r>
        <w:rPr>
          <w:rFonts w:ascii="Arial" w:hAnsi="Arial" w:cs="Arial"/>
          <w:sz w:val="18"/>
          <w:szCs w:val="18"/>
        </w:rPr>
        <w:t>LR 1928</w:t>
      </w:r>
      <w:r>
        <w:rPr>
          <w:rFonts w:ascii="Arial" w:hAnsi="Arial" w:cs="Arial"/>
          <w:sz w:val="18"/>
          <w:szCs w:val="18"/>
        </w:rPr>
        <w:tab/>
        <w:t>Sen. Woodbury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Create a State-sponsored Retirement Plan for Participation by Private Employers</w:t>
      </w:r>
    </w:p>
    <w:p w:rsidR="00A25BEF" w:rsidRDefault="00A25BEF">
      <w:pPr>
        <w:spacing w:after="0" w:line="170" w:lineRule="exact"/>
        <w:rPr>
          <w:sz w:val="17"/>
          <w:szCs w:val="17"/>
        </w:rPr>
      </w:pPr>
    </w:p>
    <w:p w:rsidR="00A25BEF" w:rsidRDefault="00A25BEF">
      <w:pPr>
        <w:tabs>
          <w:tab w:val="left" w:pos="8960"/>
        </w:tabs>
        <w:spacing w:before="37" w:after="0" w:line="240" w:lineRule="auto"/>
        <w:ind w:left="820" w:right="-20"/>
        <w:rPr>
          <w:rFonts w:ascii="Arial" w:hAnsi="Arial" w:cs="Arial"/>
          <w:sz w:val="18"/>
          <w:szCs w:val="18"/>
        </w:rPr>
      </w:pPr>
      <w:r>
        <w:rPr>
          <w:rFonts w:ascii="Arial" w:hAnsi="Arial" w:cs="Arial"/>
          <w:sz w:val="18"/>
          <w:szCs w:val="18"/>
        </w:rPr>
        <w:t>LR 1539</w:t>
      </w:r>
      <w:r>
        <w:rPr>
          <w:rFonts w:ascii="Arial" w:hAnsi="Arial" w:cs="Arial"/>
          <w:sz w:val="18"/>
          <w:szCs w:val="18"/>
        </w:rPr>
        <w:tab/>
        <w:t>Sen. Katz of Kennebec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Authorize a General Fund Bond Issue To Strengthen Maine's Economy and Communities</w:t>
      </w:r>
    </w:p>
    <w:p w:rsidR="00A25BEF" w:rsidRDefault="00A25BEF">
      <w:pPr>
        <w:spacing w:after="0" w:line="170" w:lineRule="exact"/>
        <w:rPr>
          <w:sz w:val="17"/>
          <w:szCs w:val="17"/>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1819</w:t>
      </w:r>
      <w:r>
        <w:rPr>
          <w:rFonts w:ascii="Arial" w:hAnsi="Arial" w:cs="Arial"/>
          <w:sz w:val="18"/>
          <w:szCs w:val="18"/>
        </w:rPr>
        <w:tab/>
        <w:t>Rep. Berry of Bowdoinham</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Authorize a General Fund Bond Issue To Create Jobs in Maine</w:t>
      </w:r>
    </w:p>
    <w:p w:rsidR="00A25BEF" w:rsidRDefault="00A25BEF">
      <w:pPr>
        <w:spacing w:after="0"/>
        <w:sectPr w:rsidR="00A25BEF">
          <w:headerReference w:type="default" r:id="rId11"/>
          <w:pgSz w:w="12260" w:h="15860"/>
          <w:pgMar w:top="960" w:right="64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580"/>
        </w:tabs>
        <w:spacing w:after="0" w:line="240" w:lineRule="auto"/>
        <w:ind w:left="787" w:right="47"/>
        <w:jc w:val="center"/>
        <w:rPr>
          <w:rFonts w:ascii="Arial" w:hAnsi="Arial" w:cs="Arial"/>
          <w:sz w:val="18"/>
          <w:szCs w:val="18"/>
        </w:rPr>
      </w:pPr>
      <w:r>
        <w:rPr>
          <w:rFonts w:ascii="Arial" w:hAnsi="Arial" w:cs="Arial"/>
          <w:sz w:val="18"/>
          <w:szCs w:val="18"/>
        </w:rPr>
        <w:t>LR 816</w:t>
      </w:r>
      <w:r>
        <w:rPr>
          <w:rFonts w:ascii="Arial" w:hAnsi="Arial" w:cs="Arial"/>
          <w:sz w:val="18"/>
          <w:szCs w:val="18"/>
        </w:rPr>
        <w:tab/>
        <w:t>Sen. Goodall of Sagadahoc</w:t>
      </w:r>
    </w:p>
    <w:p w:rsidR="00A25BEF" w:rsidRDefault="00A25BEF">
      <w:pPr>
        <w:spacing w:before="3" w:after="0" w:line="200" w:lineRule="exact"/>
        <w:rPr>
          <w:sz w:val="20"/>
          <w:szCs w:val="20"/>
        </w:rPr>
      </w:pPr>
    </w:p>
    <w:p w:rsidR="00A25BEF" w:rsidRDefault="00A25BEF">
      <w:pPr>
        <w:spacing w:after="0" w:line="240" w:lineRule="auto"/>
        <w:ind w:left="1754" w:right="981"/>
        <w:jc w:val="center"/>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Authorize a General Fund Bond Issue To Fund Main Street and Downtown Economic</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Development Projects</w:t>
      </w:r>
    </w:p>
    <w:p w:rsidR="00A25BEF" w:rsidRDefault="00A25BEF">
      <w:pPr>
        <w:spacing w:before="7" w:after="0" w:line="140" w:lineRule="exact"/>
        <w:rPr>
          <w:sz w:val="14"/>
          <w:szCs w:val="14"/>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1219</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Authorize a General Fund Bond Issue To Assist Economic Development in the Northern Maine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Forest Industry</w:t>
      </w:r>
    </w:p>
    <w:p w:rsidR="00A25BEF" w:rsidRDefault="00A25BEF">
      <w:pPr>
        <w:spacing w:before="7" w:after="0" w:line="140" w:lineRule="exact"/>
        <w:rPr>
          <w:sz w:val="14"/>
          <w:szCs w:val="14"/>
        </w:rPr>
      </w:pPr>
    </w:p>
    <w:p w:rsidR="00A25BEF" w:rsidRDefault="00A25BEF">
      <w:pPr>
        <w:tabs>
          <w:tab w:val="left" w:pos="8480"/>
        </w:tabs>
        <w:spacing w:before="37" w:after="0" w:line="240" w:lineRule="auto"/>
        <w:ind w:left="820" w:right="-20"/>
        <w:rPr>
          <w:rFonts w:ascii="Arial" w:hAnsi="Arial" w:cs="Arial"/>
          <w:sz w:val="18"/>
          <w:szCs w:val="18"/>
        </w:rPr>
      </w:pPr>
      <w:r>
        <w:rPr>
          <w:rFonts w:ascii="Arial" w:hAnsi="Arial" w:cs="Arial"/>
          <w:sz w:val="18"/>
          <w:szCs w:val="18"/>
        </w:rPr>
        <w:t>LR 1462</w:t>
      </w:r>
      <w:r>
        <w:rPr>
          <w:rFonts w:ascii="Arial" w:hAnsi="Arial" w:cs="Arial"/>
          <w:sz w:val="18"/>
          <w:szCs w:val="18"/>
        </w:rPr>
        <w:tab/>
        <w:t>Sen. Lachowicz of Kennebec</w:t>
      </w:r>
    </w:p>
    <w:p w:rsidR="00A25BEF" w:rsidRDefault="00A25BEF">
      <w:pPr>
        <w:spacing w:before="3" w:after="0" w:line="200" w:lineRule="exact"/>
        <w:rPr>
          <w:sz w:val="20"/>
          <w:szCs w:val="20"/>
        </w:rPr>
      </w:pPr>
    </w:p>
    <w:p w:rsidR="00A25BEF" w:rsidRDefault="00A25BEF">
      <w:pPr>
        <w:spacing w:after="0" w:line="240" w:lineRule="auto"/>
        <w:ind w:left="2260" w:right="82"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Authorize a General Fund Bond Issue To Invest in Transportation, Broadband Infrastructure, Downtown Revitalization, Land for Maine's Future and Training Facilities in Labor Market Areas with Higher</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-than-average Unemployment for Tourism-related Training</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EDUCATION</w:t>
      </w:r>
    </w:p>
    <w:p w:rsidR="00A25BEF" w:rsidRDefault="00A25BEF">
      <w:pPr>
        <w:spacing w:after="0" w:line="260" w:lineRule="exact"/>
        <w:rPr>
          <w:sz w:val="26"/>
          <w:szCs w:val="26"/>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1021</w:t>
      </w:r>
      <w:r>
        <w:rPr>
          <w:rFonts w:ascii="Arial" w:hAnsi="Arial" w:cs="Arial"/>
          <w:sz w:val="18"/>
          <w:szCs w:val="18"/>
        </w:rPr>
        <w:tab/>
        <w:t>Sen. Haskell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Modernize Facilities at Maine's Community Colleges To Increase Enrollment</w:t>
      </w:r>
    </w:p>
    <w:p w:rsidR="00A25BEF" w:rsidRDefault="00A25BEF">
      <w:pPr>
        <w:spacing w:after="0" w:line="170" w:lineRule="exact"/>
        <w:rPr>
          <w:sz w:val="17"/>
          <w:szCs w:val="17"/>
        </w:rPr>
      </w:pPr>
    </w:p>
    <w:p w:rsidR="00A25BEF" w:rsidRDefault="00A25BEF">
      <w:pPr>
        <w:tabs>
          <w:tab w:val="left" w:pos="8880"/>
        </w:tabs>
        <w:spacing w:before="37" w:after="0" w:line="240" w:lineRule="auto"/>
        <w:ind w:left="787" w:right="47"/>
        <w:jc w:val="center"/>
        <w:rPr>
          <w:rFonts w:ascii="Arial" w:hAnsi="Arial" w:cs="Arial"/>
          <w:sz w:val="18"/>
          <w:szCs w:val="18"/>
        </w:rPr>
      </w:pPr>
      <w:r>
        <w:rPr>
          <w:rFonts w:ascii="Arial" w:hAnsi="Arial" w:cs="Arial"/>
          <w:sz w:val="18"/>
          <w:szCs w:val="18"/>
        </w:rPr>
        <w:t>LR 1290</w:t>
      </w:r>
      <w:r>
        <w:rPr>
          <w:rFonts w:ascii="Arial" w:hAnsi="Arial" w:cs="Arial"/>
          <w:sz w:val="18"/>
          <w:szCs w:val="18"/>
        </w:rPr>
        <w:tab/>
        <w:t>Sen. Cain of Penobscot</w:t>
      </w:r>
    </w:p>
    <w:p w:rsidR="00A25BEF" w:rsidRDefault="00A25BEF">
      <w:pPr>
        <w:spacing w:before="3" w:after="0" w:line="200" w:lineRule="exact"/>
        <w:rPr>
          <w:sz w:val="20"/>
          <w:szCs w:val="20"/>
        </w:rPr>
      </w:pPr>
    </w:p>
    <w:p w:rsidR="00A25BEF" w:rsidRDefault="00A25BEF">
      <w:pPr>
        <w:spacing w:after="0" w:line="203" w:lineRule="exact"/>
        <w:ind w:left="1756" w:right="109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Authorize a General Fund Bond Issue To Support Public Higher Education Facilities</w:t>
      </w:r>
    </w:p>
    <w:p w:rsidR="00A25BEF" w:rsidRDefault="00A25BEF">
      <w:pPr>
        <w:spacing w:after="0" w:line="170" w:lineRule="exact"/>
        <w:rPr>
          <w:sz w:val="17"/>
          <w:szCs w:val="17"/>
        </w:rPr>
      </w:pPr>
    </w:p>
    <w:p w:rsidR="00A25BEF" w:rsidRDefault="00A25BEF">
      <w:pPr>
        <w:tabs>
          <w:tab w:val="left" w:pos="8780"/>
        </w:tabs>
        <w:spacing w:before="37" w:after="0" w:line="240" w:lineRule="auto"/>
        <w:ind w:left="820" w:right="-20"/>
        <w:rPr>
          <w:rFonts w:ascii="Arial" w:hAnsi="Arial" w:cs="Arial"/>
          <w:sz w:val="18"/>
          <w:szCs w:val="18"/>
        </w:rPr>
      </w:pPr>
      <w:r>
        <w:rPr>
          <w:rFonts w:ascii="Arial" w:hAnsi="Arial" w:cs="Arial"/>
          <w:sz w:val="18"/>
          <w:szCs w:val="18"/>
        </w:rPr>
        <w:t>LR 690</w:t>
      </w:r>
      <w:r>
        <w:rPr>
          <w:rFonts w:ascii="Arial" w:hAnsi="Arial" w:cs="Arial"/>
          <w:sz w:val="18"/>
          <w:szCs w:val="18"/>
        </w:rPr>
        <w:tab/>
        <w:t>Rep. Fredette of Newport</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Authorize a General Fund Bond Issue To Provide Funds for a Public-private Partnership for a</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New Science Facility at the Maine Maritime Academy</w:t>
      </w:r>
    </w:p>
    <w:p w:rsidR="00A25BEF" w:rsidRDefault="00A25BEF">
      <w:pPr>
        <w:spacing w:before="7" w:after="0" w:line="140" w:lineRule="exact"/>
        <w:rPr>
          <w:sz w:val="14"/>
          <w:szCs w:val="14"/>
        </w:rPr>
      </w:pPr>
    </w:p>
    <w:p w:rsidR="00A25BEF" w:rsidRDefault="00A25BEF">
      <w:pPr>
        <w:tabs>
          <w:tab w:val="left" w:pos="8760"/>
        </w:tabs>
        <w:spacing w:before="37" w:after="0" w:line="240" w:lineRule="auto"/>
        <w:ind w:left="787" w:right="47"/>
        <w:jc w:val="center"/>
        <w:rPr>
          <w:rFonts w:ascii="Arial" w:hAnsi="Arial" w:cs="Arial"/>
          <w:sz w:val="18"/>
          <w:szCs w:val="18"/>
        </w:rPr>
      </w:pPr>
      <w:r>
        <w:rPr>
          <w:rFonts w:ascii="Arial" w:hAnsi="Arial" w:cs="Arial"/>
          <w:sz w:val="18"/>
          <w:szCs w:val="18"/>
        </w:rPr>
        <w:t>LR 1017</w:t>
      </w:r>
      <w:r>
        <w:rPr>
          <w:rFonts w:ascii="Arial" w:hAnsi="Arial" w:cs="Arial"/>
          <w:sz w:val="18"/>
          <w:szCs w:val="18"/>
        </w:rPr>
        <w:tab/>
        <w:t>Rep. Fredette of Newport</w:t>
      </w:r>
    </w:p>
    <w:p w:rsidR="00A25BEF" w:rsidRDefault="00A25BEF">
      <w:pPr>
        <w:spacing w:before="3" w:after="0" w:line="200" w:lineRule="exact"/>
        <w:rPr>
          <w:sz w:val="20"/>
          <w:szCs w:val="20"/>
        </w:rPr>
      </w:pPr>
    </w:p>
    <w:p w:rsidR="00A25BEF" w:rsidRDefault="00A25BEF">
      <w:pPr>
        <w:spacing w:after="0" w:line="240" w:lineRule="auto"/>
        <w:ind w:left="1754" w:right="931"/>
        <w:jc w:val="center"/>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Authorize a General Fund Bond Issue To Upgrade Facilities and Purchase Classroom</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Equipment for Maine's Seven Community Colleges</w:t>
      </w:r>
    </w:p>
    <w:p w:rsidR="00A25BEF" w:rsidRDefault="00A25BEF">
      <w:pPr>
        <w:spacing w:before="7" w:after="0" w:line="140" w:lineRule="exact"/>
        <w:rPr>
          <w:sz w:val="14"/>
          <w:szCs w:val="14"/>
        </w:rPr>
      </w:pPr>
    </w:p>
    <w:p w:rsidR="00A25BEF" w:rsidRDefault="00A25BEF">
      <w:pPr>
        <w:tabs>
          <w:tab w:val="left" w:pos="8620"/>
        </w:tabs>
        <w:spacing w:before="37" w:after="0" w:line="203" w:lineRule="exact"/>
        <w:ind w:left="820" w:right="-20"/>
        <w:rPr>
          <w:rFonts w:ascii="Arial" w:hAnsi="Arial" w:cs="Arial"/>
          <w:sz w:val="18"/>
          <w:szCs w:val="18"/>
        </w:rPr>
      </w:pPr>
      <w:r>
        <w:rPr>
          <w:rFonts w:ascii="Arial" w:hAnsi="Arial" w:cs="Arial"/>
          <w:position w:val="-1"/>
          <w:sz w:val="18"/>
          <w:szCs w:val="18"/>
        </w:rPr>
        <w:t>LR 1581</w:t>
      </w:r>
      <w:r>
        <w:rPr>
          <w:rFonts w:ascii="Arial" w:hAnsi="Arial" w:cs="Arial"/>
          <w:position w:val="-1"/>
          <w:sz w:val="18"/>
          <w:szCs w:val="18"/>
        </w:rPr>
        <w:tab/>
        <w:t>Rep. Campbell of Orrington</w:t>
      </w:r>
    </w:p>
    <w:p w:rsidR="00A25BEF" w:rsidRDefault="00A25BEF">
      <w:pPr>
        <w:spacing w:after="0" w:line="170" w:lineRule="exact"/>
        <w:rPr>
          <w:sz w:val="17"/>
          <w:szCs w:val="17"/>
        </w:rPr>
      </w:pPr>
    </w:p>
    <w:p w:rsidR="00A25BEF" w:rsidRDefault="00A25BEF">
      <w:pPr>
        <w:spacing w:before="37"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Authorize a Matching General Fund Bond Issue for Improvements to the Seven Community</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College Campuses</w:t>
      </w:r>
    </w:p>
    <w:p w:rsidR="00A25BEF" w:rsidRDefault="00A25BEF">
      <w:pPr>
        <w:spacing w:before="7" w:after="0" w:line="140" w:lineRule="exact"/>
        <w:rPr>
          <w:sz w:val="14"/>
          <w:szCs w:val="14"/>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1618</w:t>
      </w:r>
      <w:r>
        <w:rPr>
          <w:rFonts w:ascii="Arial" w:hAnsi="Arial" w:cs="Arial"/>
          <w:sz w:val="18"/>
          <w:szCs w:val="18"/>
        </w:rPr>
        <w:tab/>
        <w:t>Rep. MacDonald of Boothbay</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Authorize a General Fund Bond Issue To Support Science, Technology, Engineering and</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Mathematics Education To Enhance Economic Development</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ENERGY</w:t>
      </w:r>
    </w:p>
    <w:p w:rsidR="00A25BEF" w:rsidRDefault="00A25BEF">
      <w:pPr>
        <w:spacing w:after="0" w:line="260" w:lineRule="exact"/>
        <w:rPr>
          <w:sz w:val="26"/>
          <w:szCs w:val="26"/>
        </w:rPr>
      </w:pPr>
    </w:p>
    <w:p w:rsidR="00A25BEF" w:rsidRDefault="00A25BEF">
      <w:pPr>
        <w:tabs>
          <w:tab w:val="left" w:pos="9080"/>
        </w:tabs>
        <w:spacing w:before="37" w:after="0" w:line="240" w:lineRule="auto"/>
        <w:ind w:left="820" w:right="-20"/>
        <w:rPr>
          <w:rFonts w:ascii="Arial" w:hAnsi="Arial" w:cs="Arial"/>
          <w:sz w:val="18"/>
          <w:szCs w:val="18"/>
        </w:rPr>
      </w:pPr>
      <w:r>
        <w:rPr>
          <w:rFonts w:ascii="Arial" w:hAnsi="Arial" w:cs="Arial"/>
          <w:sz w:val="18"/>
          <w:szCs w:val="18"/>
        </w:rPr>
        <w:t>LR 1569</w:t>
      </w:r>
      <w:r>
        <w:rPr>
          <w:rFonts w:ascii="Arial" w:hAnsi="Arial" w:cs="Arial"/>
          <w:sz w:val="18"/>
          <w:szCs w:val="18"/>
        </w:rPr>
        <w:tab/>
        <w:t>Rep. Dion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Promote Affordable Energy Costs To Grow Maine's Businesses</w:t>
      </w:r>
    </w:p>
    <w:p w:rsidR="00A25BEF" w:rsidRDefault="00A25BEF">
      <w:pPr>
        <w:spacing w:after="0" w:line="170" w:lineRule="exact"/>
        <w:rPr>
          <w:sz w:val="17"/>
          <w:szCs w:val="17"/>
        </w:rPr>
      </w:pPr>
    </w:p>
    <w:p w:rsidR="00A25BEF" w:rsidRDefault="00A25BEF">
      <w:pPr>
        <w:tabs>
          <w:tab w:val="left" w:pos="8680"/>
        </w:tabs>
        <w:spacing w:before="37" w:after="0" w:line="240" w:lineRule="auto"/>
        <w:ind w:left="787" w:right="47"/>
        <w:jc w:val="center"/>
        <w:rPr>
          <w:rFonts w:ascii="Arial" w:hAnsi="Arial" w:cs="Arial"/>
          <w:sz w:val="18"/>
          <w:szCs w:val="18"/>
        </w:rPr>
      </w:pPr>
      <w:r>
        <w:rPr>
          <w:rFonts w:ascii="Arial" w:hAnsi="Arial" w:cs="Arial"/>
          <w:sz w:val="18"/>
          <w:szCs w:val="18"/>
        </w:rPr>
        <w:t>LR 1461</w:t>
      </w:r>
      <w:r>
        <w:rPr>
          <w:rFonts w:ascii="Arial" w:hAnsi="Arial" w:cs="Arial"/>
          <w:sz w:val="18"/>
          <w:szCs w:val="18"/>
        </w:rPr>
        <w:tab/>
        <w:t>Sen. Boyle of Cumberland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Authorize a General Fund Bond Issue To Weatherize and Upgrade the Energy Efficiency of Maine</w:t>
      </w:r>
    </w:p>
    <w:p w:rsidR="00A25BEF" w:rsidRDefault="00A25BEF">
      <w:pPr>
        <w:spacing w:after="0" w:line="203" w:lineRule="exact"/>
        <w:ind w:left="2227" w:right="1389"/>
        <w:jc w:val="center"/>
        <w:rPr>
          <w:rFonts w:ascii="Arial" w:hAnsi="Arial" w:cs="Arial"/>
          <w:sz w:val="18"/>
          <w:szCs w:val="18"/>
        </w:rPr>
      </w:pPr>
      <w:r>
        <w:rPr>
          <w:rFonts w:ascii="Arial" w:hAnsi="Arial" w:cs="Arial"/>
          <w:position w:val="-1"/>
          <w:sz w:val="18"/>
          <w:szCs w:val="18"/>
        </w:rPr>
        <w:t>Homes and Businesses and To Provide for a Trained Workforce for Maine's Energy Future</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MARINE RESOURCES</w:t>
      </w:r>
    </w:p>
    <w:p w:rsidR="00A25BEF" w:rsidRDefault="00A25BEF">
      <w:pPr>
        <w:spacing w:before="20" w:after="0" w:line="240" w:lineRule="exact"/>
        <w:rPr>
          <w:sz w:val="24"/>
          <w:szCs w:val="24"/>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1323</w:t>
      </w:r>
      <w:r>
        <w:rPr>
          <w:rFonts w:ascii="Arial" w:hAnsi="Arial" w:cs="Arial"/>
          <w:sz w:val="18"/>
          <w:szCs w:val="18"/>
        </w:rPr>
        <w:tab/>
        <w:t>Sen. Haskell of Cumberland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Authorize a General Fund Bond Issue To Support Waterfront Development</w:t>
      </w:r>
    </w:p>
    <w:p w:rsidR="00A25BEF" w:rsidRDefault="00A25BEF">
      <w:pPr>
        <w:spacing w:after="0"/>
        <w:sectPr w:rsidR="00A25BEF">
          <w:headerReference w:type="default" r:id="rId12"/>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600"/>
        </w:tabs>
        <w:spacing w:after="0" w:line="240" w:lineRule="auto"/>
        <w:ind w:left="820" w:right="-20"/>
        <w:rPr>
          <w:rFonts w:ascii="Arial" w:hAnsi="Arial" w:cs="Arial"/>
          <w:sz w:val="18"/>
          <w:szCs w:val="18"/>
        </w:rPr>
      </w:pPr>
      <w:r>
        <w:rPr>
          <w:rFonts w:ascii="Arial" w:hAnsi="Arial" w:cs="Arial"/>
          <w:sz w:val="18"/>
          <w:szCs w:val="18"/>
        </w:rPr>
        <w:t>LR 1887</w:t>
      </w:r>
      <w:r>
        <w:rPr>
          <w:rFonts w:ascii="Arial" w:hAnsi="Arial" w:cs="Arial"/>
          <w:sz w:val="18"/>
          <w:szCs w:val="18"/>
        </w:rPr>
        <w:tab/>
        <w:t>Pres. Alfond of Cumberland</w:t>
      </w:r>
    </w:p>
    <w:p w:rsidR="00A25BEF" w:rsidRDefault="00A25BEF">
      <w:pPr>
        <w:spacing w:before="3" w:after="0" w:line="200" w:lineRule="exact"/>
        <w:rPr>
          <w:sz w:val="20"/>
          <w:szCs w:val="20"/>
        </w:rPr>
      </w:pPr>
    </w:p>
    <w:p w:rsidR="00A25BEF" w:rsidRDefault="00A25BEF">
      <w:pPr>
        <w:spacing w:after="0" w:line="240" w:lineRule="auto"/>
        <w:ind w:left="2260" w:right="234"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Authorizing a General Fund Bond Issue To Fund the Dredging of Casco Bay and the Expansion of the Portland Fish Exchange</w:t>
      </w:r>
    </w:p>
    <w:p w:rsidR="00A25BEF" w:rsidRDefault="00A25BEF">
      <w:pPr>
        <w:spacing w:before="3" w:after="0" w:line="140" w:lineRule="exact"/>
        <w:rPr>
          <w:sz w:val="14"/>
          <w:szCs w:val="14"/>
        </w:rPr>
      </w:pPr>
    </w:p>
    <w:p w:rsidR="00A25BEF" w:rsidRDefault="00A25BEF">
      <w:pPr>
        <w:tabs>
          <w:tab w:val="left" w:pos="9080"/>
        </w:tabs>
        <w:spacing w:before="37" w:after="0" w:line="240" w:lineRule="auto"/>
        <w:ind w:left="820" w:right="-20"/>
        <w:rPr>
          <w:rFonts w:ascii="Arial" w:hAnsi="Arial" w:cs="Arial"/>
          <w:sz w:val="18"/>
          <w:szCs w:val="18"/>
        </w:rPr>
      </w:pPr>
      <w:r>
        <w:rPr>
          <w:rFonts w:ascii="Arial" w:hAnsi="Arial" w:cs="Arial"/>
          <w:sz w:val="18"/>
          <w:szCs w:val="18"/>
        </w:rPr>
        <w:t>LR 1329</w:t>
      </w:r>
      <w:r>
        <w:rPr>
          <w:rFonts w:ascii="Arial" w:hAnsi="Arial" w:cs="Arial"/>
          <w:sz w:val="18"/>
          <w:szCs w:val="18"/>
        </w:rPr>
        <w:tab/>
        <w:t>Rep. Dion of Portland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Authorize a General Fund Bond Issue To Complete Renovations of a Pier at the Gulf of Maine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Research Institute</w:t>
      </w:r>
    </w:p>
    <w:p w:rsidR="00A25BEF" w:rsidRDefault="00A25BEF">
      <w:pPr>
        <w:spacing w:before="7" w:after="0" w:line="140" w:lineRule="exact"/>
        <w:rPr>
          <w:sz w:val="14"/>
          <w:szCs w:val="14"/>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94</w:t>
      </w:r>
      <w:r>
        <w:rPr>
          <w:rFonts w:ascii="Arial" w:hAnsi="Arial" w:cs="Arial"/>
          <w:sz w:val="18"/>
          <w:szCs w:val="18"/>
        </w:rPr>
        <w:tab/>
        <w:t>Rep. MacDonald of Boothbay</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Authorize a General Fund Bond Issue To Provide Funds for the Development of Lobster</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Processing Capacity in the State</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MILITARY</w:t>
      </w:r>
    </w:p>
    <w:p w:rsidR="00A25BEF" w:rsidRDefault="00A25BEF">
      <w:pPr>
        <w:spacing w:after="0" w:line="260" w:lineRule="exact"/>
        <w:rPr>
          <w:sz w:val="26"/>
          <w:szCs w:val="26"/>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1687</w:t>
      </w:r>
      <w:r>
        <w:rPr>
          <w:rFonts w:ascii="Arial" w:hAnsi="Arial" w:cs="Arial"/>
          <w:sz w:val="18"/>
          <w:szCs w:val="18"/>
        </w:rPr>
        <w:tab/>
        <w:t>Sen. Tuttle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Authorize a General Fund Bond Issue for Maintenance of State Armories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STATE GOVERNMENT</w:t>
      </w:r>
    </w:p>
    <w:p w:rsidR="00A25BEF" w:rsidRDefault="00A25BEF">
      <w:pPr>
        <w:spacing w:after="0" w:line="260" w:lineRule="exact"/>
        <w:rPr>
          <w:sz w:val="26"/>
          <w:szCs w:val="26"/>
        </w:rPr>
      </w:pPr>
    </w:p>
    <w:p w:rsidR="00A25BEF" w:rsidRDefault="00A25BEF">
      <w:pPr>
        <w:tabs>
          <w:tab w:val="left" w:pos="9000"/>
        </w:tabs>
        <w:spacing w:before="37" w:after="0" w:line="240" w:lineRule="auto"/>
        <w:ind w:left="820" w:right="-20"/>
        <w:rPr>
          <w:rFonts w:ascii="Arial" w:hAnsi="Arial" w:cs="Arial"/>
          <w:sz w:val="18"/>
          <w:szCs w:val="18"/>
        </w:rPr>
      </w:pPr>
      <w:r>
        <w:rPr>
          <w:rFonts w:ascii="Arial" w:hAnsi="Arial" w:cs="Arial"/>
          <w:sz w:val="18"/>
          <w:szCs w:val="18"/>
        </w:rPr>
        <w:t>LR 962</w:t>
      </w:r>
      <w:r>
        <w:rPr>
          <w:rFonts w:ascii="Arial" w:hAnsi="Arial" w:cs="Arial"/>
          <w:sz w:val="18"/>
          <w:szCs w:val="18"/>
        </w:rPr>
        <w:tab/>
        <w:t>Rep. Bolduc of Auburn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Authorize a General Fund Bond Issue To Fund the Construction of a New State Archives Facility</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TRANSPORTATION</w:t>
      </w:r>
    </w:p>
    <w:p w:rsidR="00A25BEF" w:rsidRDefault="00A25BEF">
      <w:pPr>
        <w:spacing w:after="0" w:line="260" w:lineRule="exact"/>
        <w:rPr>
          <w:sz w:val="26"/>
          <w:szCs w:val="26"/>
        </w:rPr>
      </w:pPr>
    </w:p>
    <w:p w:rsidR="00A25BEF" w:rsidRDefault="00A25BEF">
      <w:pPr>
        <w:tabs>
          <w:tab w:val="left" w:pos="8620"/>
        </w:tabs>
        <w:spacing w:before="37" w:after="0" w:line="240" w:lineRule="auto"/>
        <w:ind w:left="820" w:right="-20"/>
        <w:rPr>
          <w:rFonts w:ascii="Arial" w:hAnsi="Arial" w:cs="Arial"/>
          <w:sz w:val="18"/>
          <w:szCs w:val="18"/>
        </w:rPr>
      </w:pPr>
      <w:r>
        <w:rPr>
          <w:rFonts w:ascii="Arial" w:hAnsi="Arial" w:cs="Arial"/>
          <w:sz w:val="18"/>
          <w:szCs w:val="18"/>
        </w:rPr>
        <w:t>LR 453</w:t>
      </w:r>
      <w:r>
        <w:rPr>
          <w:rFonts w:ascii="Arial" w:hAnsi="Arial" w:cs="Arial"/>
          <w:sz w:val="18"/>
          <w:szCs w:val="18"/>
        </w:rPr>
        <w:tab/>
        <w:t>Rep. Peoples of Westbrook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Authorize a General Fund Bond Issue To Invest in Transportation Infrastructure</w:t>
      </w:r>
    </w:p>
    <w:p w:rsidR="00A25BEF" w:rsidRDefault="00A25BEF">
      <w:pPr>
        <w:spacing w:after="0" w:line="170" w:lineRule="exact"/>
        <w:rPr>
          <w:sz w:val="17"/>
          <w:szCs w:val="17"/>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1465</w:t>
      </w:r>
      <w:r>
        <w:rPr>
          <w:rFonts w:ascii="Arial" w:hAnsi="Arial" w:cs="Arial"/>
          <w:sz w:val="18"/>
          <w:szCs w:val="18"/>
        </w:rPr>
        <w:tab/>
        <w:t>Sen. Mazurek of Knox</w:t>
      </w:r>
    </w:p>
    <w:p w:rsidR="00A25BEF" w:rsidRDefault="00A25BEF">
      <w:pPr>
        <w:spacing w:before="3" w:after="0" w:line="200" w:lineRule="exact"/>
        <w:rPr>
          <w:sz w:val="20"/>
          <w:szCs w:val="20"/>
        </w:rPr>
      </w:pPr>
    </w:p>
    <w:p w:rsidR="00A25BEF" w:rsidRDefault="00A25BEF">
      <w:pPr>
        <w:spacing w:after="0" w:line="240" w:lineRule="auto"/>
        <w:ind w:left="2260" w:right="256"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Authorize a General Fund Bond Issue To Reduce the Cost of Shipping for Maine Businesses, Attract Tourists to Maine and Facilitate the Development of Commuter Rail Transportation To Reduce the Use of Oil in This State</w:t>
      </w:r>
    </w:p>
    <w:p w:rsidR="00A25BEF" w:rsidRDefault="00A25BEF">
      <w:pPr>
        <w:spacing w:before="3" w:after="0" w:line="140" w:lineRule="exact"/>
        <w:rPr>
          <w:sz w:val="14"/>
          <w:szCs w:val="14"/>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1397</w:t>
      </w:r>
      <w:r>
        <w:rPr>
          <w:rFonts w:ascii="Arial" w:hAnsi="Arial" w:cs="Arial"/>
          <w:sz w:val="18"/>
          <w:szCs w:val="18"/>
        </w:rPr>
        <w:tab/>
        <w:t>Sen. Mazurek of Knox</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Authorize a General Fund Bond Issue To Invest in Deficient State Highways, Bridges and</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Aviation, Marine, Rail and Transit Facilities</w:t>
      </w:r>
    </w:p>
    <w:p w:rsidR="00A25BEF" w:rsidRDefault="00A25BEF">
      <w:pPr>
        <w:spacing w:before="7" w:after="0" w:line="140" w:lineRule="exact"/>
        <w:rPr>
          <w:sz w:val="14"/>
          <w:szCs w:val="14"/>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1459</w:t>
      </w:r>
      <w:r>
        <w:rPr>
          <w:rFonts w:ascii="Arial" w:hAnsi="Arial" w:cs="Arial"/>
          <w:sz w:val="18"/>
          <w:szCs w:val="18"/>
        </w:rPr>
        <w:tab/>
        <w:t>Sen. Craven of Androscoggin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Authorize a General Fund Bond Issue To Improve Rail Lines in Western Maine</w:t>
      </w:r>
    </w:p>
    <w:p w:rsidR="00A25BEF" w:rsidRDefault="00A25BEF">
      <w:pPr>
        <w:spacing w:after="0" w:line="170" w:lineRule="exact"/>
        <w:rPr>
          <w:sz w:val="17"/>
          <w:szCs w:val="17"/>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1570</w:t>
      </w:r>
      <w:r>
        <w:rPr>
          <w:rFonts w:ascii="Arial" w:hAnsi="Arial" w:cs="Arial"/>
          <w:sz w:val="18"/>
          <w:szCs w:val="18"/>
        </w:rPr>
        <w:tab/>
        <w:t>Rep. Farnsworth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Authorize a General Fund Bond Issue To Improve the International Infrastructure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UTILITIES</w:t>
      </w:r>
    </w:p>
    <w:p w:rsidR="00A25BEF" w:rsidRDefault="00A25BEF">
      <w:pPr>
        <w:spacing w:after="0" w:line="260" w:lineRule="exact"/>
        <w:rPr>
          <w:sz w:val="26"/>
          <w:szCs w:val="26"/>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1923</w:t>
      </w:r>
      <w:r>
        <w:rPr>
          <w:rFonts w:ascii="Arial" w:hAnsi="Arial" w:cs="Arial"/>
          <w:sz w:val="18"/>
          <w:szCs w:val="18"/>
        </w:rPr>
        <w:tab/>
        <w:t>Rep. Chipman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Authorize a General Fund Bond Issue To Ensure Clean Water</w:t>
      </w:r>
    </w:p>
    <w:p w:rsidR="00A25BEF" w:rsidRDefault="00A25BEF">
      <w:pPr>
        <w:spacing w:after="0" w:line="170" w:lineRule="exact"/>
        <w:rPr>
          <w:sz w:val="17"/>
          <w:szCs w:val="17"/>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812</w:t>
      </w:r>
      <w:r>
        <w:rPr>
          <w:rFonts w:ascii="Arial" w:hAnsi="Arial" w:cs="Arial"/>
          <w:sz w:val="18"/>
          <w:szCs w:val="18"/>
        </w:rPr>
        <w:tab/>
        <w:t>Rep. Shaw of Standish</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Authorize a General Fund Bond Issue To Expand Public Water Infrastructure to Areas with</w:t>
      </w:r>
    </w:p>
    <w:p w:rsidR="00A25BEF" w:rsidRDefault="00A25BEF">
      <w:pPr>
        <w:spacing w:after="0" w:line="240" w:lineRule="auto"/>
        <w:ind w:left="2260" w:right="-20"/>
        <w:rPr>
          <w:rFonts w:ascii="Arial" w:hAnsi="Arial" w:cs="Arial"/>
          <w:sz w:val="18"/>
          <w:szCs w:val="18"/>
        </w:rPr>
      </w:pPr>
      <w:r>
        <w:rPr>
          <w:rFonts w:ascii="Arial" w:hAnsi="Arial" w:cs="Arial"/>
          <w:sz w:val="18"/>
          <w:szCs w:val="18"/>
        </w:rPr>
        <w:t>Contaminated Water</w:t>
      </w:r>
    </w:p>
    <w:p w:rsidR="00A25BEF" w:rsidRDefault="00A25BEF">
      <w:pPr>
        <w:spacing w:after="0"/>
        <w:sectPr w:rsidR="00A25BEF">
          <w:headerReference w:type="default" r:id="rId13"/>
          <w:pgSz w:w="12260" w:h="15860"/>
          <w:pgMar w:top="960" w:right="64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580"/>
        </w:tabs>
        <w:spacing w:after="0" w:line="240" w:lineRule="auto"/>
        <w:ind w:left="787" w:right="47"/>
        <w:jc w:val="center"/>
        <w:rPr>
          <w:rFonts w:ascii="Arial" w:hAnsi="Arial" w:cs="Arial"/>
          <w:sz w:val="18"/>
          <w:szCs w:val="18"/>
        </w:rPr>
      </w:pPr>
      <w:r>
        <w:rPr>
          <w:rFonts w:ascii="Arial" w:hAnsi="Arial" w:cs="Arial"/>
          <w:sz w:val="18"/>
          <w:szCs w:val="18"/>
        </w:rPr>
        <w:t>LR 1625</w:t>
      </w:r>
      <w:r>
        <w:rPr>
          <w:rFonts w:ascii="Arial" w:hAnsi="Arial" w:cs="Arial"/>
          <w:sz w:val="18"/>
          <w:szCs w:val="18"/>
        </w:rPr>
        <w:tab/>
        <w:t>Sen. Goodall of Sagadahoc</w:t>
      </w:r>
    </w:p>
    <w:p w:rsidR="00A25BEF" w:rsidRDefault="00A25BEF">
      <w:pPr>
        <w:spacing w:before="3" w:after="0" w:line="200" w:lineRule="exact"/>
        <w:rPr>
          <w:sz w:val="20"/>
          <w:szCs w:val="20"/>
        </w:rPr>
      </w:pPr>
    </w:p>
    <w:p w:rsidR="00A25BEF" w:rsidRDefault="00A25BEF">
      <w:pPr>
        <w:spacing w:after="0" w:line="203" w:lineRule="exact"/>
        <w:ind w:left="1756" w:right="95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Authorize a General Fund Bond Issue To Ensure Clean Water and Safe Communities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PUBLIC EMPLOYEES RETIREMENT SYSTEM</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ADMINISTRATION</w:t>
      </w:r>
    </w:p>
    <w:p w:rsidR="00A25BEF" w:rsidRDefault="00A25BEF">
      <w:pPr>
        <w:spacing w:after="0" w:line="260" w:lineRule="exact"/>
        <w:rPr>
          <w:sz w:val="26"/>
          <w:szCs w:val="26"/>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297</w:t>
      </w:r>
      <w:r>
        <w:rPr>
          <w:rFonts w:ascii="Arial" w:hAnsi="Arial" w:cs="Arial"/>
          <w:sz w:val="18"/>
          <w:szCs w:val="18"/>
        </w:rPr>
        <w:tab/>
        <w:t>Rep. Russell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Create a Public Option Pension System</w:t>
      </w:r>
    </w:p>
    <w:p w:rsidR="00A25BEF" w:rsidRDefault="00A25BEF">
      <w:pPr>
        <w:spacing w:after="0" w:line="170" w:lineRule="exact"/>
        <w:rPr>
          <w:sz w:val="17"/>
          <w:szCs w:val="17"/>
        </w:rPr>
      </w:pPr>
    </w:p>
    <w:p w:rsidR="00A25BEF" w:rsidRDefault="00A25BEF">
      <w:pPr>
        <w:tabs>
          <w:tab w:val="left" w:pos="8340"/>
        </w:tabs>
        <w:spacing w:before="37" w:after="0" w:line="240" w:lineRule="auto"/>
        <w:ind w:left="820" w:right="-20"/>
        <w:rPr>
          <w:rFonts w:ascii="Arial" w:hAnsi="Arial" w:cs="Arial"/>
          <w:sz w:val="18"/>
          <w:szCs w:val="18"/>
        </w:rPr>
      </w:pPr>
      <w:r>
        <w:rPr>
          <w:rFonts w:ascii="Arial" w:hAnsi="Arial" w:cs="Arial"/>
          <w:sz w:val="18"/>
          <w:szCs w:val="18"/>
        </w:rPr>
        <w:t>LR 1949</w:t>
      </w:r>
      <w:r>
        <w:rPr>
          <w:rFonts w:ascii="Arial" w:hAnsi="Arial" w:cs="Arial"/>
          <w:sz w:val="18"/>
          <w:szCs w:val="18"/>
        </w:rPr>
        <w:tab/>
        <w:t>Sen. Woodbury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Restore Past-service Pension Accruals under the Maine Public Employees Retirement System</w:t>
      </w:r>
    </w:p>
    <w:p w:rsidR="00A25BEF" w:rsidRDefault="00A25BEF">
      <w:pPr>
        <w:spacing w:after="0" w:line="170" w:lineRule="exact"/>
        <w:rPr>
          <w:sz w:val="17"/>
          <w:szCs w:val="17"/>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1152</w:t>
      </w:r>
      <w:r>
        <w:rPr>
          <w:rFonts w:ascii="Arial" w:hAnsi="Arial" w:cs="Arial"/>
          <w:sz w:val="18"/>
          <w:szCs w:val="18"/>
        </w:rPr>
        <w:tab/>
        <w:t>Sen. Saviello of Franklin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RESOLUTION, Proposing an Amendment to the Constitution of Maine To More Equitably Fund the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Liabilities of the Maine Public Employees Retirement System</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BENEFITS</w:t>
      </w:r>
    </w:p>
    <w:p w:rsidR="00A25BEF" w:rsidRDefault="00A25BEF">
      <w:pPr>
        <w:spacing w:before="20" w:after="0" w:line="240" w:lineRule="exact"/>
        <w:rPr>
          <w:sz w:val="24"/>
          <w:szCs w:val="24"/>
        </w:rPr>
      </w:pPr>
    </w:p>
    <w:p w:rsidR="00A25BEF" w:rsidRDefault="00A25BEF">
      <w:pPr>
        <w:tabs>
          <w:tab w:val="left" w:pos="8900"/>
        </w:tabs>
        <w:spacing w:before="37" w:after="0" w:line="240" w:lineRule="auto"/>
        <w:ind w:left="787" w:right="47"/>
        <w:jc w:val="center"/>
        <w:rPr>
          <w:rFonts w:ascii="Arial" w:hAnsi="Arial" w:cs="Arial"/>
          <w:sz w:val="18"/>
          <w:szCs w:val="18"/>
        </w:rPr>
      </w:pPr>
      <w:r>
        <w:rPr>
          <w:rFonts w:ascii="Arial" w:hAnsi="Arial" w:cs="Arial"/>
          <w:sz w:val="18"/>
          <w:szCs w:val="18"/>
        </w:rPr>
        <w:t>LR 756</w:t>
      </w:r>
      <w:r>
        <w:rPr>
          <w:rFonts w:ascii="Arial" w:hAnsi="Arial" w:cs="Arial"/>
          <w:sz w:val="18"/>
          <w:szCs w:val="18"/>
        </w:rPr>
        <w:tab/>
        <w:t>Rep. Beck of Waterville</w:t>
      </w:r>
    </w:p>
    <w:p w:rsidR="00A25BEF" w:rsidRDefault="00A25BEF">
      <w:pPr>
        <w:spacing w:before="3" w:after="0" w:line="200" w:lineRule="exact"/>
        <w:rPr>
          <w:sz w:val="20"/>
          <w:szCs w:val="20"/>
        </w:rPr>
      </w:pPr>
    </w:p>
    <w:p w:rsidR="00A25BEF" w:rsidRDefault="00A25BEF">
      <w:pPr>
        <w:spacing w:after="0" w:line="240" w:lineRule="auto"/>
        <w:ind w:left="1754" w:right="962"/>
        <w:jc w:val="center"/>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Laws Governing Disability Retirement Determinations by the Maine Public</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Employees Retirement System</w:t>
      </w:r>
    </w:p>
    <w:p w:rsidR="00A25BEF" w:rsidRDefault="00A25BEF">
      <w:pPr>
        <w:spacing w:before="7" w:after="0" w:line="140" w:lineRule="exact"/>
        <w:rPr>
          <w:sz w:val="14"/>
          <w:szCs w:val="14"/>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1735</w:t>
      </w:r>
      <w:r>
        <w:rPr>
          <w:rFonts w:ascii="Arial" w:hAnsi="Arial" w:cs="Arial"/>
          <w:sz w:val="18"/>
          <w:szCs w:val="18"/>
        </w:rPr>
        <w:tab/>
        <w:t>Rep. Rotundo of Lewiston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Retirement Laws Pertaining to Participating Local Districts</w:t>
      </w:r>
    </w:p>
    <w:p w:rsidR="00A25BEF" w:rsidRDefault="00A25BEF">
      <w:pPr>
        <w:spacing w:after="0" w:line="170" w:lineRule="exact"/>
        <w:rPr>
          <w:sz w:val="17"/>
          <w:szCs w:val="17"/>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1630</w:t>
      </w:r>
      <w:r>
        <w:rPr>
          <w:rFonts w:ascii="Arial" w:hAnsi="Arial" w:cs="Arial"/>
          <w:sz w:val="18"/>
          <w:szCs w:val="18"/>
        </w:rPr>
        <w:tab/>
        <w:t>Sen. Saviello of Franklin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Adopt and Implement the Maine Public Employees Retirement System Adjustable Pension Plan</w:t>
      </w:r>
    </w:p>
    <w:p w:rsidR="00A25BEF" w:rsidRDefault="00A25BEF">
      <w:pPr>
        <w:spacing w:after="0" w:line="170" w:lineRule="exact"/>
        <w:rPr>
          <w:sz w:val="17"/>
          <w:szCs w:val="17"/>
        </w:rPr>
      </w:pPr>
    </w:p>
    <w:p w:rsidR="00A25BEF" w:rsidRDefault="00A25BEF">
      <w:pPr>
        <w:tabs>
          <w:tab w:val="left" w:pos="8640"/>
        </w:tabs>
        <w:spacing w:before="37" w:after="0" w:line="240" w:lineRule="auto"/>
        <w:ind w:left="787" w:right="47"/>
        <w:jc w:val="center"/>
        <w:rPr>
          <w:rFonts w:ascii="Arial" w:hAnsi="Arial" w:cs="Arial"/>
          <w:sz w:val="18"/>
          <w:szCs w:val="18"/>
        </w:rPr>
      </w:pPr>
      <w:r>
        <w:rPr>
          <w:rFonts w:ascii="Arial" w:hAnsi="Arial" w:cs="Arial"/>
          <w:sz w:val="18"/>
          <w:szCs w:val="18"/>
        </w:rPr>
        <w:t>LR 1725</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03" w:lineRule="exact"/>
        <w:ind w:left="1756" w:right="1094"/>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Eliminate Discrimination against Certain Populations in the Health Insurance Market</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EDUCATORS</w:t>
      </w:r>
    </w:p>
    <w:p w:rsidR="00A25BEF" w:rsidRDefault="00A25BEF">
      <w:pPr>
        <w:spacing w:after="0" w:line="260" w:lineRule="exact"/>
        <w:rPr>
          <w:sz w:val="26"/>
          <w:szCs w:val="26"/>
        </w:rPr>
      </w:pPr>
    </w:p>
    <w:p w:rsidR="00A25BEF" w:rsidRDefault="00A25BEF">
      <w:pPr>
        <w:tabs>
          <w:tab w:val="left" w:pos="8640"/>
        </w:tabs>
        <w:spacing w:before="37" w:after="0" w:line="240" w:lineRule="auto"/>
        <w:ind w:left="820" w:right="-20"/>
        <w:rPr>
          <w:rFonts w:ascii="Arial" w:hAnsi="Arial" w:cs="Arial"/>
          <w:sz w:val="18"/>
          <w:szCs w:val="18"/>
        </w:rPr>
      </w:pPr>
      <w:r>
        <w:rPr>
          <w:rFonts w:ascii="Arial" w:hAnsi="Arial" w:cs="Arial"/>
          <w:sz w:val="18"/>
          <w:szCs w:val="18"/>
        </w:rPr>
        <w:t>LR 742</w:t>
      </w:r>
      <w:r>
        <w:rPr>
          <w:rFonts w:ascii="Arial" w:hAnsi="Arial" w:cs="Arial"/>
          <w:sz w:val="18"/>
          <w:szCs w:val="18"/>
        </w:rPr>
        <w:tab/>
        <w:t>Rep. Johnson of Greenville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Expand the Number of Qualified Educators</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1001</w:t>
      </w:r>
      <w:r>
        <w:rPr>
          <w:rFonts w:ascii="Arial" w:hAnsi="Arial" w:cs="Arial"/>
          <w:sz w:val="18"/>
          <w:szCs w:val="18"/>
        </w:rPr>
        <w:tab/>
        <w:t>Sen. Sherman of Aroostook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the Base for the Cost-of-living Increase for Retired State Employees and Teachers</w:t>
      </w:r>
    </w:p>
    <w:p w:rsidR="00A25BEF" w:rsidRDefault="00A25BEF">
      <w:pPr>
        <w:spacing w:after="0" w:line="170" w:lineRule="exact"/>
        <w:rPr>
          <w:sz w:val="17"/>
          <w:szCs w:val="17"/>
        </w:rPr>
      </w:pPr>
    </w:p>
    <w:p w:rsidR="00A25BEF" w:rsidRDefault="00A25BEF">
      <w:pPr>
        <w:tabs>
          <w:tab w:val="left" w:pos="8700"/>
        </w:tabs>
        <w:spacing w:before="37" w:after="0" w:line="240" w:lineRule="auto"/>
        <w:ind w:left="820" w:right="-20"/>
        <w:rPr>
          <w:rFonts w:ascii="Arial" w:hAnsi="Arial" w:cs="Arial"/>
          <w:sz w:val="18"/>
          <w:szCs w:val="18"/>
        </w:rPr>
      </w:pPr>
      <w:r>
        <w:rPr>
          <w:rFonts w:ascii="Arial" w:hAnsi="Arial" w:cs="Arial"/>
          <w:sz w:val="18"/>
          <w:szCs w:val="18"/>
        </w:rPr>
        <w:t>LR 898</w:t>
      </w:r>
      <w:r>
        <w:rPr>
          <w:rFonts w:ascii="Arial" w:hAnsi="Arial" w:cs="Arial"/>
          <w:sz w:val="18"/>
          <w:szCs w:val="18"/>
        </w:rPr>
        <w:tab/>
        <w:t>Rep. Hickman of Winthrop</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Governing Retirement under the Maine Public Employees Retirement System</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SPECIAL PLANS</w:t>
      </w:r>
    </w:p>
    <w:p w:rsidR="00A25BEF" w:rsidRDefault="00A25BEF">
      <w:pPr>
        <w:spacing w:after="0" w:line="260" w:lineRule="exact"/>
        <w:rPr>
          <w:sz w:val="26"/>
          <w:szCs w:val="26"/>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902</w:t>
      </w:r>
      <w:r>
        <w:rPr>
          <w:rFonts w:ascii="Arial" w:hAnsi="Arial" w:cs="Arial"/>
          <w:sz w:val="18"/>
          <w:szCs w:val="18"/>
        </w:rPr>
        <w:tab/>
        <w:t>Sen. Saviello of Franklin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Provide for Retirement Equity for Capitol Police Personnel Whose Retirement Plans Were</w:t>
      </w:r>
    </w:p>
    <w:p w:rsidR="00A25BEF" w:rsidRDefault="00A25BEF">
      <w:pPr>
        <w:spacing w:after="0" w:line="240" w:lineRule="auto"/>
        <w:ind w:left="2260" w:right="-20"/>
        <w:rPr>
          <w:rFonts w:ascii="Arial" w:hAnsi="Arial" w:cs="Arial"/>
          <w:sz w:val="18"/>
          <w:szCs w:val="18"/>
        </w:rPr>
      </w:pPr>
      <w:r>
        <w:rPr>
          <w:rFonts w:ascii="Arial" w:hAnsi="Arial" w:cs="Arial"/>
          <w:sz w:val="18"/>
          <w:szCs w:val="18"/>
        </w:rPr>
        <w:t>Changed After Initial Date of Hire</w:t>
      </w:r>
    </w:p>
    <w:p w:rsidR="00A25BEF" w:rsidRDefault="00A25BEF">
      <w:pPr>
        <w:spacing w:after="0"/>
        <w:sectPr w:rsidR="00A25BEF">
          <w:headerReference w:type="default" r:id="rId14"/>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9040"/>
        </w:tabs>
        <w:spacing w:after="0" w:line="240" w:lineRule="auto"/>
        <w:ind w:left="820" w:right="-20"/>
        <w:rPr>
          <w:rFonts w:ascii="Arial" w:hAnsi="Arial" w:cs="Arial"/>
          <w:sz w:val="18"/>
          <w:szCs w:val="18"/>
        </w:rPr>
      </w:pPr>
      <w:r>
        <w:rPr>
          <w:rFonts w:ascii="Arial" w:hAnsi="Arial" w:cs="Arial"/>
          <w:sz w:val="18"/>
          <w:szCs w:val="18"/>
        </w:rPr>
        <w:t>LR 1739</w:t>
      </w:r>
      <w:r>
        <w:rPr>
          <w:rFonts w:ascii="Arial" w:hAnsi="Arial" w:cs="Arial"/>
          <w:sz w:val="18"/>
          <w:szCs w:val="18"/>
        </w:rPr>
        <w:tab/>
        <w:t>Rep. DeChant of Bath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Retirement Systems and Pensions for Correctional Officers</w:t>
      </w:r>
    </w:p>
    <w:p w:rsidR="00A25BEF" w:rsidRDefault="00A25BEF">
      <w:pPr>
        <w:spacing w:after="0" w:line="170" w:lineRule="exact"/>
        <w:rPr>
          <w:sz w:val="17"/>
          <w:szCs w:val="17"/>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1740</w:t>
      </w:r>
      <w:r>
        <w:rPr>
          <w:rFonts w:ascii="Arial" w:hAnsi="Arial" w:cs="Arial"/>
          <w:sz w:val="18"/>
          <w:szCs w:val="18"/>
        </w:rPr>
        <w:tab/>
        <w:t>Rep. DeChant of Bath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Correctional Officers' Retirement</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SPENDING</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AGRICULTURE, CONSERVATION, FORESTRY</w:t>
      </w:r>
    </w:p>
    <w:p w:rsidR="00A25BEF" w:rsidRDefault="00A25BEF">
      <w:pPr>
        <w:spacing w:after="0" w:line="260" w:lineRule="exact"/>
        <w:rPr>
          <w:sz w:val="26"/>
          <w:szCs w:val="26"/>
        </w:rPr>
      </w:pPr>
    </w:p>
    <w:p w:rsidR="00A25BEF" w:rsidRDefault="00A25BEF">
      <w:pPr>
        <w:tabs>
          <w:tab w:val="left" w:pos="9180"/>
        </w:tabs>
        <w:spacing w:before="37" w:after="0" w:line="240" w:lineRule="auto"/>
        <w:ind w:left="820" w:right="-20"/>
        <w:rPr>
          <w:rFonts w:ascii="Arial" w:hAnsi="Arial" w:cs="Arial"/>
          <w:sz w:val="18"/>
          <w:szCs w:val="18"/>
        </w:rPr>
      </w:pPr>
      <w:r>
        <w:rPr>
          <w:rFonts w:ascii="Arial" w:hAnsi="Arial" w:cs="Arial"/>
          <w:sz w:val="18"/>
          <w:szCs w:val="18"/>
        </w:rPr>
        <w:t>LR 1545</w:t>
      </w:r>
      <w:r>
        <w:rPr>
          <w:rFonts w:ascii="Arial" w:hAnsi="Arial" w:cs="Arial"/>
          <w:sz w:val="18"/>
          <w:szCs w:val="18"/>
        </w:rPr>
        <w:tab/>
        <w:t>Rep. Black of Wilton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Funding to Soil and Water Conservation Districts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CRIMINAL JUSTICE</w:t>
      </w:r>
    </w:p>
    <w:p w:rsidR="00A25BEF" w:rsidRDefault="00A25BEF">
      <w:pPr>
        <w:spacing w:after="0" w:line="260" w:lineRule="exact"/>
        <w:rPr>
          <w:sz w:val="26"/>
          <w:szCs w:val="26"/>
        </w:rPr>
      </w:pPr>
    </w:p>
    <w:p w:rsidR="00A25BEF" w:rsidRDefault="00A25BEF">
      <w:pPr>
        <w:tabs>
          <w:tab w:val="left" w:pos="9080"/>
        </w:tabs>
        <w:spacing w:before="37" w:after="0" w:line="240" w:lineRule="auto"/>
        <w:ind w:left="820" w:right="-20"/>
        <w:rPr>
          <w:rFonts w:ascii="Arial" w:hAnsi="Arial" w:cs="Arial"/>
          <w:sz w:val="18"/>
          <w:szCs w:val="18"/>
        </w:rPr>
      </w:pPr>
      <w:r>
        <w:rPr>
          <w:rFonts w:ascii="Arial" w:hAnsi="Arial" w:cs="Arial"/>
          <w:sz w:val="18"/>
          <w:szCs w:val="18"/>
        </w:rPr>
        <w:t>LR 678</w:t>
      </w:r>
      <w:r>
        <w:rPr>
          <w:rFonts w:ascii="Arial" w:hAnsi="Arial" w:cs="Arial"/>
          <w:sz w:val="18"/>
          <w:szCs w:val="18"/>
        </w:rPr>
        <w:tab/>
        <w:t>Rep. Dion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Funding to the State Board of Corrections for Certain County Jail Debt</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CULTURAL SERVICES</w:t>
      </w:r>
    </w:p>
    <w:p w:rsidR="00A25BEF" w:rsidRDefault="00A25BEF">
      <w:pPr>
        <w:spacing w:after="0" w:line="260" w:lineRule="exact"/>
        <w:rPr>
          <w:sz w:val="26"/>
          <w:szCs w:val="26"/>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1769</w:t>
      </w:r>
      <w:r>
        <w:rPr>
          <w:rFonts w:ascii="Arial" w:hAnsi="Arial" w:cs="Arial"/>
          <w:sz w:val="18"/>
          <w:szCs w:val="18"/>
        </w:rPr>
        <w:tab/>
        <w:t>Rep. Pouliot of Augusta</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Allocate the Balance of Funds Not Expended by the Task Force on Franco-Americans to the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Franco-American Centre at the University of Maine</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EDUCATION</w:t>
      </w:r>
    </w:p>
    <w:p w:rsidR="00A25BEF" w:rsidRDefault="00A25BEF">
      <w:pPr>
        <w:spacing w:before="20" w:after="0" w:line="240" w:lineRule="exact"/>
        <w:rPr>
          <w:sz w:val="24"/>
          <w:szCs w:val="24"/>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1043</w:t>
      </w:r>
      <w:r>
        <w:rPr>
          <w:rFonts w:ascii="Arial" w:hAnsi="Arial" w:cs="Arial"/>
          <w:sz w:val="18"/>
          <w:szCs w:val="18"/>
        </w:rPr>
        <w:tab/>
        <w:t>Sen. Tuttle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Assist York County Community College</w:t>
      </w:r>
    </w:p>
    <w:p w:rsidR="00A25BEF" w:rsidRDefault="00A25BEF">
      <w:pPr>
        <w:spacing w:after="0" w:line="170" w:lineRule="exact"/>
        <w:rPr>
          <w:sz w:val="17"/>
          <w:szCs w:val="17"/>
        </w:rPr>
      </w:pPr>
    </w:p>
    <w:p w:rsidR="00A25BEF" w:rsidRDefault="00A25BEF">
      <w:pPr>
        <w:tabs>
          <w:tab w:val="left" w:pos="8580"/>
        </w:tabs>
        <w:spacing w:before="37" w:after="0" w:line="240" w:lineRule="auto"/>
        <w:ind w:left="787" w:right="67"/>
        <w:jc w:val="center"/>
        <w:rPr>
          <w:rFonts w:ascii="Arial" w:hAnsi="Arial" w:cs="Arial"/>
          <w:sz w:val="18"/>
          <w:szCs w:val="18"/>
        </w:rPr>
      </w:pPr>
      <w:r>
        <w:rPr>
          <w:rFonts w:ascii="Arial" w:hAnsi="Arial" w:cs="Arial"/>
          <w:sz w:val="18"/>
          <w:szCs w:val="18"/>
        </w:rPr>
        <w:t>LR 1582</w:t>
      </w:r>
      <w:r>
        <w:rPr>
          <w:rFonts w:ascii="Arial" w:hAnsi="Arial" w:cs="Arial"/>
          <w:sz w:val="18"/>
          <w:szCs w:val="18"/>
        </w:rPr>
        <w:tab/>
        <w:t>Rep. Campbell of Orrington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Require System Foundation Seed Money Generated at the Campus Level To Be Returned to the</w:t>
      </w:r>
    </w:p>
    <w:p w:rsidR="00A25BEF" w:rsidRDefault="00A25BEF">
      <w:pPr>
        <w:spacing w:after="0" w:line="203" w:lineRule="exact"/>
        <w:ind w:left="2227" w:right="1473"/>
        <w:jc w:val="center"/>
        <w:rPr>
          <w:rFonts w:ascii="Arial" w:hAnsi="Arial" w:cs="Arial"/>
          <w:sz w:val="18"/>
          <w:szCs w:val="18"/>
        </w:rPr>
      </w:pPr>
      <w:r>
        <w:rPr>
          <w:rFonts w:ascii="Arial" w:hAnsi="Arial" w:cs="Arial"/>
          <w:position w:val="-1"/>
          <w:sz w:val="18"/>
          <w:szCs w:val="18"/>
        </w:rPr>
        <w:t>Campus where the Money Was Originally Generated for the Enhancement of the Campus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HEALTH AND HUMAN SERVICES</w:t>
      </w:r>
    </w:p>
    <w:p w:rsidR="00A25BEF" w:rsidRDefault="00A25BEF">
      <w:pPr>
        <w:spacing w:after="0" w:line="260" w:lineRule="exact"/>
        <w:rPr>
          <w:sz w:val="26"/>
          <w:szCs w:val="26"/>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298</w:t>
      </w:r>
      <w:r>
        <w:rPr>
          <w:rFonts w:ascii="Arial" w:hAnsi="Arial" w:cs="Arial"/>
          <w:sz w:val="18"/>
          <w:szCs w:val="18"/>
        </w:rPr>
        <w:tab/>
        <w:t>Sen. Tuttle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Restore Funding for Head Start</w:t>
      </w:r>
    </w:p>
    <w:p w:rsidR="00A25BEF" w:rsidRDefault="00A25BEF">
      <w:pPr>
        <w:spacing w:after="0" w:line="170" w:lineRule="exact"/>
        <w:rPr>
          <w:sz w:val="17"/>
          <w:szCs w:val="17"/>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287</w:t>
      </w:r>
      <w:r>
        <w:rPr>
          <w:rFonts w:ascii="Arial" w:hAnsi="Arial" w:cs="Arial"/>
          <w:sz w:val="18"/>
          <w:szCs w:val="18"/>
        </w:rPr>
        <w:tab/>
        <w:t>Sen. Tuttle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Restore Eligibility and Funding for Drug Programs for the Elderly and Disabled</w:t>
      </w:r>
    </w:p>
    <w:p w:rsidR="00A25BEF" w:rsidRDefault="00A25BEF">
      <w:pPr>
        <w:spacing w:after="0" w:line="170" w:lineRule="exact"/>
        <w:rPr>
          <w:sz w:val="17"/>
          <w:szCs w:val="17"/>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267</w:t>
      </w:r>
      <w:r>
        <w:rPr>
          <w:rFonts w:ascii="Arial" w:hAnsi="Arial" w:cs="Arial"/>
          <w:sz w:val="18"/>
          <w:szCs w:val="18"/>
        </w:rPr>
        <w:tab/>
        <w:t>Sen. Flood of Kennebec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Support Services to Adults with Intellectual Disabilities or Autistic Disorder</w:t>
      </w:r>
    </w:p>
    <w:p w:rsidR="00A25BEF" w:rsidRDefault="00A25BEF">
      <w:pPr>
        <w:spacing w:after="0" w:line="170" w:lineRule="exact"/>
        <w:rPr>
          <w:sz w:val="17"/>
          <w:szCs w:val="17"/>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270</w:t>
      </w:r>
      <w:r>
        <w:rPr>
          <w:rFonts w:ascii="Arial" w:hAnsi="Arial" w:cs="Arial"/>
          <w:sz w:val="18"/>
          <w:szCs w:val="18"/>
        </w:rPr>
        <w:tab/>
        <w:t>Sen. Flood of Kennebec</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Provide Home and Community Services for Individuals with Intellectual Disabilities or Autism</w:t>
      </w:r>
    </w:p>
    <w:p w:rsidR="00A25BEF" w:rsidRDefault="00A25BEF">
      <w:pPr>
        <w:spacing w:after="0"/>
        <w:sectPr w:rsidR="00A25BEF">
          <w:headerReference w:type="default" r:id="rId15"/>
          <w:pgSz w:w="12260" w:h="15860"/>
          <w:pgMar w:top="960" w:right="64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880"/>
        </w:tabs>
        <w:spacing w:after="0" w:line="240" w:lineRule="auto"/>
        <w:ind w:left="820" w:right="-20"/>
        <w:rPr>
          <w:rFonts w:ascii="Arial" w:hAnsi="Arial" w:cs="Arial"/>
          <w:sz w:val="18"/>
          <w:szCs w:val="18"/>
        </w:rPr>
      </w:pPr>
      <w:r>
        <w:rPr>
          <w:rFonts w:ascii="Arial" w:hAnsi="Arial" w:cs="Arial"/>
          <w:sz w:val="18"/>
          <w:szCs w:val="18"/>
        </w:rPr>
        <w:t>LR 765</w:t>
      </w:r>
      <w:r>
        <w:rPr>
          <w:rFonts w:ascii="Arial" w:hAnsi="Arial" w:cs="Arial"/>
          <w:sz w:val="18"/>
          <w:szCs w:val="18"/>
        </w:rPr>
        <w:tab/>
        <w:t>Rep. Hayes of Buckfield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Bureau of General Services To Erect a Memorial to Those Who Died at the State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Psychiatric Hospital in Augusta</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JUDICIARY</w:t>
      </w:r>
    </w:p>
    <w:p w:rsidR="00A25BEF" w:rsidRDefault="00A25BEF">
      <w:pPr>
        <w:spacing w:before="20" w:after="0" w:line="240" w:lineRule="exact"/>
        <w:rPr>
          <w:sz w:val="24"/>
          <w:szCs w:val="24"/>
        </w:rPr>
      </w:pPr>
    </w:p>
    <w:p w:rsidR="00A25BEF" w:rsidRDefault="00A25BEF">
      <w:pPr>
        <w:tabs>
          <w:tab w:val="left" w:pos="8280"/>
        </w:tabs>
        <w:spacing w:before="37" w:after="0" w:line="240" w:lineRule="auto"/>
        <w:ind w:left="787" w:right="47"/>
        <w:jc w:val="center"/>
        <w:rPr>
          <w:rFonts w:ascii="Arial" w:hAnsi="Arial" w:cs="Arial"/>
          <w:sz w:val="18"/>
          <w:szCs w:val="18"/>
        </w:rPr>
      </w:pPr>
      <w:r>
        <w:rPr>
          <w:rFonts w:ascii="Arial" w:hAnsi="Arial" w:cs="Arial"/>
          <w:sz w:val="18"/>
          <w:szCs w:val="18"/>
        </w:rPr>
        <w:t>LR 1388</w:t>
      </w:r>
      <w:r>
        <w:rPr>
          <w:rFonts w:ascii="Arial" w:hAnsi="Arial" w:cs="Arial"/>
          <w:sz w:val="18"/>
          <w:szCs w:val="18"/>
        </w:rPr>
        <w:tab/>
        <w:t>Rep. Beavers of South Berwick</w:t>
      </w:r>
    </w:p>
    <w:p w:rsidR="00A25BEF" w:rsidRDefault="00A25BEF">
      <w:pPr>
        <w:spacing w:before="3" w:after="0" w:line="200" w:lineRule="exact"/>
        <w:rPr>
          <w:sz w:val="20"/>
          <w:szCs w:val="20"/>
        </w:rPr>
      </w:pPr>
    </w:p>
    <w:p w:rsidR="00A25BEF" w:rsidRDefault="00A25BEF">
      <w:pPr>
        <w:spacing w:after="0" w:line="203" w:lineRule="exact"/>
        <w:ind w:left="1756" w:right="96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Expedite Court Proceedings by Providing Funds for 2 Additional District Court Judges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MARINE RESOURCES</w:t>
      </w:r>
    </w:p>
    <w:p w:rsidR="00A25BEF" w:rsidRDefault="00A25BEF">
      <w:pPr>
        <w:spacing w:before="20" w:after="0" w:line="240" w:lineRule="exact"/>
        <w:rPr>
          <w:sz w:val="24"/>
          <w:szCs w:val="24"/>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1884</w:t>
      </w:r>
      <w:r>
        <w:rPr>
          <w:rFonts w:ascii="Arial" w:hAnsi="Arial" w:cs="Arial"/>
          <w:sz w:val="18"/>
          <w:szCs w:val="18"/>
        </w:rPr>
        <w:tab/>
        <w:t>Pres. Alfond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Restore Maine's Groundfish Industry</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RESEARCH</w:t>
      </w:r>
    </w:p>
    <w:p w:rsidR="00A25BEF" w:rsidRDefault="00A25BEF">
      <w:pPr>
        <w:spacing w:before="20" w:after="0" w:line="240" w:lineRule="exact"/>
        <w:rPr>
          <w:sz w:val="24"/>
          <w:szCs w:val="24"/>
        </w:rPr>
      </w:pPr>
    </w:p>
    <w:p w:rsidR="00A25BEF" w:rsidRDefault="00A25BEF">
      <w:pPr>
        <w:tabs>
          <w:tab w:val="left" w:pos="8620"/>
        </w:tabs>
        <w:spacing w:before="37" w:after="0" w:line="240" w:lineRule="auto"/>
        <w:ind w:left="820" w:right="-20"/>
        <w:rPr>
          <w:rFonts w:ascii="Arial" w:hAnsi="Arial" w:cs="Arial"/>
          <w:sz w:val="18"/>
          <w:szCs w:val="18"/>
        </w:rPr>
      </w:pPr>
      <w:r>
        <w:rPr>
          <w:rFonts w:ascii="Arial" w:hAnsi="Arial" w:cs="Arial"/>
          <w:sz w:val="18"/>
          <w:szCs w:val="18"/>
        </w:rPr>
        <w:t>LR 264</w:t>
      </w:r>
      <w:r>
        <w:rPr>
          <w:rFonts w:ascii="Arial" w:hAnsi="Arial" w:cs="Arial"/>
          <w:sz w:val="18"/>
          <w:szCs w:val="18"/>
        </w:rPr>
        <w:tab/>
        <w:t>Sen. Cushing of Penobscot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Stable Funding for Research and Development in Maine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STATE AND LOCAL GOVERNMENT</w:t>
      </w:r>
    </w:p>
    <w:p w:rsidR="00A25BEF" w:rsidRDefault="00A25BEF">
      <w:pPr>
        <w:spacing w:before="20" w:after="0" w:line="240" w:lineRule="exact"/>
        <w:rPr>
          <w:sz w:val="24"/>
          <w:szCs w:val="24"/>
        </w:rPr>
      </w:pPr>
    </w:p>
    <w:p w:rsidR="00A25BEF" w:rsidRDefault="00A25BEF">
      <w:pPr>
        <w:tabs>
          <w:tab w:val="left" w:pos="8760"/>
        </w:tabs>
        <w:spacing w:before="37" w:after="0" w:line="240" w:lineRule="auto"/>
        <w:ind w:left="820" w:right="-20"/>
        <w:rPr>
          <w:rFonts w:ascii="Arial" w:hAnsi="Arial" w:cs="Arial"/>
          <w:sz w:val="18"/>
          <w:szCs w:val="18"/>
        </w:rPr>
      </w:pPr>
      <w:r>
        <w:rPr>
          <w:rFonts w:ascii="Arial" w:hAnsi="Arial" w:cs="Arial"/>
          <w:sz w:val="18"/>
          <w:szCs w:val="18"/>
        </w:rPr>
        <w:t>LR 1457</w:t>
      </w:r>
      <w:r>
        <w:rPr>
          <w:rFonts w:ascii="Arial" w:hAnsi="Arial" w:cs="Arial"/>
          <w:sz w:val="18"/>
          <w:szCs w:val="18"/>
        </w:rPr>
        <w:tab/>
        <w:t>Rep. Gillway of Searsport</w:t>
      </w:r>
    </w:p>
    <w:p w:rsidR="00A25BEF" w:rsidRDefault="00A25BEF">
      <w:pPr>
        <w:spacing w:before="3" w:after="0" w:line="200" w:lineRule="exact"/>
        <w:rPr>
          <w:sz w:val="20"/>
          <w:szCs w:val="20"/>
        </w:rPr>
      </w:pPr>
    </w:p>
    <w:p w:rsidR="00A25BEF" w:rsidRDefault="00A25BEF">
      <w:pPr>
        <w:spacing w:after="0" w:line="240" w:lineRule="auto"/>
        <w:ind w:left="2260" w:right="366"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Reimburse Phillip Wolley for Litigation Expenses Incurred in Connection with His Termination and Reinstatement as a State Employee</w:t>
      </w:r>
    </w:p>
    <w:p w:rsidR="00A25BEF" w:rsidRDefault="00A25BEF">
      <w:pPr>
        <w:spacing w:before="3"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TRANSPORTATION</w:t>
      </w:r>
    </w:p>
    <w:p w:rsidR="00A25BEF" w:rsidRDefault="00A25BEF">
      <w:pPr>
        <w:spacing w:after="0" w:line="260" w:lineRule="exact"/>
        <w:rPr>
          <w:sz w:val="26"/>
          <w:szCs w:val="26"/>
        </w:rPr>
      </w:pPr>
    </w:p>
    <w:p w:rsidR="00A25BEF" w:rsidRDefault="00A25BEF">
      <w:pPr>
        <w:tabs>
          <w:tab w:val="left" w:pos="8740"/>
        </w:tabs>
        <w:spacing w:before="37" w:after="0" w:line="203" w:lineRule="exact"/>
        <w:ind w:left="820" w:right="-20"/>
        <w:rPr>
          <w:rFonts w:ascii="Arial" w:hAnsi="Arial" w:cs="Arial"/>
          <w:sz w:val="18"/>
          <w:szCs w:val="18"/>
        </w:rPr>
      </w:pPr>
      <w:r>
        <w:rPr>
          <w:rFonts w:ascii="Arial" w:hAnsi="Arial" w:cs="Arial"/>
          <w:position w:val="-1"/>
          <w:sz w:val="18"/>
          <w:szCs w:val="18"/>
        </w:rPr>
        <w:t>LR 908</w:t>
      </w:r>
      <w:r>
        <w:rPr>
          <w:rFonts w:ascii="Arial" w:hAnsi="Arial" w:cs="Arial"/>
          <w:position w:val="-1"/>
          <w:sz w:val="18"/>
          <w:szCs w:val="18"/>
        </w:rPr>
        <w:tab/>
        <w:t>Rep. Fowle of Vassalboro</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Funding for Transportation of Veterans to Medical Facilities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STATE FINANCES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BONDED DEBT</w:t>
      </w:r>
    </w:p>
    <w:p w:rsidR="00A25BEF" w:rsidRDefault="00A25BEF">
      <w:pPr>
        <w:spacing w:after="0" w:line="260" w:lineRule="exact"/>
        <w:rPr>
          <w:sz w:val="26"/>
          <w:szCs w:val="26"/>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78</w:t>
      </w:r>
      <w:r>
        <w:rPr>
          <w:rFonts w:ascii="Arial" w:hAnsi="Arial" w:cs="Arial"/>
          <w:sz w:val="18"/>
          <w:szCs w:val="18"/>
        </w:rPr>
        <w:tab/>
        <w:t>Rep. Keschl of Belgrade</w:t>
      </w:r>
    </w:p>
    <w:p w:rsidR="00A25BEF" w:rsidRDefault="00A25BEF">
      <w:pPr>
        <w:spacing w:before="3" w:after="0" w:line="200" w:lineRule="exact"/>
        <w:rPr>
          <w:sz w:val="20"/>
          <w:szCs w:val="20"/>
        </w:rPr>
      </w:pPr>
    </w:p>
    <w:p w:rsidR="00A25BEF" w:rsidRDefault="00A25BEF">
      <w:pPr>
        <w:spacing w:after="0" w:line="240" w:lineRule="auto"/>
        <w:ind w:left="2260" w:right="275"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Laws Governing the Issuance of Bonds That Have Been Ratified by the Citizens of the State</w:t>
      </w:r>
    </w:p>
    <w:p w:rsidR="00A25BEF" w:rsidRDefault="00A25BEF">
      <w:pPr>
        <w:spacing w:before="3" w:after="0" w:line="140" w:lineRule="exact"/>
        <w:rPr>
          <w:sz w:val="14"/>
          <w:szCs w:val="14"/>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1161</w:t>
      </w:r>
      <w:r>
        <w:rPr>
          <w:rFonts w:ascii="Arial" w:hAnsi="Arial" w:cs="Arial"/>
          <w:sz w:val="18"/>
          <w:szCs w:val="18"/>
        </w:rPr>
        <w:tab/>
        <w:t>Rep. Sirocki of Scarborough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Repeal the Bonding Authority of the Maine Governmental Facilities Authority</w:t>
      </w:r>
    </w:p>
    <w:p w:rsidR="00A25BEF" w:rsidRDefault="00A25BEF">
      <w:pPr>
        <w:spacing w:after="0" w:line="170" w:lineRule="exact"/>
        <w:rPr>
          <w:sz w:val="17"/>
          <w:szCs w:val="17"/>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1413</w:t>
      </w:r>
      <w:r>
        <w:rPr>
          <w:rFonts w:ascii="Arial" w:hAnsi="Arial" w:cs="Arial"/>
          <w:sz w:val="18"/>
          <w:szCs w:val="18"/>
        </w:rPr>
        <w:tab/>
        <w:t>Rep. Carey of Lewiston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Clarify When Bonds May Be Issued</w:t>
      </w:r>
    </w:p>
    <w:p w:rsidR="00A25BEF" w:rsidRDefault="00A25BEF">
      <w:pPr>
        <w:spacing w:after="0" w:line="170" w:lineRule="exact"/>
        <w:rPr>
          <w:sz w:val="17"/>
          <w:szCs w:val="17"/>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83</w:t>
      </w:r>
      <w:r>
        <w:rPr>
          <w:rFonts w:ascii="Arial" w:hAnsi="Arial" w:cs="Arial"/>
          <w:sz w:val="18"/>
          <w:szCs w:val="18"/>
        </w:rPr>
        <w:tab/>
        <w:t>Rep. Berry of Bowdoinham</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To Ensure That Bonds Are Issued in Accordance with the Vote of the Electorate</w:t>
      </w:r>
    </w:p>
    <w:p w:rsidR="00A25BEF" w:rsidRDefault="00A25BEF">
      <w:pPr>
        <w:spacing w:after="0"/>
        <w:sectPr w:rsidR="00A25BEF">
          <w:headerReference w:type="default" r:id="rId16"/>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760"/>
        </w:tabs>
        <w:spacing w:after="0" w:line="240" w:lineRule="auto"/>
        <w:ind w:left="820" w:right="-20"/>
        <w:rPr>
          <w:rFonts w:ascii="Arial" w:hAnsi="Arial" w:cs="Arial"/>
          <w:sz w:val="18"/>
          <w:szCs w:val="18"/>
        </w:rPr>
      </w:pPr>
      <w:r>
        <w:rPr>
          <w:rFonts w:ascii="Arial" w:hAnsi="Arial" w:cs="Arial"/>
          <w:sz w:val="18"/>
          <w:szCs w:val="18"/>
        </w:rPr>
        <w:t>LR 1439</w:t>
      </w:r>
      <w:r>
        <w:rPr>
          <w:rFonts w:ascii="Arial" w:hAnsi="Arial" w:cs="Arial"/>
          <w:sz w:val="18"/>
          <w:szCs w:val="18"/>
        </w:rPr>
        <w:tab/>
        <w:t>Rep. Cooper of Yarmouth</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Require That Bonds Approved by Voters Be Issued and Spent According to the Provisions of the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Referendum</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BUDGET PROCEDURES</w:t>
      </w:r>
    </w:p>
    <w:p w:rsidR="00A25BEF" w:rsidRDefault="00A25BEF">
      <w:pPr>
        <w:spacing w:before="20" w:after="0" w:line="240" w:lineRule="exact"/>
        <w:rPr>
          <w:sz w:val="24"/>
          <w:szCs w:val="24"/>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1922</w:t>
      </w:r>
      <w:r>
        <w:rPr>
          <w:rFonts w:ascii="Arial" w:hAnsi="Arial" w:cs="Arial"/>
          <w:sz w:val="18"/>
          <w:szCs w:val="18"/>
        </w:rPr>
        <w:tab/>
        <w:t>Sen. Cain of Penobscot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Create a Tax Expenditures Budget Process</w:t>
      </w:r>
    </w:p>
    <w:p w:rsidR="00A25BEF" w:rsidRDefault="00A25BEF">
      <w:pPr>
        <w:spacing w:after="0" w:line="170" w:lineRule="exact"/>
        <w:rPr>
          <w:sz w:val="17"/>
          <w:szCs w:val="17"/>
        </w:rPr>
      </w:pPr>
    </w:p>
    <w:p w:rsidR="00A25BEF" w:rsidRDefault="00A25BEF">
      <w:pPr>
        <w:tabs>
          <w:tab w:val="left" w:pos="9220"/>
        </w:tabs>
        <w:spacing w:before="37" w:after="0" w:line="240" w:lineRule="auto"/>
        <w:ind w:left="820" w:right="-20"/>
        <w:rPr>
          <w:rFonts w:ascii="Arial" w:hAnsi="Arial" w:cs="Arial"/>
          <w:sz w:val="18"/>
          <w:szCs w:val="18"/>
        </w:rPr>
      </w:pPr>
      <w:r>
        <w:rPr>
          <w:rFonts w:ascii="Arial" w:hAnsi="Arial" w:cs="Arial"/>
          <w:sz w:val="18"/>
          <w:szCs w:val="18"/>
        </w:rPr>
        <w:t>LR 280</w:t>
      </w:r>
      <w:r>
        <w:rPr>
          <w:rFonts w:ascii="Arial" w:hAnsi="Arial" w:cs="Arial"/>
          <w:sz w:val="18"/>
          <w:szCs w:val="18"/>
        </w:rPr>
        <w:tab/>
        <w:t>Rep. Cotta of China</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Change the Schedule for the Beginning of the Biennial Budget Cycle</w:t>
      </w:r>
    </w:p>
    <w:p w:rsidR="00A25BEF" w:rsidRDefault="00A25BEF">
      <w:pPr>
        <w:spacing w:after="0" w:line="170" w:lineRule="exact"/>
        <w:rPr>
          <w:sz w:val="17"/>
          <w:szCs w:val="17"/>
        </w:rPr>
      </w:pPr>
    </w:p>
    <w:p w:rsidR="00A25BEF" w:rsidRDefault="00A25BEF">
      <w:pPr>
        <w:tabs>
          <w:tab w:val="left" w:pos="8340"/>
        </w:tabs>
        <w:spacing w:before="37" w:after="0" w:line="240" w:lineRule="auto"/>
        <w:ind w:left="820" w:right="-20"/>
        <w:rPr>
          <w:rFonts w:ascii="Arial" w:hAnsi="Arial" w:cs="Arial"/>
          <w:sz w:val="18"/>
          <w:szCs w:val="18"/>
        </w:rPr>
      </w:pPr>
      <w:r>
        <w:rPr>
          <w:rFonts w:ascii="Arial" w:hAnsi="Arial" w:cs="Arial"/>
          <w:sz w:val="18"/>
          <w:szCs w:val="18"/>
        </w:rPr>
        <w:t>LR 1930</w:t>
      </w:r>
      <w:r>
        <w:rPr>
          <w:rFonts w:ascii="Arial" w:hAnsi="Arial" w:cs="Arial"/>
          <w:sz w:val="18"/>
          <w:szCs w:val="18"/>
        </w:rPr>
        <w:tab/>
        <w:t>Sen. Woodbury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Reduce the Structural Deficit</w:t>
      </w:r>
    </w:p>
    <w:p w:rsidR="00A25BEF" w:rsidRDefault="00A25BEF">
      <w:pPr>
        <w:spacing w:after="0" w:line="170" w:lineRule="exact"/>
        <w:rPr>
          <w:sz w:val="17"/>
          <w:szCs w:val="17"/>
        </w:rPr>
      </w:pPr>
    </w:p>
    <w:p w:rsidR="00A25BEF" w:rsidRDefault="00A25BEF">
      <w:pPr>
        <w:tabs>
          <w:tab w:val="left" w:pos="8340"/>
        </w:tabs>
        <w:spacing w:before="37" w:after="0" w:line="240" w:lineRule="auto"/>
        <w:ind w:left="820" w:right="-20"/>
        <w:rPr>
          <w:rFonts w:ascii="Arial" w:hAnsi="Arial" w:cs="Arial"/>
          <w:sz w:val="18"/>
          <w:szCs w:val="18"/>
        </w:rPr>
      </w:pPr>
      <w:r>
        <w:rPr>
          <w:rFonts w:ascii="Arial" w:hAnsi="Arial" w:cs="Arial"/>
          <w:sz w:val="18"/>
          <w:szCs w:val="18"/>
        </w:rPr>
        <w:t>LR 365</w:t>
      </w:r>
      <w:r>
        <w:rPr>
          <w:rFonts w:ascii="Arial" w:hAnsi="Arial" w:cs="Arial"/>
          <w:sz w:val="18"/>
          <w:szCs w:val="18"/>
        </w:rPr>
        <w:tab/>
        <w:t>Sen. Gerzofsky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Governing the Acceptance of Funds for Use by the State</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832</w:t>
      </w:r>
      <w:r>
        <w:rPr>
          <w:rFonts w:ascii="Arial" w:hAnsi="Arial" w:cs="Arial"/>
          <w:sz w:val="18"/>
          <w:szCs w:val="18"/>
        </w:rPr>
        <w:tab/>
        <w:t>Rep. Longstaff of Waterville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Make Gold and Silver Coins and Bars Legal Tender</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DEDICATED FUNDS</w:t>
      </w:r>
    </w:p>
    <w:p w:rsidR="00A25BEF" w:rsidRDefault="00A25BEF">
      <w:pPr>
        <w:spacing w:before="20" w:after="0" w:line="240" w:lineRule="exact"/>
        <w:rPr>
          <w:sz w:val="24"/>
          <w:szCs w:val="24"/>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680</w:t>
      </w:r>
      <w:r>
        <w:rPr>
          <w:rFonts w:ascii="Arial" w:hAnsi="Arial" w:cs="Arial"/>
          <w:sz w:val="18"/>
          <w:szCs w:val="18"/>
        </w:rPr>
        <w:tab/>
        <w:t>Sen. Craven of Androscoggin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Maintain the Integrity of the Fund for a Healthy Maine</w:t>
      </w:r>
    </w:p>
    <w:p w:rsidR="00A25BEF" w:rsidRDefault="00A25BEF">
      <w:pPr>
        <w:spacing w:before="10" w:after="0" w:line="200" w:lineRule="exact"/>
        <w:rPr>
          <w:sz w:val="20"/>
          <w:szCs w:val="20"/>
        </w:rPr>
      </w:pPr>
    </w:p>
    <w:p w:rsidR="00A25BEF" w:rsidRDefault="00A25BEF">
      <w:pPr>
        <w:spacing w:before="37" w:after="0" w:line="240" w:lineRule="auto"/>
        <w:ind w:left="100" w:right="-20"/>
        <w:rPr>
          <w:rFonts w:ascii="Arial" w:hAnsi="Arial" w:cs="Arial"/>
          <w:sz w:val="18"/>
          <w:szCs w:val="18"/>
        </w:rPr>
      </w:pPr>
      <w:r>
        <w:rPr>
          <w:rFonts w:ascii="Arial" w:hAnsi="Arial" w:cs="Arial"/>
          <w:b/>
          <w:bCs/>
          <w:sz w:val="18"/>
          <w:szCs w:val="18"/>
        </w:rPr>
        <w:t>CJPS</w:t>
      </w:r>
    </w:p>
    <w:p w:rsidR="00A25BEF" w:rsidRDefault="00A25BEF">
      <w:pPr>
        <w:spacing w:after="0" w:line="360" w:lineRule="atLeast"/>
        <w:ind w:left="820" w:right="7659" w:hanging="360"/>
        <w:rPr>
          <w:rFonts w:ascii="Arial" w:hAnsi="Arial" w:cs="Arial"/>
          <w:sz w:val="18"/>
          <w:szCs w:val="18"/>
        </w:rPr>
      </w:pPr>
      <w:r>
        <w:rPr>
          <w:rFonts w:ascii="Arial" w:hAnsi="Arial" w:cs="Arial"/>
          <w:b/>
          <w:bCs/>
          <w:sz w:val="18"/>
          <w:szCs w:val="18"/>
        </w:rPr>
        <w:t>CORRECTIONAL INSTITUTIONS EMPLOYEES</w:t>
      </w:r>
    </w:p>
    <w:p w:rsidR="00A25BEF" w:rsidRDefault="00A25BEF">
      <w:pPr>
        <w:spacing w:before="16" w:after="0" w:line="240" w:lineRule="exact"/>
        <w:rPr>
          <w:sz w:val="24"/>
          <w:szCs w:val="24"/>
        </w:rPr>
      </w:pPr>
    </w:p>
    <w:p w:rsidR="00A25BEF" w:rsidRDefault="00A25BEF">
      <w:pPr>
        <w:tabs>
          <w:tab w:val="left" w:pos="9020"/>
        </w:tabs>
        <w:spacing w:before="37" w:after="0" w:line="240" w:lineRule="auto"/>
        <w:ind w:left="787" w:right="47"/>
        <w:jc w:val="center"/>
        <w:rPr>
          <w:rFonts w:ascii="Arial" w:hAnsi="Arial" w:cs="Arial"/>
          <w:sz w:val="18"/>
          <w:szCs w:val="18"/>
        </w:rPr>
      </w:pPr>
      <w:r>
        <w:rPr>
          <w:rFonts w:ascii="Arial" w:hAnsi="Arial" w:cs="Arial"/>
          <w:sz w:val="18"/>
          <w:szCs w:val="18"/>
        </w:rPr>
        <w:t>LR 1709</w:t>
      </w:r>
      <w:r>
        <w:rPr>
          <w:rFonts w:ascii="Arial" w:hAnsi="Arial" w:cs="Arial"/>
          <w:sz w:val="18"/>
          <w:szCs w:val="18"/>
        </w:rPr>
        <w:tab/>
        <w:t>Rep. DeChant of Bath</w:t>
      </w:r>
    </w:p>
    <w:p w:rsidR="00A25BEF" w:rsidRDefault="00A25BEF">
      <w:pPr>
        <w:spacing w:before="3" w:after="0" w:line="200" w:lineRule="exact"/>
        <w:rPr>
          <w:sz w:val="20"/>
          <w:szCs w:val="20"/>
        </w:rPr>
      </w:pPr>
    </w:p>
    <w:p w:rsidR="00A25BEF" w:rsidRDefault="00A25BEF">
      <w:pPr>
        <w:spacing w:after="0" w:line="203" w:lineRule="exact"/>
        <w:ind w:left="1756" w:right="82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Impairment of Health of a Correctional Employee Caused by Infectious Disease</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CRIMES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ABUSE AND NEGLECT</w:t>
      </w:r>
    </w:p>
    <w:p w:rsidR="00A25BEF" w:rsidRDefault="00A25BEF">
      <w:pPr>
        <w:spacing w:before="20" w:after="0" w:line="240" w:lineRule="exact"/>
        <w:rPr>
          <w:sz w:val="24"/>
          <w:szCs w:val="24"/>
        </w:rPr>
      </w:pPr>
    </w:p>
    <w:p w:rsidR="00A25BEF" w:rsidRDefault="00A25BEF">
      <w:pPr>
        <w:tabs>
          <w:tab w:val="left" w:pos="8780"/>
        </w:tabs>
        <w:spacing w:before="37" w:after="0" w:line="240" w:lineRule="auto"/>
        <w:ind w:left="820" w:right="-20"/>
        <w:rPr>
          <w:rFonts w:ascii="Arial" w:hAnsi="Arial" w:cs="Arial"/>
          <w:sz w:val="18"/>
          <w:szCs w:val="18"/>
        </w:rPr>
      </w:pPr>
      <w:r>
        <w:rPr>
          <w:rFonts w:ascii="Arial" w:hAnsi="Arial" w:cs="Arial"/>
          <w:sz w:val="18"/>
          <w:szCs w:val="18"/>
        </w:rPr>
        <w:t>LR 101</w:t>
      </w:r>
      <w:r>
        <w:rPr>
          <w:rFonts w:ascii="Arial" w:hAnsi="Arial" w:cs="Arial"/>
          <w:sz w:val="18"/>
          <w:szCs w:val="18"/>
        </w:rPr>
        <w:tab/>
        <w:t>Rep. Fredette of Newport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Facilitate the Use of Electronic Monitoring To Prevent Domestic Violence</w:t>
      </w:r>
    </w:p>
    <w:p w:rsidR="00A25BEF" w:rsidRDefault="00A25BEF">
      <w:pPr>
        <w:spacing w:after="0" w:line="170" w:lineRule="exact"/>
        <w:rPr>
          <w:sz w:val="17"/>
          <w:szCs w:val="17"/>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788</w:t>
      </w:r>
      <w:r>
        <w:rPr>
          <w:rFonts w:ascii="Arial" w:hAnsi="Arial" w:cs="Arial"/>
          <w:sz w:val="18"/>
          <w:szCs w:val="18"/>
        </w:rPr>
        <w:tab/>
        <w:t>Sen. Dutremble of York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Create a Domestic Violence Registry and To Provide a Mandatory Minimum Sentence for</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Crimes Involving Family or Household Members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ANIMAL TRESPASS</w:t>
      </w:r>
    </w:p>
    <w:p w:rsidR="00A25BEF" w:rsidRDefault="00A25BEF">
      <w:pPr>
        <w:spacing w:before="20" w:after="0" w:line="240" w:lineRule="exact"/>
        <w:rPr>
          <w:sz w:val="24"/>
          <w:szCs w:val="24"/>
        </w:rPr>
      </w:pPr>
    </w:p>
    <w:p w:rsidR="00A25BEF" w:rsidRDefault="00A25BEF">
      <w:pPr>
        <w:tabs>
          <w:tab w:val="left" w:pos="8700"/>
        </w:tabs>
        <w:spacing w:before="37" w:after="0" w:line="240" w:lineRule="auto"/>
        <w:ind w:left="820" w:right="-20"/>
        <w:rPr>
          <w:rFonts w:ascii="Arial" w:hAnsi="Arial" w:cs="Arial"/>
          <w:sz w:val="18"/>
          <w:szCs w:val="18"/>
        </w:rPr>
      </w:pPr>
      <w:r>
        <w:rPr>
          <w:rFonts w:ascii="Arial" w:hAnsi="Arial" w:cs="Arial"/>
          <w:sz w:val="18"/>
          <w:szCs w:val="18"/>
        </w:rPr>
        <w:t>LR 1270</w:t>
      </w:r>
      <w:r>
        <w:rPr>
          <w:rFonts w:ascii="Arial" w:hAnsi="Arial" w:cs="Arial"/>
          <w:sz w:val="18"/>
          <w:szCs w:val="18"/>
        </w:rPr>
        <w:tab/>
        <w:t>Rep. Hickman of Winthrop</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Laws Governing Animal Trespass</w:t>
      </w:r>
    </w:p>
    <w:p w:rsidR="00A25BEF" w:rsidRDefault="00A25BEF">
      <w:pPr>
        <w:spacing w:after="0"/>
        <w:sectPr w:rsidR="00A25BEF">
          <w:headerReference w:type="default" r:id="rId17"/>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CRIMINAL MISCHIEF</w:t>
      </w:r>
    </w:p>
    <w:p w:rsidR="00A25BEF" w:rsidRDefault="00A25BEF">
      <w:pPr>
        <w:spacing w:after="0" w:line="260" w:lineRule="exact"/>
        <w:rPr>
          <w:sz w:val="26"/>
          <w:szCs w:val="26"/>
        </w:rPr>
      </w:pPr>
    </w:p>
    <w:p w:rsidR="00A25BEF" w:rsidRDefault="00A25BEF">
      <w:pPr>
        <w:tabs>
          <w:tab w:val="left" w:pos="8800"/>
        </w:tabs>
        <w:spacing w:before="37" w:after="0" w:line="240" w:lineRule="auto"/>
        <w:ind w:left="820" w:right="-20"/>
        <w:rPr>
          <w:rFonts w:ascii="Arial" w:hAnsi="Arial" w:cs="Arial"/>
          <w:sz w:val="18"/>
          <w:szCs w:val="18"/>
        </w:rPr>
      </w:pPr>
      <w:r>
        <w:rPr>
          <w:rFonts w:ascii="Arial" w:hAnsi="Arial" w:cs="Arial"/>
          <w:sz w:val="18"/>
          <w:szCs w:val="18"/>
        </w:rPr>
        <w:t>LR 815</w:t>
      </w:r>
      <w:r>
        <w:rPr>
          <w:rFonts w:ascii="Arial" w:hAnsi="Arial" w:cs="Arial"/>
          <w:sz w:val="18"/>
          <w:szCs w:val="18"/>
        </w:rPr>
        <w:tab/>
        <w:t>Sen. Langley of Hancock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Relating to the Unlawful Cutting of Trees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DRUG OFFENSES</w:t>
      </w:r>
    </w:p>
    <w:p w:rsidR="00A25BEF" w:rsidRDefault="00A25BEF">
      <w:pPr>
        <w:spacing w:after="0" w:line="260" w:lineRule="exact"/>
        <w:rPr>
          <w:sz w:val="26"/>
          <w:szCs w:val="26"/>
        </w:rPr>
      </w:pPr>
    </w:p>
    <w:p w:rsidR="00A25BEF" w:rsidRDefault="00A25BEF">
      <w:pPr>
        <w:tabs>
          <w:tab w:val="left" w:pos="9000"/>
        </w:tabs>
        <w:spacing w:before="37" w:after="0" w:line="240" w:lineRule="auto"/>
        <w:ind w:left="820" w:right="-20"/>
        <w:rPr>
          <w:rFonts w:ascii="Arial" w:hAnsi="Arial" w:cs="Arial"/>
          <w:sz w:val="18"/>
          <w:szCs w:val="18"/>
        </w:rPr>
      </w:pPr>
      <w:r>
        <w:rPr>
          <w:rFonts w:ascii="Arial" w:hAnsi="Arial" w:cs="Arial"/>
          <w:sz w:val="18"/>
          <w:szCs w:val="18"/>
        </w:rPr>
        <w:t>LR 1030</w:t>
      </w:r>
      <w:r>
        <w:rPr>
          <w:rFonts w:ascii="Arial" w:hAnsi="Arial" w:cs="Arial"/>
          <w:sz w:val="18"/>
          <w:szCs w:val="18"/>
        </w:rPr>
        <w:tab/>
        <w:t>Rep. Goode of Bangor</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Prohibit Sale or Possession of Certain Dangerous Synthetic Drugs</w:t>
      </w:r>
    </w:p>
    <w:p w:rsidR="00A25BEF" w:rsidRDefault="00A25BEF">
      <w:pPr>
        <w:spacing w:after="0" w:line="170" w:lineRule="exact"/>
        <w:rPr>
          <w:sz w:val="17"/>
          <w:szCs w:val="17"/>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21</w:t>
      </w:r>
      <w:r>
        <w:rPr>
          <w:rFonts w:ascii="Arial" w:hAnsi="Arial" w:cs="Arial"/>
          <w:sz w:val="18"/>
          <w:szCs w:val="18"/>
        </w:rPr>
        <w:tab/>
        <w:t>Rep. Russell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Regulate and Tax Marijuana</w:t>
      </w:r>
    </w:p>
    <w:p w:rsidR="00A25BEF" w:rsidRDefault="00A25BEF">
      <w:pPr>
        <w:spacing w:after="0" w:line="170" w:lineRule="exact"/>
        <w:rPr>
          <w:sz w:val="17"/>
          <w:szCs w:val="17"/>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142</w:t>
      </w:r>
      <w:r>
        <w:rPr>
          <w:rFonts w:ascii="Arial" w:hAnsi="Arial" w:cs="Arial"/>
          <w:sz w:val="18"/>
          <w:szCs w:val="18"/>
        </w:rPr>
        <w:tab/>
        <w:t>Sen. Mazurek of Knox</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Criminalize Importation of So-called Bath Salts Containing Synthetic Hallucinogenic Drugs</w:t>
      </w:r>
    </w:p>
    <w:p w:rsidR="00A25BEF" w:rsidRDefault="00A25BEF">
      <w:pPr>
        <w:spacing w:after="0" w:line="170" w:lineRule="exact"/>
        <w:rPr>
          <w:sz w:val="17"/>
          <w:szCs w:val="17"/>
        </w:rPr>
      </w:pPr>
    </w:p>
    <w:p w:rsidR="00A25BEF" w:rsidRDefault="00A25BEF">
      <w:pPr>
        <w:tabs>
          <w:tab w:val="left" w:pos="9160"/>
        </w:tabs>
        <w:spacing w:before="37" w:after="0" w:line="240" w:lineRule="auto"/>
        <w:ind w:left="820" w:right="-20"/>
        <w:rPr>
          <w:rFonts w:ascii="Arial" w:hAnsi="Arial" w:cs="Arial"/>
          <w:sz w:val="18"/>
          <w:szCs w:val="18"/>
        </w:rPr>
      </w:pPr>
      <w:r>
        <w:rPr>
          <w:rFonts w:ascii="Arial" w:hAnsi="Arial" w:cs="Arial"/>
          <w:sz w:val="18"/>
          <w:szCs w:val="18"/>
        </w:rPr>
        <w:t>LR 1096</w:t>
      </w:r>
      <w:r>
        <w:rPr>
          <w:rFonts w:ascii="Arial" w:hAnsi="Arial" w:cs="Arial"/>
          <w:sz w:val="18"/>
          <w:szCs w:val="18"/>
        </w:rPr>
        <w:tab/>
        <w:t>Rep. Chase of Wells</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the Penalties for Crimes Involving Illegal Drug Use or Procurement</w:t>
      </w:r>
    </w:p>
    <w:p w:rsidR="00A25BEF" w:rsidRDefault="00A25BEF">
      <w:pPr>
        <w:spacing w:after="0" w:line="170" w:lineRule="exact"/>
        <w:rPr>
          <w:sz w:val="17"/>
          <w:szCs w:val="17"/>
        </w:rPr>
      </w:pPr>
    </w:p>
    <w:p w:rsidR="00A25BEF" w:rsidRDefault="00A25BEF">
      <w:pPr>
        <w:tabs>
          <w:tab w:val="left" w:pos="9020"/>
        </w:tabs>
        <w:spacing w:before="37" w:after="0" w:line="240" w:lineRule="auto"/>
        <w:ind w:left="820" w:right="-20"/>
        <w:rPr>
          <w:rFonts w:ascii="Arial" w:hAnsi="Arial" w:cs="Arial"/>
          <w:sz w:val="18"/>
          <w:szCs w:val="18"/>
        </w:rPr>
      </w:pPr>
      <w:r>
        <w:rPr>
          <w:rFonts w:ascii="Arial" w:hAnsi="Arial" w:cs="Arial"/>
          <w:sz w:val="18"/>
          <w:szCs w:val="18"/>
        </w:rPr>
        <w:t>LR 1868</w:t>
      </w:r>
      <w:r>
        <w:rPr>
          <w:rFonts w:ascii="Arial" w:hAnsi="Arial" w:cs="Arial"/>
          <w:sz w:val="18"/>
          <w:szCs w:val="18"/>
        </w:rPr>
        <w:tab/>
        <w:t>Sen. Valentino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Revise the Definition of "Synthetic Hallucinogenic Drug"</w:t>
      </w:r>
    </w:p>
    <w:p w:rsidR="00A25BEF" w:rsidRDefault="00A25BEF">
      <w:pPr>
        <w:spacing w:after="0" w:line="170" w:lineRule="exact"/>
        <w:rPr>
          <w:sz w:val="17"/>
          <w:szCs w:val="17"/>
        </w:rPr>
      </w:pPr>
    </w:p>
    <w:p w:rsidR="00A25BEF" w:rsidRDefault="00A25BEF">
      <w:pPr>
        <w:tabs>
          <w:tab w:val="left" w:pos="8440"/>
        </w:tabs>
        <w:spacing w:before="37" w:after="0" w:line="240" w:lineRule="auto"/>
        <w:ind w:left="820" w:right="-20"/>
        <w:rPr>
          <w:rFonts w:ascii="Arial" w:hAnsi="Arial" w:cs="Arial"/>
          <w:sz w:val="18"/>
          <w:szCs w:val="18"/>
        </w:rPr>
      </w:pPr>
      <w:r>
        <w:rPr>
          <w:rFonts w:ascii="Arial" w:hAnsi="Arial" w:cs="Arial"/>
          <w:sz w:val="18"/>
          <w:szCs w:val="18"/>
        </w:rPr>
        <w:t>LR 1595</w:t>
      </w:r>
      <w:r>
        <w:rPr>
          <w:rFonts w:ascii="Arial" w:hAnsi="Arial" w:cs="Arial"/>
          <w:sz w:val="18"/>
          <w:szCs w:val="18"/>
        </w:rPr>
        <w:tab/>
        <w:t>Rep. Dorney of Norridgewock</w:t>
      </w:r>
    </w:p>
    <w:p w:rsidR="00A25BEF" w:rsidRDefault="00A25BEF">
      <w:pPr>
        <w:spacing w:before="3" w:after="0" w:line="200" w:lineRule="exact"/>
        <w:rPr>
          <w:sz w:val="20"/>
          <w:szCs w:val="20"/>
        </w:rPr>
      </w:pPr>
    </w:p>
    <w:p w:rsidR="00A25BEF" w:rsidRDefault="00A25BEF">
      <w:pPr>
        <w:spacing w:after="0" w:line="240" w:lineRule="auto"/>
        <w:ind w:left="2260" w:right="555"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Laws Governing Prosecution of Individuals Possessing a Controlled Substance under Certain Circumstances</w:t>
      </w:r>
    </w:p>
    <w:p w:rsidR="00A25BEF" w:rsidRDefault="00A25BEF">
      <w:pPr>
        <w:spacing w:before="3"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DRUG RELATED</w:t>
      </w:r>
    </w:p>
    <w:p w:rsidR="00A25BEF" w:rsidRDefault="00A25BEF">
      <w:pPr>
        <w:spacing w:before="20" w:after="0" w:line="240" w:lineRule="exact"/>
        <w:rPr>
          <w:sz w:val="24"/>
          <w:szCs w:val="24"/>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579</w:t>
      </w:r>
      <w:r>
        <w:rPr>
          <w:rFonts w:ascii="Arial" w:hAnsi="Arial" w:cs="Arial"/>
          <w:sz w:val="18"/>
          <w:szCs w:val="18"/>
        </w:rPr>
        <w:tab/>
        <w:t>Sen. Haskell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Definition of "Drug Paraphernalia"</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IDENTITY THEFT</w:t>
      </w:r>
    </w:p>
    <w:p w:rsidR="00A25BEF" w:rsidRDefault="00A25BEF">
      <w:pPr>
        <w:spacing w:before="20" w:after="0" w:line="240" w:lineRule="exact"/>
        <w:rPr>
          <w:sz w:val="24"/>
          <w:szCs w:val="24"/>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143</w:t>
      </w:r>
      <w:r>
        <w:rPr>
          <w:rFonts w:ascii="Arial" w:hAnsi="Arial" w:cs="Arial"/>
          <w:sz w:val="18"/>
          <w:szCs w:val="18"/>
        </w:rPr>
        <w:tab/>
        <w:t>Rep. Russell of Portland</w:t>
      </w:r>
    </w:p>
    <w:p w:rsidR="00A25BEF" w:rsidRDefault="00A25BEF">
      <w:pPr>
        <w:spacing w:before="3" w:after="0" w:line="200" w:lineRule="exact"/>
        <w:rPr>
          <w:sz w:val="20"/>
          <w:szCs w:val="20"/>
        </w:rPr>
      </w:pPr>
    </w:p>
    <w:p w:rsidR="00A25BEF" w:rsidRDefault="00A25BEF">
      <w:pPr>
        <w:spacing w:after="0" w:line="240" w:lineRule="auto"/>
        <w:ind w:left="2260" w:right="306"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Attorney General To Implement a Child Identity Protection Program To Safeguard the Personal Information of Minors and Prevent Identity Theft</w:t>
      </w:r>
    </w:p>
    <w:p w:rsidR="00A25BEF" w:rsidRDefault="00A25BEF">
      <w:pPr>
        <w:spacing w:before="3"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MOTOR VEHICLE</w:t>
      </w:r>
    </w:p>
    <w:p w:rsidR="00A25BEF" w:rsidRDefault="00A25BEF">
      <w:pPr>
        <w:spacing w:after="0" w:line="260" w:lineRule="exact"/>
        <w:rPr>
          <w:sz w:val="26"/>
          <w:szCs w:val="26"/>
        </w:rPr>
      </w:pPr>
    </w:p>
    <w:p w:rsidR="00A25BEF" w:rsidRDefault="00A25BEF">
      <w:pPr>
        <w:tabs>
          <w:tab w:val="left" w:pos="8620"/>
        </w:tabs>
        <w:spacing w:before="37" w:after="0" w:line="240" w:lineRule="auto"/>
        <w:ind w:left="820" w:right="-20"/>
        <w:rPr>
          <w:rFonts w:ascii="Arial" w:hAnsi="Arial" w:cs="Arial"/>
          <w:sz w:val="18"/>
          <w:szCs w:val="18"/>
        </w:rPr>
      </w:pPr>
      <w:r>
        <w:rPr>
          <w:rFonts w:ascii="Arial" w:hAnsi="Arial" w:cs="Arial"/>
          <w:sz w:val="18"/>
          <w:szCs w:val="18"/>
        </w:rPr>
        <w:t>LR 1691</w:t>
      </w:r>
      <w:r>
        <w:rPr>
          <w:rFonts w:ascii="Arial" w:hAnsi="Arial" w:cs="Arial"/>
          <w:sz w:val="18"/>
          <w:szCs w:val="18"/>
        </w:rPr>
        <w:tab/>
        <w:t>Rep. Peoples of Westbrook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Strengthen the Law Regarding Texting and Driving</w:t>
      </w:r>
    </w:p>
    <w:p w:rsidR="00A25BEF" w:rsidRDefault="00A25BEF">
      <w:pPr>
        <w:spacing w:after="0" w:line="170" w:lineRule="exact"/>
        <w:rPr>
          <w:sz w:val="17"/>
          <w:szCs w:val="17"/>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147</w:t>
      </w:r>
      <w:r>
        <w:rPr>
          <w:rFonts w:ascii="Arial" w:hAnsi="Arial" w:cs="Arial"/>
          <w:sz w:val="18"/>
          <w:szCs w:val="18"/>
        </w:rPr>
        <w:tab/>
        <w:t>Rep. Crockett of Bethel</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Increase the Penalty for an Adult Who Provides Alcohol to a Minor Involved in a Fatal Motor</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Vehicle Accident</w:t>
      </w:r>
    </w:p>
    <w:p w:rsidR="00A25BEF" w:rsidRDefault="00A25BEF">
      <w:pPr>
        <w:spacing w:before="7" w:after="0" w:line="140" w:lineRule="exact"/>
        <w:rPr>
          <w:sz w:val="14"/>
          <w:szCs w:val="14"/>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818</w:t>
      </w:r>
      <w:r>
        <w:rPr>
          <w:rFonts w:ascii="Arial" w:hAnsi="Arial" w:cs="Arial"/>
          <w:sz w:val="18"/>
          <w:szCs w:val="18"/>
        </w:rPr>
        <w:tab/>
        <w:t>Rep. Wilson of Augusta</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Increase the Penalty for Smoking in a Motor Vehicle When a Child Is Present</w:t>
      </w:r>
    </w:p>
    <w:p w:rsidR="00A25BEF" w:rsidRDefault="00A25BEF">
      <w:pPr>
        <w:spacing w:after="0"/>
        <w:sectPr w:rsidR="00A25BEF">
          <w:headerReference w:type="default" r:id="rId18"/>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260"/>
        </w:tabs>
        <w:spacing w:after="0" w:line="240" w:lineRule="auto"/>
        <w:ind w:left="820" w:right="-20"/>
        <w:rPr>
          <w:rFonts w:ascii="Arial" w:hAnsi="Arial" w:cs="Arial"/>
          <w:sz w:val="18"/>
          <w:szCs w:val="18"/>
        </w:rPr>
      </w:pPr>
      <w:r>
        <w:rPr>
          <w:rFonts w:ascii="Arial" w:hAnsi="Arial" w:cs="Arial"/>
          <w:sz w:val="18"/>
          <w:szCs w:val="18"/>
        </w:rPr>
        <w:t>LR 828</w:t>
      </w:r>
      <w:r>
        <w:rPr>
          <w:rFonts w:ascii="Arial" w:hAnsi="Arial" w:cs="Arial"/>
          <w:sz w:val="18"/>
          <w:szCs w:val="18"/>
        </w:rPr>
        <w:tab/>
        <w:t>Rep. Hamann of South Portland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Establish a Children's Health Course Requirement for Adults Who Smoke with Children in a</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Motor Vehicle</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NEW</w:t>
      </w:r>
    </w:p>
    <w:p w:rsidR="00A25BEF" w:rsidRDefault="00A25BEF">
      <w:pPr>
        <w:spacing w:before="20" w:after="0" w:line="240" w:lineRule="exact"/>
        <w:rPr>
          <w:sz w:val="24"/>
          <w:szCs w:val="24"/>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320</w:t>
      </w:r>
      <w:r>
        <w:rPr>
          <w:rFonts w:ascii="Arial" w:hAnsi="Arial" w:cs="Arial"/>
          <w:sz w:val="18"/>
          <w:szCs w:val="18"/>
        </w:rPr>
        <w:tab/>
        <w:t>Rep. Libby of Waterboro</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Prevent Offensive Touching of a Person Seeking Access to Public Facilities</w:t>
      </w:r>
    </w:p>
    <w:p w:rsidR="00A25BEF" w:rsidRDefault="00A25BEF">
      <w:pPr>
        <w:spacing w:after="0" w:line="170" w:lineRule="exact"/>
        <w:rPr>
          <w:sz w:val="17"/>
          <w:szCs w:val="17"/>
        </w:rPr>
      </w:pPr>
    </w:p>
    <w:p w:rsidR="00A25BEF" w:rsidRDefault="00A25BEF">
      <w:pPr>
        <w:tabs>
          <w:tab w:val="left" w:pos="8820"/>
        </w:tabs>
        <w:spacing w:before="37" w:after="0" w:line="240" w:lineRule="auto"/>
        <w:ind w:left="787" w:right="47"/>
        <w:jc w:val="center"/>
        <w:rPr>
          <w:rFonts w:ascii="Arial" w:hAnsi="Arial" w:cs="Arial"/>
          <w:sz w:val="18"/>
          <w:szCs w:val="18"/>
        </w:rPr>
      </w:pPr>
      <w:r>
        <w:rPr>
          <w:rFonts w:ascii="Arial" w:hAnsi="Arial" w:cs="Arial"/>
          <w:sz w:val="18"/>
          <w:szCs w:val="18"/>
        </w:rPr>
        <w:t>LR 322</w:t>
      </w:r>
      <w:r>
        <w:rPr>
          <w:rFonts w:ascii="Arial" w:hAnsi="Arial" w:cs="Arial"/>
          <w:sz w:val="18"/>
          <w:szCs w:val="18"/>
        </w:rPr>
        <w:tab/>
        <w:t>Rep. Libby of Waterboro</w:t>
      </w:r>
    </w:p>
    <w:p w:rsidR="00A25BEF" w:rsidRDefault="00A25BEF">
      <w:pPr>
        <w:spacing w:before="3" w:after="0" w:line="200" w:lineRule="exact"/>
        <w:rPr>
          <w:sz w:val="20"/>
          <w:szCs w:val="20"/>
        </w:rPr>
      </w:pPr>
    </w:p>
    <w:p w:rsidR="00A25BEF" w:rsidRDefault="00A25BEF">
      <w:pPr>
        <w:spacing w:after="0" w:line="240" w:lineRule="auto"/>
        <w:ind w:left="1754" w:right="1021"/>
        <w:jc w:val="center"/>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Prohibit Enforcement by a Federal or State Official or Others of the National Defense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Authorization Act For Fiscal Year 2012</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SEX OFFENSES</w:t>
      </w:r>
    </w:p>
    <w:p w:rsidR="00A25BEF" w:rsidRDefault="00A25BEF">
      <w:pPr>
        <w:spacing w:after="0" w:line="260" w:lineRule="exact"/>
        <w:rPr>
          <w:sz w:val="26"/>
          <w:szCs w:val="26"/>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1325</w:t>
      </w:r>
      <w:r>
        <w:rPr>
          <w:rFonts w:ascii="Arial" w:hAnsi="Arial" w:cs="Arial"/>
          <w:sz w:val="18"/>
          <w:szCs w:val="18"/>
        </w:rPr>
        <w:tab/>
        <w:t>Sen. Haskell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a Person with a Developmental Disability from Prostitution</w:t>
      </w:r>
    </w:p>
    <w:p w:rsidR="00A25BEF" w:rsidRDefault="00A25BEF">
      <w:pPr>
        <w:spacing w:after="0" w:line="170" w:lineRule="exact"/>
        <w:rPr>
          <w:sz w:val="17"/>
          <w:szCs w:val="17"/>
        </w:rPr>
      </w:pPr>
    </w:p>
    <w:p w:rsidR="00A25BEF" w:rsidRDefault="00A25BEF">
      <w:pPr>
        <w:tabs>
          <w:tab w:val="left" w:pos="8960"/>
        </w:tabs>
        <w:spacing w:before="37" w:after="0" w:line="240" w:lineRule="auto"/>
        <w:ind w:left="820" w:right="-20"/>
        <w:rPr>
          <w:rFonts w:ascii="Arial" w:hAnsi="Arial" w:cs="Arial"/>
          <w:sz w:val="18"/>
          <w:szCs w:val="18"/>
        </w:rPr>
      </w:pPr>
      <w:r>
        <w:rPr>
          <w:rFonts w:ascii="Arial" w:hAnsi="Arial" w:cs="Arial"/>
          <w:sz w:val="18"/>
          <w:szCs w:val="18"/>
        </w:rPr>
        <w:t>LR 867</w:t>
      </w:r>
      <w:r>
        <w:rPr>
          <w:rFonts w:ascii="Arial" w:hAnsi="Arial" w:cs="Arial"/>
          <w:sz w:val="18"/>
          <w:szCs w:val="18"/>
        </w:rPr>
        <w:tab/>
        <w:t>Rep. Tyler of Windham</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Strengthen the Penalties for Certain Sex Offenders</w:t>
      </w:r>
    </w:p>
    <w:p w:rsidR="00A25BEF" w:rsidRDefault="00A25BEF">
      <w:pPr>
        <w:spacing w:after="0" w:line="170" w:lineRule="exact"/>
        <w:rPr>
          <w:sz w:val="17"/>
          <w:szCs w:val="17"/>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661</w:t>
      </w:r>
      <w:r>
        <w:rPr>
          <w:rFonts w:ascii="Arial" w:hAnsi="Arial" w:cs="Arial"/>
          <w:sz w:val="18"/>
          <w:szCs w:val="18"/>
        </w:rPr>
        <w:tab/>
        <w:t>Rep. Pouliot of Augusta</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Allow a Municipality To Prohibit a Sex Offender from Residing within 750 Feet of a Recreational</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Facility</w:t>
      </w:r>
    </w:p>
    <w:p w:rsidR="00A25BEF" w:rsidRDefault="00A25BEF">
      <w:pPr>
        <w:spacing w:before="7" w:after="0" w:line="140" w:lineRule="exact"/>
        <w:rPr>
          <w:sz w:val="14"/>
          <w:szCs w:val="14"/>
        </w:rPr>
      </w:pPr>
    </w:p>
    <w:p w:rsidR="00A25BEF" w:rsidRDefault="00A25BEF">
      <w:pPr>
        <w:tabs>
          <w:tab w:val="left" w:pos="8620"/>
        </w:tabs>
        <w:spacing w:before="37" w:after="0" w:line="240" w:lineRule="auto"/>
        <w:ind w:left="820" w:right="-20"/>
        <w:rPr>
          <w:rFonts w:ascii="Arial" w:hAnsi="Arial" w:cs="Arial"/>
          <w:sz w:val="18"/>
          <w:szCs w:val="18"/>
        </w:rPr>
      </w:pPr>
      <w:r>
        <w:rPr>
          <w:rFonts w:ascii="Arial" w:hAnsi="Arial" w:cs="Arial"/>
          <w:sz w:val="18"/>
          <w:szCs w:val="18"/>
        </w:rPr>
        <w:t>LR 1666</w:t>
      </w:r>
      <w:r>
        <w:rPr>
          <w:rFonts w:ascii="Arial" w:hAnsi="Arial" w:cs="Arial"/>
          <w:sz w:val="18"/>
          <w:szCs w:val="18"/>
        </w:rPr>
        <w:tab/>
        <w:t>Rep. Mastraccio of Sanford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Make Sexting by a Minor a Civil Offense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THEFTS</w:t>
      </w:r>
    </w:p>
    <w:p w:rsidR="00A25BEF" w:rsidRDefault="00A25BEF">
      <w:pPr>
        <w:spacing w:after="0" w:line="260" w:lineRule="exact"/>
        <w:rPr>
          <w:sz w:val="26"/>
          <w:szCs w:val="26"/>
        </w:rPr>
      </w:pPr>
    </w:p>
    <w:p w:rsidR="00A25BEF" w:rsidRDefault="00A25BEF">
      <w:pPr>
        <w:tabs>
          <w:tab w:val="left" w:pos="8960"/>
        </w:tabs>
        <w:spacing w:before="37" w:after="0" w:line="240" w:lineRule="auto"/>
        <w:ind w:left="820" w:right="-20"/>
        <w:rPr>
          <w:rFonts w:ascii="Arial" w:hAnsi="Arial" w:cs="Arial"/>
          <w:sz w:val="18"/>
          <w:szCs w:val="18"/>
        </w:rPr>
      </w:pPr>
      <w:r>
        <w:rPr>
          <w:rFonts w:ascii="Arial" w:hAnsi="Arial" w:cs="Arial"/>
          <w:sz w:val="18"/>
          <w:szCs w:val="18"/>
        </w:rPr>
        <w:t>LR 1334</w:t>
      </w:r>
      <w:r>
        <w:rPr>
          <w:rFonts w:ascii="Arial" w:hAnsi="Arial" w:cs="Arial"/>
          <w:sz w:val="18"/>
          <w:szCs w:val="18"/>
        </w:rPr>
        <w:tab/>
        <w:t>Sen. Katz of Kennebec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Adjust the Levels of Crime for Theft Offenses</w:t>
      </w:r>
    </w:p>
    <w:p w:rsidR="00A25BEF" w:rsidRDefault="00A25BEF">
      <w:pPr>
        <w:spacing w:after="0" w:line="170" w:lineRule="exact"/>
        <w:rPr>
          <w:sz w:val="17"/>
          <w:szCs w:val="17"/>
        </w:rPr>
      </w:pPr>
    </w:p>
    <w:p w:rsidR="00A25BEF" w:rsidRDefault="00A25BEF">
      <w:pPr>
        <w:tabs>
          <w:tab w:val="left" w:pos="8440"/>
        </w:tabs>
        <w:spacing w:before="37" w:after="0" w:line="240" w:lineRule="auto"/>
        <w:ind w:left="820" w:right="-20"/>
        <w:rPr>
          <w:rFonts w:ascii="Arial" w:hAnsi="Arial" w:cs="Arial"/>
          <w:sz w:val="18"/>
          <w:szCs w:val="18"/>
        </w:rPr>
      </w:pPr>
      <w:r>
        <w:rPr>
          <w:rFonts w:ascii="Arial" w:hAnsi="Arial" w:cs="Arial"/>
          <w:sz w:val="18"/>
          <w:szCs w:val="18"/>
        </w:rPr>
        <w:t>LR 1620</w:t>
      </w:r>
      <w:r>
        <w:rPr>
          <w:rFonts w:ascii="Arial" w:hAnsi="Arial" w:cs="Arial"/>
          <w:sz w:val="18"/>
          <w:szCs w:val="18"/>
        </w:rPr>
        <w:tab/>
        <w:t>Rep. Kumiega, III of Deer Isle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Prohibit the Taking or Possession of a Natural Resource That Is on the Land of Another</w:t>
      </w:r>
    </w:p>
    <w:p w:rsidR="00A25BEF" w:rsidRDefault="00A25BEF">
      <w:pPr>
        <w:spacing w:after="0" w:line="170" w:lineRule="exact"/>
        <w:rPr>
          <w:sz w:val="17"/>
          <w:szCs w:val="17"/>
        </w:rPr>
      </w:pPr>
    </w:p>
    <w:p w:rsidR="00A25BEF" w:rsidRDefault="00A25BEF">
      <w:pPr>
        <w:tabs>
          <w:tab w:val="left" w:pos="9120"/>
        </w:tabs>
        <w:spacing w:before="37" w:after="0" w:line="240" w:lineRule="auto"/>
        <w:ind w:left="820" w:right="-20"/>
        <w:rPr>
          <w:rFonts w:ascii="Arial" w:hAnsi="Arial" w:cs="Arial"/>
          <w:sz w:val="18"/>
          <w:szCs w:val="18"/>
        </w:rPr>
      </w:pPr>
      <w:r>
        <w:rPr>
          <w:rFonts w:ascii="Arial" w:hAnsi="Arial" w:cs="Arial"/>
          <w:sz w:val="18"/>
          <w:szCs w:val="18"/>
        </w:rPr>
        <w:t>LR 911</w:t>
      </w:r>
      <w:r>
        <w:rPr>
          <w:rFonts w:ascii="Arial" w:hAnsi="Arial" w:cs="Arial"/>
          <w:sz w:val="18"/>
          <w:szCs w:val="18"/>
        </w:rPr>
        <w:tab/>
        <w:t>Rep. Reed of Carmel</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Facilitate the Return of Stolen Jewelry</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WEAPONS OFFENSES</w:t>
      </w:r>
    </w:p>
    <w:p w:rsidR="00A25BEF" w:rsidRDefault="00A25BEF">
      <w:pPr>
        <w:spacing w:after="0" w:line="260" w:lineRule="exact"/>
        <w:rPr>
          <w:sz w:val="26"/>
          <w:szCs w:val="26"/>
        </w:rPr>
      </w:pPr>
    </w:p>
    <w:p w:rsidR="00A25BEF" w:rsidRDefault="00A25BEF">
      <w:pPr>
        <w:tabs>
          <w:tab w:val="left" w:pos="8440"/>
        </w:tabs>
        <w:spacing w:before="37" w:after="0" w:line="240" w:lineRule="auto"/>
        <w:ind w:left="820" w:right="-20"/>
        <w:rPr>
          <w:rFonts w:ascii="Arial" w:hAnsi="Arial" w:cs="Arial"/>
          <w:sz w:val="18"/>
          <w:szCs w:val="18"/>
        </w:rPr>
      </w:pPr>
      <w:r>
        <w:rPr>
          <w:rFonts w:ascii="Arial" w:hAnsi="Arial" w:cs="Arial"/>
          <w:sz w:val="18"/>
          <w:szCs w:val="18"/>
        </w:rPr>
        <w:t>LR 1518</w:t>
      </w:r>
      <w:r>
        <w:rPr>
          <w:rFonts w:ascii="Arial" w:hAnsi="Arial" w:cs="Arial"/>
          <w:sz w:val="18"/>
          <w:szCs w:val="18"/>
        </w:rPr>
        <w:tab/>
        <w:t>Sen. Plummer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Enhance the Penalties for Stealing a Firearm or Being in Possession of a Stolen Firearm</w:t>
      </w:r>
    </w:p>
    <w:p w:rsidR="00A25BEF" w:rsidRDefault="00A25BEF">
      <w:pPr>
        <w:spacing w:after="0" w:line="170" w:lineRule="exact"/>
        <w:rPr>
          <w:sz w:val="17"/>
          <w:szCs w:val="17"/>
        </w:rPr>
      </w:pPr>
    </w:p>
    <w:p w:rsidR="00A25BEF" w:rsidRDefault="00A25BEF">
      <w:pPr>
        <w:tabs>
          <w:tab w:val="left" w:pos="8440"/>
        </w:tabs>
        <w:spacing w:before="37" w:after="0" w:line="240" w:lineRule="auto"/>
        <w:ind w:left="820" w:right="-20"/>
        <w:rPr>
          <w:rFonts w:ascii="Arial" w:hAnsi="Arial" w:cs="Arial"/>
          <w:sz w:val="18"/>
          <w:szCs w:val="18"/>
        </w:rPr>
      </w:pPr>
      <w:r>
        <w:rPr>
          <w:rFonts w:ascii="Arial" w:hAnsi="Arial" w:cs="Arial"/>
          <w:sz w:val="18"/>
          <w:szCs w:val="18"/>
        </w:rPr>
        <w:t>LR 1483</w:t>
      </w:r>
      <w:r>
        <w:rPr>
          <w:rFonts w:ascii="Arial" w:hAnsi="Arial" w:cs="Arial"/>
          <w:sz w:val="18"/>
          <w:szCs w:val="18"/>
        </w:rPr>
        <w:tab/>
        <w:t>Sen. Plummer of Cumberland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Enhance the Penalties for Stealing a Firearm or Being in Possession of a Stolen Firearm</w:t>
      </w:r>
    </w:p>
    <w:p w:rsidR="00A25BEF" w:rsidRDefault="00A25BEF">
      <w:pPr>
        <w:spacing w:after="0"/>
        <w:sectPr w:rsidR="00A25BEF">
          <w:headerReference w:type="default" r:id="rId19"/>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9040"/>
        </w:tabs>
        <w:spacing w:after="0" w:line="240" w:lineRule="auto"/>
        <w:ind w:left="820" w:right="-20"/>
        <w:rPr>
          <w:rFonts w:ascii="Arial" w:hAnsi="Arial" w:cs="Arial"/>
          <w:sz w:val="18"/>
          <w:szCs w:val="18"/>
        </w:rPr>
      </w:pPr>
      <w:r>
        <w:rPr>
          <w:rFonts w:ascii="Arial" w:hAnsi="Arial" w:cs="Arial"/>
          <w:sz w:val="18"/>
          <w:szCs w:val="18"/>
        </w:rPr>
        <w:t>LR 700</w:t>
      </w:r>
      <w:r>
        <w:rPr>
          <w:rFonts w:ascii="Arial" w:hAnsi="Arial" w:cs="Arial"/>
          <w:sz w:val="18"/>
          <w:szCs w:val="18"/>
        </w:rPr>
        <w:tab/>
        <w:t>Rep. Marks of Pittston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Criminalize Possession of a Suspended or Revoked Concealed Handgun Permit</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CRIMINAL PROCEDURE</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BAIL AND RECOGNIZANCE</w:t>
      </w:r>
    </w:p>
    <w:p w:rsidR="00A25BEF" w:rsidRDefault="00A25BEF">
      <w:pPr>
        <w:spacing w:after="0" w:line="260" w:lineRule="exact"/>
        <w:rPr>
          <w:sz w:val="26"/>
          <w:szCs w:val="26"/>
        </w:rPr>
      </w:pPr>
    </w:p>
    <w:p w:rsidR="00A25BEF" w:rsidRDefault="00A25BEF">
      <w:pPr>
        <w:tabs>
          <w:tab w:val="left" w:pos="8340"/>
        </w:tabs>
        <w:spacing w:before="37" w:after="0" w:line="240" w:lineRule="auto"/>
        <w:ind w:left="820" w:right="-20"/>
        <w:rPr>
          <w:rFonts w:ascii="Arial" w:hAnsi="Arial" w:cs="Arial"/>
          <w:sz w:val="18"/>
          <w:szCs w:val="18"/>
        </w:rPr>
      </w:pPr>
      <w:r>
        <w:rPr>
          <w:rFonts w:ascii="Arial" w:hAnsi="Arial" w:cs="Arial"/>
          <w:sz w:val="18"/>
          <w:szCs w:val="18"/>
        </w:rPr>
        <w:t>LR 715</w:t>
      </w:r>
      <w:r>
        <w:rPr>
          <w:rFonts w:ascii="Arial" w:hAnsi="Arial" w:cs="Arial"/>
          <w:sz w:val="18"/>
          <w:szCs w:val="18"/>
        </w:rPr>
        <w:tab/>
        <w:t>Sen. Gerzofsky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the Law Regarding Bail Commissioners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CONTRABAND</w:t>
      </w:r>
    </w:p>
    <w:p w:rsidR="00A25BEF" w:rsidRDefault="00A25BEF">
      <w:pPr>
        <w:spacing w:after="0" w:line="260" w:lineRule="exact"/>
        <w:rPr>
          <w:sz w:val="26"/>
          <w:szCs w:val="26"/>
        </w:rPr>
      </w:pPr>
    </w:p>
    <w:p w:rsidR="00A25BEF" w:rsidRDefault="00A25BEF">
      <w:pPr>
        <w:tabs>
          <w:tab w:val="left" w:pos="8960"/>
        </w:tabs>
        <w:spacing w:before="37" w:after="0" w:line="240" w:lineRule="auto"/>
        <w:ind w:left="820" w:right="-20"/>
        <w:rPr>
          <w:rFonts w:ascii="Arial" w:hAnsi="Arial" w:cs="Arial"/>
          <w:sz w:val="18"/>
          <w:szCs w:val="18"/>
        </w:rPr>
      </w:pPr>
      <w:r>
        <w:rPr>
          <w:rFonts w:ascii="Arial" w:hAnsi="Arial" w:cs="Arial"/>
          <w:sz w:val="18"/>
          <w:szCs w:val="18"/>
        </w:rPr>
        <w:t>LR 866</w:t>
      </w:r>
      <w:r>
        <w:rPr>
          <w:rFonts w:ascii="Arial" w:hAnsi="Arial" w:cs="Arial"/>
          <w:sz w:val="18"/>
          <w:szCs w:val="18"/>
        </w:rPr>
        <w:tab/>
        <w:t>Rep. Tyler of Windham</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for the Disposition of Certain Items Confiscated from Convicted Criminals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ELECTRONIC SURVEILLANCE</w:t>
      </w:r>
    </w:p>
    <w:p w:rsidR="00A25BEF" w:rsidRDefault="00A25BEF">
      <w:pPr>
        <w:spacing w:after="0" w:line="260" w:lineRule="exact"/>
        <w:rPr>
          <w:sz w:val="26"/>
          <w:szCs w:val="26"/>
        </w:rPr>
      </w:pPr>
    </w:p>
    <w:p w:rsidR="00A25BEF" w:rsidRDefault="00A25BEF">
      <w:pPr>
        <w:tabs>
          <w:tab w:val="left" w:pos="8960"/>
        </w:tabs>
        <w:spacing w:before="37" w:after="0" w:line="240" w:lineRule="auto"/>
        <w:ind w:left="820" w:right="-20"/>
        <w:rPr>
          <w:rFonts w:ascii="Arial" w:hAnsi="Arial" w:cs="Arial"/>
          <w:sz w:val="18"/>
          <w:szCs w:val="18"/>
        </w:rPr>
      </w:pPr>
      <w:r>
        <w:rPr>
          <w:rFonts w:ascii="Arial" w:hAnsi="Arial" w:cs="Arial"/>
          <w:sz w:val="18"/>
          <w:szCs w:val="18"/>
        </w:rPr>
        <w:t>LR 181</w:t>
      </w:r>
      <w:r>
        <w:rPr>
          <w:rFonts w:ascii="Arial" w:hAnsi="Arial" w:cs="Arial"/>
          <w:sz w:val="18"/>
          <w:szCs w:val="18"/>
        </w:rPr>
        <w:tab/>
        <w:t>Sen. Katz of Kennebec</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Require a Warrant To Obtain the Location Information of a Cell Phone or Other Electronic</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Device</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EVIDENCE</w:t>
      </w:r>
    </w:p>
    <w:p w:rsidR="00A25BEF" w:rsidRDefault="00A25BEF">
      <w:pPr>
        <w:spacing w:before="20" w:after="0" w:line="240" w:lineRule="exact"/>
        <w:rPr>
          <w:sz w:val="24"/>
          <w:szCs w:val="24"/>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1975</w:t>
      </w:r>
      <w:r>
        <w:rPr>
          <w:rFonts w:ascii="Arial" w:hAnsi="Arial" w:cs="Arial"/>
          <w:sz w:val="18"/>
          <w:szCs w:val="18"/>
        </w:rPr>
        <w:tab/>
        <w:t>Rep. Carey of Lewiston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Cellular Telephone Privacy</w:t>
      </w:r>
    </w:p>
    <w:p w:rsidR="00A25BEF" w:rsidRDefault="00A25BEF">
      <w:pPr>
        <w:spacing w:after="0" w:line="170" w:lineRule="exact"/>
        <w:rPr>
          <w:sz w:val="17"/>
          <w:szCs w:val="17"/>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1147</w:t>
      </w:r>
      <w:r>
        <w:rPr>
          <w:rFonts w:ascii="Arial" w:hAnsi="Arial" w:cs="Arial"/>
          <w:sz w:val="18"/>
          <w:szCs w:val="18"/>
        </w:rPr>
        <w:tab/>
        <w:t>Rep. Kornfield of Bangor</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an Advisory Committee To Enhance Forensics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LIMITATION OF ACTIONS</w:t>
      </w:r>
    </w:p>
    <w:p w:rsidR="00A25BEF" w:rsidRDefault="00A25BEF">
      <w:pPr>
        <w:spacing w:before="20" w:after="0" w:line="240" w:lineRule="exact"/>
        <w:rPr>
          <w:sz w:val="24"/>
          <w:szCs w:val="24"/>
        </w:rPr>
      </w:pPr>
    </w:p>
    <w:p w:rsidR="00A25BEF" w:rsidRDefault="00A25BEF">
      <w:pPr>
        <w:tabs>
          <w:tab w:val="left" w:pos="8340"/>
        </w:tabs>
        <w:spacing w:before="37" w:after="0" w:line="240" w:lineRule="auto"/>
        <w:ind w:left="820" w:right="-20"/>
        <w:rPr>
          <w:rFonts w:ascii="Arial" w:hAnsi="Arial" w:cs="Arial"/>
          <w:sz w:val="18"/>
          <w:szCs w:val="18"/>
        </w:rPr>
      </w:pPr>
      <w:r>
        <w:rPr>
          <w:rFonts w:ascii="Arial" w:hAnsi="Arial" w:cs="Arial"/>
          <w:sz w:val="18"/>
          <w:szCs w:val="18"/>
        </w:rPr>
        <w:t>LR 1766</w:t>
      </w:r>
      <w:r>
        <w:rPr>
          <w:rFonts w:ascii="Arial" w:hAnsi="Arial" w:cs="Arial"/>
          <w:sz w:val="18"/>
          <w:szCs w:val="18"/>
        </w:rPr>
        <w:tab/>
        <w:t>Sen. Gerzofsky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Strengthen the Laws Regarding Certain Crimes Committed by a Person in a Position of Authority</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OTHER CRIMINAL LAW</w:t>
      </w:r>
    </w:p>
    <w:p w:rsidR="00A25BEF" w:rsidRDefault="00A25BEF">
      <w:pPr>
        <w:spacing w:before="20" w:after="0" w:line="240" w:lineRule="exact"/>
        <w:rPr>
          <w:sz w:val="24"/>
          <w:szCs w:val="24"/>
        </w:rPr>
      </w:pPr>
    </w:p>
    <w:p w:rsidR="00A25BEF" w:rsidRDefault="00A25BEF">
      <w:pPr>
        <w:tabs>
          <w:tab w:val="left" w:pos="9080"/>
        </w:tabs>
        <w:spacing w:before="37" w:after="0" w:line="240" w:lineRule="auto"/>
        <w:ind w:left="820" w:right="-20"/>
        <w:rPr>
          <w:rFonts w:ascii="Arial" w:hAnsi="Arial" w:cs="Arial"/>
          <w:sz w:val="18"/>
          <w:szCs w:val="18"/>
        </w:rPr>
      </w:pPr>
      <w:r>
        <w:rPr>
          <w:rFonts w:ascii="Arial" w:hAnsi="Arial" w:cs="Arial"/>
          <w:sz w:val="18"/>
          <w:szCs w:val="18"/>
        </w:rPr>
        <w:t>LR 1428</w:t>
      </w:r>
      <w:r>
        <w:rPr>
          <w:rFonts w:ascii="Arial" w:hAnsi="Arial" w:cs="Arial"/>
          <w:sz w:val="18"/>
          <w:szCs w:val="18"/>
        </w:rPr>
        <w:tab/>
        <w:t>Rep. Dion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Elders and Vulnerable Adults from Exploitation</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EMERGENCY MEDICAL SERVICES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SYSTEM</w:t>
      </w:r>
    </w:p>
    <w:p w:rsidR="00A25BEF" w:rsidRDefault="00A25BEF">
      <w:pPr>
        <w:spacing w:after="0" w:line="260" w:lineRule="exact"/>
        <w:rPr>
          <w:sz w:val="26"/>
          <w:szCs w:val="26"/>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1443</w:t>
      </w:r>
      <w:r>
        <w:rPr>
          <w:rFonts w:ascii="Arial" w:hAnsi="Arial" w:cs="Arial"/>
          <w:sz w:val="18"/>
          <w:szCs w:val="18"/>
        </w:rPr>
        <w:tab/>
        <w:t>Sen. Tuttle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Sustain Emergency Medical Services throughout the State</w:t>
      </w:r>
    </w:p>
    <w:p w:rsidR="00A25BEF" w:rsidRDefault="00A25BEF">
      <w:pPr>
        <w:spacing w:after="0" w:line="170" w:lineRule="exact"/>
        <w:rPr>
          <w:sz w:val="17"/>
          <w:szCs w:val="17"/>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1688</w:t>
      </w:r>
      <w:r>
        <w:rPr>
          <w:rFonts w:ascii="Arial" w:hAnsi="Arial" w:cs="Arial"/>
          <w:sz w:val="18"/>
          <w:szCs w:val="18"/>
        </w:rPr>
        <w:tab/>
        <w:t>Sen. Dutremble of York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Reduce Emergency Rescue Costs</w:t>
      </w:r>
    </w:p>
    <w:p w:rsidR="00A25BEF" w:rsidRDefault="00A25BEF">
      <w:pPr>
        <w:spacing w:after="0"/>
        <w:sectPr w:rsidR="00A25BEF">
          <w:headerReference w:type="default" r:id="rId20"/>
          <w:pgSz w:w="12260" w:h="15860"/>
          <w:pgMar w:top="960" w:right="64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9080"/>
        </w:tabs>
        <w:spacing w:after="0" w:line="240" w:lineRule="auto"/>
        <w:ind w:left="820" w:right="-20"/>
        <w:rPr>
          <w:rFonts w:ascii="Arial" w:hAnsi="Arial" w:cs="Arial"/>
          <w:sz w:val="18"/>
          <w:szCs w:val="18"/>
        </w:rPr>
      </w:pPr>
      <w:r>
        <w:rPr>
          <w:rFonts w:ascii="Arial" w:hAnsi="Arial" w:cs="Arial"/>
          <w:sz w:val="18"/>
          <w:szCs w:val="18"/>
        </w:rPr>
        <w:t>LR 1472</w:t>
      </w:r>
      <w:r>
        <w:rPr>
          <w:rFonts w:ascii="Arial" w:hAnsi="Arial" w:cs="Arial"/>
          <w:sz w:val="18"/>
          <w:szCs w:val="18"/>
        </w:rPr>
        <w:tab/>
        <w:t>Rep. Werts of Auburn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the Membership of the Emergency Medical Services Board</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FIRE SAFETY</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FIRE DEPARTMENTS</w:t>
      </w:r>
    </w:p>
    <w:p w:rsidR="00A25BEF" w:rsidRDefault="00A25BEF">
      <w:pPr>
        <w:spacing w:after="0" w:line="260" w:lineRule="exact"/>
        <w:rPr>
          <w:sz w:val="26"/>
          <w:szCs w:val="26"/>
        </w:rPr>
      </w:pPr>
    </w:p>
    <w:p w:rsidR="00A25BEF" w:rsidRDefault="00A25BEF">
      <w:pPr>
        <w:tabs>
          <w:tab w:val="left" w:pos="9120"/>
        </w:tabs>
        <w:spacing w:before="37" w:after="0" w:line="240" w:lineRule="auto"/>
        <w:ind w:left="820" w:right="-20"/>
        <w:rPr>
          <w:rFonts w:ascii="Arial" w:hAnsi="Arial" w:cs="Arial"/>
          <w:sz w:val="18"/>
          <w:szCs w:val="18"/>
        </w:rPr>
      </w:pPr>
      <w:r>
        <w:rPr>
          <w:rFonts w:ascii="Arial" w:hAnsi="Arial" w:cs="Arial"/>
          <w:sz w:val="18"/>
          <w:szCs w:val="18"/>
        </w:rPr>
        <w:t>LR 919</w:t>
      </w:r>
      <w:r>
        <w:rPr>
          <w:rFonts w:ascii="Arial" w:hAnsi="Arial" w:cs="Arial"/>
          <w:sz w:val="18"/>
          <w:szCs w:val="18"/>
        </w:rPr>
        <w:tab/>
        <w:t>Rep. Maker of Calais</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a Fire Protection Length of Service Award</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FIREWORKS</w:t>
      </w:r>
    </w:p>
    <w:p w:rsidR="00A25BEF" w:rsidRDefault="00A25BEF">
      <w:pPr>
        <w:spacing w:after="0" w:line="260" w:lineRule="exact"/>
        <w:rPr>
          <w:sz w:val="26"/>
          <w:szCs w:val="26"/>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752</w:t>
      </w:r>
      <w:r>
        <w:rPr>
          <w:rFonts w:ascii="Arial" w:hAnsi="Arial" w:cs="Arial"/>
          <w:sz w:val="18"/>
          <w:szCs w:val="18"/>
        </w:rPr>
        <w:tab/>
        <w:t>Sen. Johnson of Lincoln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Reasonable Restrictions on the Use of Fireworks</w:t>
      </w:r>
    </w:p>
    <w:p w:rsidR="00A25BEF" w:rsidRDefault="00A25BEF">
      <w:pPr>
        <w:spacing w:after="0" w:line="170" w:lineRule="exact"/>
        <w:rPr>
          <w:sz w:val="17"/>
          <w:szCs w:val="17"/>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109</w:t>
      </w:r>
      <w:r>
        <w:rPr>
          <w:rFonts w:ascii="Arial" w:hAnsi="Arial" w:cs="Arial"/>
          <w:sz w:val="18"/>
          <w:szCs w:val="18"/>
        </w:rPr>
        <w:tab/>
        <w:t>Rep. Sirocki of Scarborough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a Local Permit for the Use of Fireworks</w:t>
      </w:r>
    </w:p>
    <w:p w:rsidR="00A25BEF" w:rsidRDefault="00A25BEF">
      <w:pPr>
        <w:spacing w:after="0" w:line="170" w:lineRule="exact"/>
        <w:rPr>
          <w:sz w:val="17"/>
          <w:szCs w:val="17"/>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146</w:t>
      </w:r>
      <w:r>
        <w:rPr>
          <w:rFonts w:ascii="Arial" w:hAnsi="Arial" w:cs="Arial"/>
          <w:sz w:val="18"/>
          <w:szCs w:val="18"/>
        </w:rPr>
        <w:tab/>
        <w:t>Rep. Crockett of Bethel</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Change the Time Restriction on the Use of Fireworks</w:t>
      </w:r>
    </w:p>
    <w:p w:rsidR="00A25BEF" w:rsidRDefault="00A25BEF">
      <w:pPr>
        <w:spacing w:after="0" w:line="170" w:lineRule="exact"/>
        <w:rPr>
          <w:sz w:val="17"/>
          <w:szCs w:val="17"/>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64</w:t>
      </w:r>
      <w:r>
        <w:rPr>
          <w:rFonts w:ascii="Arial" w:hAnsi="Arial" w:cs="Arial"/>
          <w:sz w:val="18"/>
          <w:szCs w:val="18"/>
        </w:rPr>
        <w:tab/>
        <w:t>Rep. Lajoie of Lewiston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Restrict the Sale, Purchase and Use of Fireworks in the State</w:t>
      </w:r>
    </w:p>
    <w:p w:rsidR="00A25BEF" w:rsidRDefault="00A25BEF">
      <w:pPr>
        <w:spacing w:after="0" w:line="170" w:lineRule="exact"/>
        <w:rPr>
          <w:sz w:val="17"/>
          <w:szCs w:val="17"/>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84</w:t>
      </w:r>
      <w:r>
        <w:rPr>
          <w:rFonts w:ascii="Arial" w:hAnsi="Arial" w:cs="Arial"/>
          <w:sz w:val="18"/>
          <w:szCs w:val="18"/>
        </w:rPr>
        <w:tab/>
        <w:t>Rep. Lajoie of Lewiston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Repeal the Law Legalizing the Sale, Possession and Use of Fireworks</w:t>
      </w:r>
    </w:p>
    <w:p w:rsidR="00A25BEF" w:rsidRDefault="00A25BEF">
      <w:pPr>
        <w:spacing w:after="0" w:line="170" w:lineRule="exact"/>
        <w:rPr>
          <w:sz w:val="17"/>
          <w:szCs w:val="17"/>
        </w:rPr>
      </w:pPr>
    </w:p>
    <w:p w:rsidR="00A25BEF" w:rsidRDefault="00A25BEF">
      <w:pPr>
        <w:tabs>
          <w:tab w:val="left" w:pos="8580"/>
        </w:tabs>
        <w:spacing w:before="37" w:after="0" w:line="240" w:lineRule="auto"/>
        <w:ind w:left="820" w:right="-20"/>
        <w:rPr>
          <w:rFonts w:ascii="Arial" w:hAnsi="Arial" w:cs="Arial"/>
          <w:sz w:val="18"/>
          <w:szCs w:val="18"/>
        </w:rPr>
      </w:pPr>
      <w:r>
        <w:rPr>
          <w:rFonts w:ascii="Arial" w:hAnsi="Arial" w:cs="Arial"/>
          <w:sz w:val="18"/>
          <w:szCs w:val="18"/>
        </w:rPr>
        <w:t>LR 938</w:t>
      </w:r>
      <w:r>
        <w:rPr>
          <w:rFonts w:ascii="Arial" w:hAnsi="Arial" w:cs="Arial"/>
          <w:sz w:val="18"/>
          <w:szCs w:val="18"/>
        </w:rPr>
        <w:tab/>
        <w:t>Rep. Dickerson of Rockland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Farm Animals from Noise from the Discharge of Fireworks or Explosives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PREVENTION</w:t>
      </w:r>
    </w:p>
    <w:p w:rsidR="00A25BEF" w:rsidRDefault="00A25BEF">
      <w:pPr>
        <w:spacing w:after="0" w:line="260" w:lineRule="exact"/>
        <w:rPr>
          <w:sz w:val="26"/>
          <w:szCs w:val="26"/>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1978</w:t>
      </w:r>
      <w:r>
        <w:rPr>
          <w:rFonts w:ascii="Arial" w:hAnsi="Arial" w:cs="Arial"/>
          <w:sz w:val="18"/>
          <w:szCs w:val="18"/>
        </w:rPr>
        <w:tab/>
        <w:t>Rep. Lajoie of Lewiston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Fire Escapes for Certain Buildings</w:t>
      </w:r>
    </w:p>
    <w:p w:rsidR="00A25BEF" w:rsidRDefault="00A25BEF">
      <w:pPr>
        <w:spacing w:after="0" w:line="170" w:lineRule="exact"/>
        <w:rPr>
          <w:sz w:val="17"/>
          <w:szCs w:val="17"/>
        </w:rPr>
      </w:pPr>
    </w:p>
    <w:p w:rsidR="00A25BEF" w:rsidRDefault="00A25BEF">
      <w:pPr>
        <w:tabs>
          <w:tab w:val="left" w:pos="9040"/>
        </w:tabs>
        <w:spacing w:before="37" w:after="0" w:line="240" w:lineRule="auto"/>
        <w:ind w:left="787" w:right="47"/>
        <w:jc w:val="center"/>
        <w:rPr>
          <w:rFonts w:ascii="Arial" w:hAnsi="Arial" w:cs="Arial"/>
          <w:sz w:val="18"/>
          <w:szCs w:val="18"/>
        </w:rPr>
      </w:pPr>
      <w:r>
        <w:rPr>
          <w:rFonts w:ascii="Arial" w:hAnsi="Arial" w:cs="Arial"/>
          <w:sz w:val="18"/>
          <w:szCs w:val="18"/>
        </w:rPr>
        <w:t>LR 933</w:t>
      </w:r>
      <w:r>
        <w:rPr>
          <w:rFonts w:ascii="Arial" w:hAnsi="Arial" w:cs="Arial"/>
          <w:sz w:val="18"/>
          <w:szCs w:val="18"/>
        </w:rPr>
        <w:tab/>
        <w:t>Rep. Werts of Auburn</w:t>
      </w:r>
    </w:p>
    <w:p w:rsidR="00A25BEF" w:rsidRDefault="00A25BEF">
      <w:pPr>
        <w:spacing w:before="3" w:after="0" w:line="200" w:lineRule="exact"/>
        <w:rPr>
          <w:sz w:val="20"/>
          <w:szCs w:val="20"/>
        </w:rPr>
      </w:pPr>
    </w:p>
    <w:p w:rsidR="00A25BEF" w:rsidRDefault="00A25BEF">
      <w:pPr>
        <w:spacing w:after="0" w:line="203" w:lineRule="exact"/>
        <w:ind w:left="1756" w:right="102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That Carbon Monoxide Detectors Be Installed inside Educational Institutions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JAILS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STATE FUNDING</w:t>
      </w:r>
    </w:p>
    <w:p w:rsidR="00A25BEF" w:rsidRDefault="00A25BEF">
      <w:pPr>
        <w:spacing w:after="0" w:line="260" w:lineRule="exact"/>
        <w:rPr>
          <w:sz w:val="26"/>
          <w:szCs w:val="26"/>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361</w:t>
      </w:r>
      <w:r>
        <w:rPr>
          <w:rFonts w:ascii="Arial" w:hAnsi="Arial" w:cs="Arial"/>
          <w:sz w:val="18"/>
          <w:szCs w:val="18"/>
        </w:rPr>
        <w:tab/>
        <w:t>Sen. Thomas of Somerset</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Allow County Jails To Apply Savings to Debt Service without Reduction in State Payments</w:t>
      </w:r>
    </w:p>
    <w:p w:rsidR="00A25BEF" w:rsidRDefault="00A25BEF">
      <w:pPr>
        <w:spacing w:after="0"/>
        <w:sectPr w:rsidR="00A25BEF">
          <w:headerReference w:type="default" r:id="rId21"/>
          <w:pgSz w:w="12260" w:h="15860"/>
          <w:pgMar w:top="960" w:right="660" w:bottom="1180" w:left="660" w:header="774" w:footer="986" w:gutter="0"/>
          <w:cols w:space="720"/>
        </w:sectPr>
      </w:pPr>
    </w:p>
    <w:p w:rsidR="00A25BEF" w:rsidRDefault="00A25BEF">
      <w:pPr>
        <w:spacing w:before="4" w:after="0" w:line="360" w:lineRule="atLeast"/>
        <w:ind w:left="820" w:right="8389" w:hanging="360"/>
        <w:rPr>
          <w:rFonts w:ascii="Arial" w:hAnsi="Arial" w:cs="Arial"/>
          <w:sz w:val="18"/>
          <w:szCs w:val="18"/>
        </w:rPr>
      </w:pPr>
      <w:r>
        <w:rPr>
          <w:rFonts w:ascii="Arial" w:hAnsi="Arial" w:cs="Arial"/>
          <w:b/>
          <w:bCs/>
          <w:sz w:val="18"/>
          <w:szCs w:val="18"/>
        </w:rPr>
        <w:t>JUVENILE OFFENDERS EVALUATION</w:t>
      </w:r>
    </w:p>
    <w:p w:rsidR="00A25BEF" w:rsidRDefault="00A25BEF">
      <w:pPr>
        <w:spacing w:before="16" w:after="0" w:line="240" w:lineRule="exact"/>
        <w:rPr>
          <w:sz w:val="24"/>
          <w:szCs w:val="24"/>
        </w:rPr>
      </w:pPr>
    </w:p>
    <w:p w:rsidR="00A25BEF" w:rsidRDefault="00A25BEF">
      <w:pPr>
        <w:tabs>
          <w:tab w:val="left" w:pos="8620"/>
        </w:tabs>
        <w:spacing w:before="37" w:after="0" w:line="240" w:lineRule="auto"/>
        <w:ind w:left="820" w:right="-20"/>
        <w:rPr>
          <w:rFonts w:ascii="Arial" w:hAnsi="Arial" w:cs="Arial"/>
          <w:sz w:val="18"/>
          <w:szCs w:val="18"/>
        </w:rPr>
      </w:pPr>
      <w:r>
        <w:rPr>
          <w:rFonts w:ascii="Arial" w:hAnsi="Arial" w:cs="Arial"/>
          <w:sz w:val="18"/>
          <w:szCs w:val="18"/>
        </w:rPr>
        <w:t>LR 1082</w:t>
      </w:r>
      <w:r>
        <w:rPr>
          <w:rFonts w:ascii="Arial" w:hAnsi="Arial" w:cs="Arial"/>
          <w:sz w:val="18"/>
          <w:szCs w:val="18"/>
        </w:rPr>
        <w:tab/>
        <w:t>Rep. Mastraccio of Sanford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Develop Juvenile Assessment Centers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RECORD</w:t>
      </w:r>
    </w:p>
    <w:p w:rsidR="00A25BEF" w:rsidRDefault="00A25BEF">
      <w:pPr>
        <w:spacing w:after="0" w:line="260" w:lineRule="exact"/>
        <w:rPr>
          <w:sz w:val="26"/>
          <w:szCs w:val="26"/>
        </w:rPr>
      </w:pPr>
    </w:p>
    <w:p w:rsidR="00A25BEF" w:rsidRDefault="00A25BEF">
      <w:pPr>
        <w:tabs>
          <w:tab w:val="left" w:pos="8900"/>
        </w:tabs>
        <w:spacing w:before="37" w:after="0" w:line="240" w:lineRule="auto"/>
        <w:ind w:left="820" w:right="-20"/>
        <w:rPr>
          <w:rFonts w:ascii="Arial" w:hAnsi="Arial" w:cs="Arial"/>
          <w:sz w:val="18"/>
          <w:szCs w:val="18"/>
        </w:rPr>
      </w:pPr>
      <w:r>
        <w:rPr>
          <w:rFonts w:ascii="Arial" w:hAnsi="Arial" w:cs="Arial"/>
          <w:sz w:val="18"/>
          <w:szCs w:val="18"/>
        </w:rPr>
        <w:t>LR 1529</w:t>
      </w:r>
      <w:r>
        <w:rPr>
          <w:rFonts w:ascii="Arial" w:hAnsi="Arial" w:cs="Arial"/>
          <w:sz w:val="18"/>
          <w:szCs w:val="18"/>
        </w:rPr>
        <w:tab/>
        <w:t>Rep. Welsh of Rockport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a Person Who Is 21 Years of Age To Expunge Certain Criminal Convictions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LAW ENFORCEMENT</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CRIMINAL JUSTICE ACADEMY</w:t>
      </w:r>
    </w:p>
    <w:p w:rsidR="00A25BEF" w:rsidRDefault="00A25BEF">
      <w:pPr>
        <w:spacing w:after="0" w:line="260" w:lineRule="exact"/>
        <w:rPr>
          <w:sz w:val="26"/>
          <w:szCs w:val="26"/>
        </w:rPr>
      </w:pPr>
    </w:p>
    <w:p w:rsidR="00A25BEF" w:rsidRDefault="00A25BEF">
      <w:pPr>
        <w:tabs>
          <w:tab w:val="left" w:pos="7520"/>
        </w:tabs>
        <w:spacing w:before="37" w:after="0" w:line="240" w:lineRule="auto"/>
        <w:ind w:left="820" w:right="-20"/>
        <w:rPr>
          <w:rFonts w:ascii="Arial" w:hAnsi="Arial" w:cs="Arial"/>
          <w:sz w:val="18"/>
          <w:szCs w:val="18"/>
        </w:rPr>
      </w:pPr>
      <w:r>
        <w:rPr>
          <w:rFonts w:ascii="Arial" w:hAnsi="Arial" w:cs="Arial"/>
          <w:sz w:val="18"/>
          <w:szCs w:val="18"/>
        </w:rPr>
        <w:t>LR 1181</w:t>
      </w:r>
      <w:r>
        <w:rPr>
          <w:rFonts w:ascii="Arial" w:hAnsi="Arial" w:cs="Arial"/>
          <w:sz w:val="18"/>
          <w:szCs w:val="18"/>
        </w:rPr>
        <w:tab/>
        <w:t>Rep. Soctomah of Passamaquoddy Tribe</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Create a Permanent Wabanaki Law Enforcement Seat on the Board of Trustees of the Maine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Criminal Justice Academy</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PROCEDURES</w:t>
      </w:r>
    </w:p>
    <w:p w:rsidR="00A25BEF" w:rsidRDefault="00A25BEF">
      <w:pPr>
        <w:spacing w:before="20" w:after="0" w:line="240" w:lineRule="exact"/>
        <w:rPr>
          <w:sz w:val="24"/>
          <w:szCs w:val="24"/>
        </w:rPr>
      </w:pPr>
    </w:p>
    <w:p w:rsidR="00A25BEF" w:rsidRDefault="00A25BEF">
      <w:pPr>
        <w:tabs>
          <w:tab w:val="left" w:pos="8200"/>
        </w:tabs>
        <w:spacing w:before="37" w:after="0" w:line="240" w:lineRule="auto"/>
        <w:ind w:left="820" w:right="-20"/>
        <w:rPr>
          <w:rFonts w:ascii="Arial" w:hAnsi="Arial" w:cs="Arial"/>
          <w:sz w:val="18"/>
          <w:szCs w:val="18"/>
        </w:rPr>
      </w:pPr>
      <w:r>
        <w:rPr>
          <w:rFonts w:ascii="Arial" w:hAnsi="Arial" w:cs="Arial"/>
          <w:sz w:val="18"/>
          <w:szCs w:val="18"/>
        </w:rPr>
        <w:t>LR 1138</w:t>
      </w:r>
      <w:r>
        <w:rPr>
          <w:rFonts w:ascii="Arial" w:hAnsi="Arial" w:cs="Arial"/>
          <w:sz w:val="18"/>
          <w:szCs w:val="18"/>
        </w:rPr>
        <w:tab/>
        <w:t>Rep. Graham of North Yarmouth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Relating to Law Enforcement Mutual Aid Agreements</w:t>
      </w:r>
    </w:p>
    <w:p w:rsidR="00A25BEF" w:rsidRDefault="00A25BEF">
      <w:pPr>
        <w:spacing w:after="0" w:line="170" w:lineRule="exact"/>
        <w:rPr>
          <w:sz w:val="17"/>
          <w:szCs w:val="17"/>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19</w:t>
      </w:r>
      <w:r>
        <w:rPr>
          <w:rFonts w:ascii="Arial" w:hAnsi="Arial" w:cs="Arial"/>
          <w:sz w:val="18"/>
          <w:szCs w:val="18"/>
        </w:rPr>
        <w:tab/>
        <w:t>Sen. Patrick of Oxford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the Privacy of Citizens from Domestic Unmanned Aerial Vehicle Use</w:t>
      </w:r>
    </w:p>
    <w:p w:rsidR="00A25BEF" w:rsidRDefault="00A25BEF">
      <w:pPr>
        <w:spacing w:after="0" w:line="170" w:lineRule="exact"/>
        <w:rPr>
          <w:sz w:val="17"/>
          <w:szCs w:val="17"/>
        </w:rPr>
      </w:pPr>
    </w:p>
    <w:p w:rsidR="00A25BEF" w:rsidRDefault="00A25BEF">
      <w:pPr>
        <w:tabs>
          <w:tab w:val="left" w:pos="8340"/>
        </w:tabs>
        <w:spacing w:before="37" w:after="0" w:line="203" w:lineRule="exact"/>
        <w:ind w:left="820" w:right="-20"/>
        <w:rPr>
          <w:rFonts w:ascii="Arial" w:hAnsi="Arial" w:cs="Arial"/>
          <w:sz w:val="18"/>
          <w:szCs w:val="18"/>
        </w:rPr>
      </w:pPr>
      <w:r>
        <w:rPr>
          <w:rFonts w:ascii="Arial" w:hAnsi="Arial" w:cs="Arial"/>
          <w:position w:val="-1"/>
          <w:sz w:val="18"/>
          <w:szCs w:val="18"/>
        </w:rPr>
        <w:t>LR 366</w:t>
      </w:r>
      <w:r>
        <w:rPr>
          <w:rFonts w:ascii="Arial" w:hAnsi="Arial" w:cs="Arial"/>
          <w:position w:val="-1"/>
          <w:sz w:val="18"/>
          <w:szCs w:val="18"/>
        </w:rPr>
        <w:tab/>
        <w:t>Sen. Gerzofsky of Cumberland</w:t>
      </w:r>
    </w:p>
    <w:p w:rsidR="00A25BEF" w:rsidRDefault="00A25BEF">
      <w:pPr>
        <w:spacing w:after="0" w:line="170" w:lineRule="exact"/>
        <w:rPr>
          <w:sz w:val="17"/>
          <w:szCs w:val="17"/>
        </w:rPr>
      </w:pPr>
    </w:p>
    <w:p w:rsidR="00A25BEF" w:rsidRDefault="00A25BEF">
      <w:pPr>
        <w:spacing w:before="37"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Authorize the Acceptance of Funds Donated To Fund a Mobile Crime Laboratory within the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Computer Crimes Unit</w:t>
      </w:r>
    </w:p>
    <w:p w:rsidR="00A25BEF" w:rsidRDefault="00A25BEF">
      <w:pPr>
        <w:spacing w:before="7" w:after="0" w:line="140" w:lineRule="exact"/>
        <w:rPr>
          <w:sz w:val="14"/>
          <w:szCs w:val="14"/>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1787</w:t>
      </w:r>
      <w:r>
        <w:rPr>
          <w:rFonts w:ascii="Arial" w:hAnsi="Arial" w:cs="Arial"/>
          <w:sz w:val="18"/>
          <w:szCs w:val="18"/>
        </w:rPr>
        <w:tab/>
        <w:t>Rep. Kusiak of Fairfield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Require Investigation and Prosecution of Assaults by Law Enforcement Officers against</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Unarmed Individuals</w:t>
      </w:r>
    </w:p>
    <w:p w:rsidR="00A25BEF" w:rsidRDefault="00A25BEF">
      <w:pPr>
        <w:spacing w:before="7" w:after="0" w:line="140" w:lineRule="exact"/>
        <w:rPr>
          <w:sz w:val="14"/>
          <w:szCs w:val="14"/>
        </w:rPr>
      </w:pPr>
    </w:p>
    <w:p w:rsidR="00A25BEF" w:rsidRDefault="00A25BEF">
      <w:pPr>
        <w:tabs>
          <w:tab w:val="left" w:pos="8920"/>
        </w:tabs>
        <w:spacing w:before="37" w:after="0" w:line="240" w:lineRule="auto"/>
        <w:ind w:left="787" w:right="67"/>
        <w:jc w:val="center"/>
        <w:rPr>
          <w:rFonts w:ascii="Arial" w:hAnsi="Arial" w:cs="Arial"/>
          <w:sz w:val="18"/>
          <w:szCs w:val="18"/>
        </w:rPr>
      </w:pPr>
      <w:r>
        <w:rPr>
          <w:rFonts w:ascii="Arial" w:hAnsi="Arial" w:cs="Arial"/>
          <w:sz w:val="18"/>
          <w:szCs w:val="18"/>
        </w:rPr>
        <w:t>LR 968</w:t>
      </w:r>
      <w:r>
        <w:rPr>
          <w:rFonts w:ascii="Arial" w:hAnsi="Arial" w:cs="Arial"/>
          <w:sz w:val="18"/>
          <w:szCs w:val="18"/>
        </w:rPr>
        <w:tab/>
        <w:t>Rep. Kusiak of Fairfield</w:t>
      </w:r>
    </w:p>
    <w:p w:rsidR="00A25BEF" w:rsidRDefault="00A25BEF">
      <w:pPr>
        <w:spacing w:before="3" w:after="0" w:line="200" w:lineRule="exact"/>
        <w:rPr>
          <w:sz w:val="20"/>
          <w:szCs w:val="20"/>
        </w:rPr>
      </w:pPr>
    </w:p>
    <w:p w:rsidR="00A25BEF" w:rsidRDefault="00A25BEF">
      <w:pPr>
        <w:spacing w:after="0" w:line="240" w:lineRule="auto"/>
        <w:ind w:left="1754" w:right="941"/>
        <w:jc w:val="center"/>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Require Institutions To Report Knowledge or Suspicion of Criminal Violations to a Law</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Enforcement Agency</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STATE POLICE</w:t>
      </w:r>
    </w:p>
    <w:p w:rsidR="00A25BEF" w:rsidRDefault="00A25BEF">
      <w:pPr>
        <w:spacing w:after="0" w:line="260" w:lineRule="exact"/>
        <w:rPr>
          <w:sz w:val="26"/>
          <w:szCs w:val="26"/>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597</w:t>
      </w:r>
      <w:r>
        <w:rPr>
          <w:rFonts w:ascii="Arial" w:hAnsi="Arial" w:cs="Arial"/>
          <w:sz w:val="18"/>
          <w:szCs w:val="18"/>
        </w:rPr>
        <w:tab/>
        <w:t>Rep. Beaudoin of Biddeford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Laws Governing the Sale of Firearms Carried by Maine State Police</w:t>
      </w:r>
    </w:p>
    <w:p w:rsidR="00A25BEF" w:rsidRDefault="00A25BEF">
      <w:pPr>
        <w:spacing w:after="0"/>
        <w:sectPr w:rsidR="00A25BEF">
          <w:pgSz w:w="12260" w:h="15860"/>
          <w:pgMar w:top="960" w:right="640" w:bottom="1180" w:left="660" w:header="774" w:footer="986" w:gutter="0"/>
          <w:cols w:space="720"/>
        </w:sectPr>
      </w:pPr>
    </w:p>
    <w:p w:rsidR="00A25BEF" w:rsidRDefault="00A25BEF">
      <w:pPr>
        <w:spacing w:before="4" w:after="0" w:line="360" w:lineRule="atLeast"/>
        <w:ind w:left="820" w:right="7589" w:hanging="360"/>
        <w:rPr>
          <w:rFonts w:ascii="Arial" w:hAnsi="Arial" w:cs="Arial"/>
          <w:sz w:val="18"/>
          <w:szCs w:val="18"/>
        </w:rPr>
      </w:pPr>
      <w:r>
        <w:rPr>
          <w:rFonts w:ascii="Arial" w:hAnsi="Arial" w:cs="Arial"/>
          <w:b/>
          <w:bCs/>
          <w:sz w:val="18"/>
          <w:szCs w:val="18"/>
        </w:rPr>
        <w:t>OPERATING UNDER INFLUENCE PENALTIES</w:t>
      </w:r>
    </w:p>
    <w:p w:rsidR="00A25BEF" w:rsidRDefault="00A25BEF">
      <w:pPr>
        <w:spacing w:before="16" w:after="0" w:line="240" w:lineRule="exact"/>
        <w:rPr>
          <w:sz w:val="24"/>
          <w:szCs w:val="24"/>
        </w:rPr>
      </w:pPr>
    </w:p>
    <w:p w:rsidR="00A25BEF" w:rsidRDefault="00A25BEF">
      <w:pPr>
        <w:tabs>
          <w:tab w:val="left" w:pos="9520"/>
        </w:tabs>
        <w:spacing w:before="37" w:after="0" w:line="240" w:lineRule="auto"/>
        <w:ind w:left="820" w:right="-20"/>
        <w:rPr>
          <w:rFonts w:ascii="Arial" w:hAnsi="Arial" w:cs="Arial"/>
          <w:sz w:val="18"/>
          <w:szCs w:val="18"/>
        </w:rPr>
      </w:pPr>
      <w:r>
        <w:rPr>
          <w:rFonts w:ascii="Arial" w:hAnsi="Arial" w:cs="Arial"/>
          <w:sz w:val="18"/>
          <w:szCs w:val="18"/>
        </w:rPr>
        <w:t>LR 180</w:t>
      </w:r>
      <w:r>
        <w:rPr>
          <w:rFonts w:ascii="Arial" w:hAnsi="Arial" w:cs="Arial"/>
          <w:sz w:val="18"/>
          <w:szCs w:val="18"/>
        </w:rPr>
        <w:tab/>
        <w:t>Sen. Hill of York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Motor Vehicle Ignition Interlock Device Requirements in the Laws Regarding</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Operating Under the Influence</w:t>
      </w:r>
    </w:p>
    <w:p w:rsidR="00A25BEF" w:rsidRDefault="00A25BEF">
      <w:pPr>
        <w:spacing w:before="7" w:after="0" w:line="140" w:lineRule="exact"/>
        <w:rPr>
          <w:sz w:val="14"/>
          <w:szCs w:val="14"/>
        </w:rPr>
      </w:pPr>
    </w:p>
    <w:p w:rsidR="00A25BEF" w:rsidRDefault="00A25BEF">
      <w:pPr>
        <w:tabs>
          <w:tab w:val="left" w:pos="8820"/>
        </w:tabs>
        <w:spacing w:before="37" w:after="0" w:line="240" w:lineRule="auto"/>
        <w:ind w:left="787" w:right="67"/>
        <w:jc w:val="center"/>
        <w:rPr>
          <w:rFonts w:ascii="Arial" w:hAnsi="Arial" w:cs="Arial"/>
          <w:sz w:val="18"/>
          <w:szCs w:val="18"/>
        </w:rPr>
      </w:pPr>
      <w:r>
        <w:rPr>
          <w:rFonts w:ascii="Arial" w:hAnsi="Arial" w:cs="Arial"/>
          <w:sz w:val="18"/>
          <w:szCs w:val="18"/>
        </w:rPr>
        <w:t>LR 1129</w:t>
      </w:r>
      <w:r>
        <w:rPr>
          <w:rFonts w:ascii="Arial" w:hAnsi="Arial" w:cs="Arial"/>
          <w:sz w:val="18"/>
          <w:szCs w:val="18"/>
        </w:rPr>
        <w:tab/>
        <w:t>Rep. Malaby of Hancock</w:t>
      </w:r>
    </w:p>
    <w:p w:rsidR="00A25BEF" w:rsidRDefault="00A25BEF">
      <w:pPr>
        <w:spacing w:before="3" w:after="0" w:line="200" w:lineRule="exact"/>
        <w:rPr>
          <w:sz w:val="20"/>
          <w:szCs w:val="20"/>
        </w:rPr>
      </w:pPr>
    </w:p>
    <w:p w:rsidR="00A25BEF" w:rsidRDefault="00A25BEF">
      <w:pPr>
        <w:spacing w:after="0" w:line="203" w:lineRule="exact"/>
        <w:ind w:left="1756" w:right="94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Ignition Interlock Devices for Multiple Operating-under-the-Influence Offenses</w:t>
      </w:r>
    </w:p>
    <w:p w:rsidR="00A25BEF" w:rsidRDefault="00A25BEF">
      <w:pPr>
        <w:spacing w:after="0" w:line="170" w:lineRule="exact"/>
        <w:rPr>
          <w:sz w:val="17"/>
          <w:szCs w:val="17"/>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945</w:t>
      </w:r>
      <w:r>
        <w:rPr>
          <w:rFonts w:ascii="Arial" w:hAnsi="Arial" w:cs="Arial"/>
          <w:sz w:val="18"/>
          <w:szCs w:val="18"/>
        </w:rPr>
        <w:tab/>
        <w:t>Rep. Nutting of Oakland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Require Ignition Interlock Devices on Vehicles Operated by Persons Convicted of Operating</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Under the Influence</w:t>
      </w:r>
    </w:p>
    <w:p w:rsidR="00A25BEF" w:rsidRDefault="00A25BEF">
      <w:pPr>
        <w:spacing w:before="7" w:after="0" w:line="180" w:lineRule="exact"/>
        <w:rPr>
          <w:sz w:val="18"/>
          <w:szCs w:val="18"/>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PAROLE</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COMMUNITY INTEGRATION</w:t>
      </w:r>
    </w:p>
    <w:p w:rsidR="00A25BEF" w:rsidRDefault="00A25BEF">
      <w:pPr>
        <w:spacing w:after="0" w:line="260" w:lineRule="exact"/>
        <w:rPr>
          <w:sz w:val="26"/>
          <w:szCs w:val="26"/>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708</w:t>
      </w:r>
      <w:r>
        <w:rPr>
          <w:rFonts w:ascii="Arial" w:hAnsi="Arial" w:cs="Arial"/>
          <w:sz w:val="18"/>
          <w:szCs w:val="18"/>
        </w:rPr>
        <w:tab/>
        <w:t>Sen. Tuttle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Relating to Parole in Maine</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PRISONERS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EARLY RELEASE</w:t>
      </w:r>
    </w:p>
    <w:p w:rsidR="00A25BEF" w:rsidRDefault="00A25BEF">
      <w:pPr>
        <w:spacing w:after="0" w:line="260" w:lineRule="exact"/>
        <w:rPr>
          <w:sz w:val="26"/>
          <w:szCs w:val="26"/>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1900</w:t>
      </w:r>
      <w:r>
        <w:rPr>
          <w:rFonts w:ascii="Arial" w:hAnsi="Arial" w:cs="Arial"/>
          <w:sz w:val="18"/>
          <w:szCs w:val="18"/>
        </w:rPr>
        <w:tab/>
        <w:t>Rep. Casavant of Biddeford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Adopt the Model Conditional Release of Aging Prisoners Act</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PUBLIC SAFETY</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COMMUNICATIONS</w:t>
      </w:r>
    </w:p>
    <w:p w:rsidR="00A25BEF" w:rsidRDefault="00A25BEF">
      <w:pPr>
        <w:spacing w:after="0" w:line="260" w:lineRule="exact"/>
        <w:rPr>
          <w:sz w:val="26"/>
          <w:szCs w:val="26"/>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110</w:t>
      </w:r>
      <w:r>
        <w:rPr>
          <w:rFonts w:ascii="Arial" w:hAnsi="Arial" w:cs="Arial"/>
          <w:sz w:val="18"/>
          <w:szCs w:val="18"/>
        </w:rPr>
        <w:tab/>
        <w:t>Rep. Sirocki of Scarborough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Reduce the Number of Public Safety Answering Points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EMERGENCIES</w:t>
      </w:r>
    </w:p>
    <w:p w:rsidR="00A25BEF" w:rsidRDefault="00A25BEF">
      <w:pPr>
        <w:spacing w:after="0" w:line="260" w:lineRule="exact"/>
        <w:rPr>
          <w:sz w:val="26"/>
          <w:szCs w:val="26"/>
        </w:rPr>
      </w:pPr>
    </w:p>
    <w:p w:rsidR="00A25BEF" w:rsidRDefault="00A25BEF">
      <w:pPr>
        <w:tabs>
          <w:tab w:val="left" w:pos="8760"/>
        </w:tabs>
        <w:spacing w:before="37" w:after="0" w:line="240" w:lineRule="auto"/>
        <w:ind w:left="787" w:right="67"/>
        <w:jc w:val="center"/>
        <w:rPr>
          <w:rFonts w:ascii="Arial" w:hAnsi="Arial" w:cs="Arial"/>
          <w:sz w:val="18"/>
          <w:szCs w:val="18"/>
        </w:rPr>
      </w:pPr>
      <w:r>
        <w:rPr>
          <w:rFonts w:ascii="Arial" w:hAnsi="Arial" w:cs="Arial"/>
          <w:sz w:val="18"/>
          <w:szCs w:val="18"/>
        </w:rPr>
        <w:t>LR 331</w:t>
      </w:r>
      <w:r>
        <w:rPr>
          <w:rFonts w:ascii="Arial" w:hAnsi="Arial" w:cs="Arial"/>
          <w:sz w:val="18"/>
          <w:szCs w:val="18"/>
        </w:rPr>
        <w:tab/>
        <w:t>Rep. Turner of Burlington</w:t>
      </w:r>
    </w:p>
    <w:p w:rsidR="00A25BEF" w:rsidRDefault="00A25BEF">
      <w:pPr>
        <w:spacing w:before="3" w:after="0" w:line="200" w:lineRule="exact"/>
        <w:rPr>
          <w:sz w:val="20"/>
          <w:szCs w:val="20"/>
        </w:rPr>
      </w:pPr>
    </w:p>
    <w:p w:rsidR="00A25BEF" w:rsidRDefault="00A25BEF">
      <w:pPr>
        <w:spacing w:after="0" w:line="203" w:lineRule="exact"/>
        <w:ind w:left="1756" w:right="874"/>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Assistance to Municipalities Recovering from a Municipally Significant Disaster</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PUBLIC SAFETY DEPT</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ADMINISTRATION</w:t>
      </w:r>
    </w:p>
    <w:p w:rsidR="00A25BEF" w:rsidRDefault="00A25BEF">
      <w:pPr>
        <w:spacing w:after="0" w:line="260" w:lineRule="exact"/>
        <w:rPr>
          <w:sz w:val="26"/>
          <w:szCs w:val="26"/>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1307</w:t>
      </w:r>
      <w:r>
        <w:rPr>
          <w:rFonts w:ascii="Arial" w:hAnsi="Arial" w:cs="Arial"/>
          <w:sz w:val="18"/>
          <w:szCs w:val="18"/>
        </w:rPr>
        <w:tab/>
        <w:t>Rep. Peterson of Rumford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Eliminate Redundancy of Jurisdictions on Major Arterial Corridors</w:t>
      </w:r>
    </w:p>
    <w:p w:rsidR="00A25BEF" w:rsidRDefault="00A25BEF">
      <w:pPr>
        <w:spacing w:after="0" w:line="170" w:lineRule="exact"/>
        <w:rPr>
          <w:sz w:val="17"/>
          <w:szCs w:val="17"/>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697</w:t>
      </w:r>
      <w:r>
        <w:rPr>
          <w:rFonts w:ascii="Arial" w:hAnsi="Arial" w:cs="Arial"/>
          <w:sz w:val="18"/>
          <w:szCs w:val="18"/>
        </w:rPr>
        <w:tab/>
        <w:t>Rep. Marks of Pittston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Designating the Chief of the State Police as the Only Issuing Authority of a Permit To Carry a</w:t>
      </w:r>
    </w:p>
    <w:p w:rsidR="00A25BEF" w:rsidRDefault="00A25BEF">
      <w:pPr>
        <w:spacing w:after="0" w:line="240" w:lineRule="auto"/>
        <w:ind w:left="2260" w:right="-20"/>
        <w:rPr>
          <w:rFonts w:ascii="Arial" w:hAnsi="Arial" w:cs="Arial"/>
          <w:sz w:val="18"/>
          <w:szCs w:val="18"/>
        </w:rPr>
      </w:pPr>
      <w:r>
        <w:rPr>
          <w:rFonts w:ascii="Arial" w:hAnsi="Arial" w:cs="Arial"/>
          <w:sz w:val="18"/>
          <w:szCs w:val="18"/>
        </w:rPr>
        <w:t>Concealed Handgun</w:t>
      </w:r>
    </w:p>
    <w:p w:rsidR="00A25BEF" w:rsidRDefault="00A25BEF">
      <w:pPr>
        <w:spacing w:after="0"/>
        <w:sectPr w:rsidR="00A25BEF">
          <w:headerReference w:type="default" r:id="rId22"/>
          <w:pgSz w:w="12260" w:h="15860"/>
          <w:pgMar w:top="960" w:right="64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PROCEDURES</w:t>
      </w:r>
    </w:p>
    <w:p w:rsidR="00A25BEF" w:rsidRDefault="00A25BEF">
      <w:pPr>
        <w:spacing w:after="0" w:line="260" w:lineRule="exact"/>
        <w:rPr>
          <w:sz w:val="26"/>
          <w:szCs w:val="26"/>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1016</w:t>
      </w:r>
      <w:r>
        <w:rPr>
          <w:rFonts w:ascii="Arial" w:hAnsi="Arial" w:cs="Arial"/>
          <w:sz w:val="18"/>
          <w:szCs w:val="18"/>
        </w:rPr>
        <w:tab/>
        <w:t>Rep. Marks of Pittston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Include Certain Information on the Mental Health of Applicants in Determinations on Issuance of</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Concealed Weapons Permits and Background Checks for Firearm Purchases</w:t>
      </w:r>
    </w:p>
    <w:p w:rsidR="00A25BEF" w:rsidRDefault="00A25BEF">
      <w:pPr>
        <w:spacing w:before="7" w:after="0" w:line="180" w:lineRule="exact"/>
        <w:rPr>
          <w:sz w:val="18"/>
          <w:szCs w:val="18"/>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SENTENCES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ALTERNATIVES</w:t>
      </w:r>
    </w:p>
    <w:p w:rsidR="00A25BEF" w:rsidRDefault="00A25BEF">
      <w:pPr>
        <w:spacing w:before="20" w:after="0" w:line="240" w:lineRule="exact"/>
        <w:rPr>
          <w:sz w:val="24"/>
          <w:szCs w:val="24"/>
        </w:rPr>
      </w:pPr>
    </w:p>
    <w:p w:rsidR="00A25BEF" w:rsidRDefault="00A25BEF">
      <w:pPr>
        <w:tabs>
          <w:tab w:val="left" w:pos="8620"/>
        </w:tabs>
        <w:spacing w:before="37" w:after="0" w:line="240" w:lineRule="auto"/>
        <w:ind w:left="820" w:right="-20"/>
        <w:rPr>
          <w:rFonts w:ascii="Arial" w:hAnsi="Arial" w:cs="Arial"/>
          <w:sz w:val="18"/>
          <w:szCs w:val="18"/>
        </w:rPr>
      </w:pPr>
      <w:r>
        <w:rPr>
          <w:rFonts w:ascii="Arial" w:hAnsi="Arial" w:cs="Arial"/>
          <w:sz w:val="18"/>
          <w:szCs w:val="18"/>
        </w:rPr>
        <w:t>LR 1374</w:t>
      </w:r>
      <w:r>
        <w:rPr>
          <w:rFonts w:ascii="Arial" w:hAnsi="Arial" w:cs="Arial"/>
          <w:sz w:val="18"/>
          <w:szCs w:val="18"/>
        </w:rPr>
        <w:tab/>
        <w:t>Sen. Cushing of Penobscot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for Alternatives for the Courts To Address Settlement of Fines in Certain Cases</w:t>
      </w:r>
    </w:p>
    <w:p w:rsidR="00A25BEF" w:rsidRDefault="00A25BEF">
      <w:pPr>
        <w:spacing w:after="0" w:line="170" w:lineRule="exact"/>
        <w:rPr>
          <w:sz w:val="17"/>
          <w:szCs w:val="17"/>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1227</w:t>
      </w:r>
      <w:r>
        <w:rPr>
          <w:rFonts w:ascii="Arial" w:hAnsi="Arial" w:cs="Arial"/>
          <w:sz w:val="18"/>
          <w:szCs w:val="18"/>
        </w:rPr>
        <w:tab/>
        <w:t>Rep. Chipman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Community Service for Ordinance Violations</w:t>
      </w:r>
    </w:p>
    <w:p w:rsidR="00A25BEF" w:rsidRDefault="00A25BEF">
      <w:pPr>
        <w:spacing w:after="0" w:line="170" w:lineRule="exact"/>
        <w:rPr>
          <w:sz w:val="17"/>
          <w:szCs w:val="17"/>
        </w:rPr>
      </w:pPr>
    </w:p>
    <w:p w:rsidR="00A25BEF" w:rsidRDefault="00A25BEF">
      <w:pPr>
        <w:tabs>
          <w:tab w:val="left" w:pos="9080"/>
        </w:tabs>
        <w:spacing w:before="37" w:after="0" w:line="240" w:lineRule="auto"/>
        <w:ind w:left="820" w:right="-20"/>
        <w:rPr>
          <w:rFonts w:ascii="Arial" w:hAnsi="Arial" w:cs="Arial"/>
          <w:sz w:val="18"/>
          <w:szCs w:val="18"/>
        </w:rPr>
      </w:pPr>
      <w:r>
        <w:rPr>
          <w:rFonts w:ascii="Arial" w:hAnsi="Arial" w:cs="Arial"/>
          <w:sz w:val="18"/>
          <w:szCs w:val="18"/>
        </w:rPr>
        <w:t>LR 1192</w:t>
      </w:r>
      <w:r>
        <w:rPr>
          <w:rFonts w:ascii="Arial" w:hAnsi="Arial" w:cs="Arial"/>
          <w:sz w:val="18"/>
          <w:szCs w:val="18"/>
        </w:rPr>
        <w:tab/>
        <w:t>Rep. Dion of Portland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Allow a Court To Order a Person Who Violates a Municipal Ordinance To Perform Community</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Service Work</w:t>
      </w:r>
    </w:p>
    <w:p w:rsidR="00A25BEF" w:rsidRDefault="00A25BEF">
      <w:pPr>
        <w:spacing w:before="7" w:after="0" w:line="140" w:lineRule="exact"/>
        <w:rPr>
          <w:sz w:val="14"/>
          <w:szCs w:val="14"/>
        </w:rPr>
      </w:pPr>
    </w:p>
    <w:p w:rsidR="00A25BEF" w:rsidRDefault="00A25BEF">
      <w:pPr>
        <w:tabs>
          <w:tab w:val="left" w:pos="8700"/>
        </w:tabs>
        <w:spacing w:before="37" w:after="0" w:line="240" w:lineRule="auto"/>
        <w:ind w:left="820" w:right="-20"/>
        <w:rPr>
          <w:rFonts w:ascii="Arial" w:hAnsi="Arial" w:cs="Arial"/>
          <w:sz w:val="18"/>
          <w:szCs w:val="18"/>
        </w:rPr>
      </w:pPr>
      <w:r>
        <w:rPr>
          <w:rFonts w:ascii="Arial" w:hAnsi="Arial" w:cs="Arial"/>
          <w:sz w:val="18"/>
          <w:szCs w:val="18"/>
        </w:rPr>
        <w:t>LR 883</w:t>
      </w:r>
      <w:r>
        <w:rPr>
          <w:rFonts w:ascii="Arial" w:hAnsi="Arial" w:cs="Arial"/>
          <w:sz w:val="18"/>
          <w:szCs w:val="18"/>
        </w:rPr>
        <w:tab/>
        <w:t>Rep. Hickman of Winthrop</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Eliminate Mandatory Minimum Sentencing from the Maine Criminal Code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GOOD TIME CREDITS</w:t>
      </w:r>
    </w:p>
    <w:p w:rsidR="00A25BEF" w:rsidRDefault="00A25BEF">
      <w:pPr>
        <w:spacing w:after="0" w:line="260" w:lineRule="exact"/>
        <w:rPr>
          <w:sz w:val="26"/>
          <w:szCs w:val="26"/>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1538</w:t>
      </w:r>
      <w:r>
        <w:rPr>
          <w:rFonts w:ascii="Arial" w:hAnsi="Arial" w:cs="Arial"/>
          <w:sz w:val="18"/>
          <w:szCs w:val="18"/>
        </w:rPr>
        <w:tab/>
        <w:t>Rep. Casavant of Biddeford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the Period of Time for Which an Incarcerated Person Is Eligible To Earn Good Time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MANDATORY MINIMUM</w:t>
      </w:r>
    </w:p>
    <w:p w:rsidR="00A25BEF" w:rsidRDefault="00A25BEF">
      <w:pPr>
        <w:spacing w:after="0" w:line="260" w:lineRule="exact"/>
        <w:rPr>
          <w:sz w:val="26"/>
          <w:szCs w:val="26"/>
        </w:rPr>
      </w:pPr>
    </w:p>
    <w:p w:rsidR="00A25BEF" w:rsidRDefault="00A25BEF">
      <w:pPr>
        <w:tabs>
          <w:tab w:val="left" w:pos="8960"/>
        </w:tabs>
        <w:spacing w:before="37" w:after="0" w:line="240" w:lineRule="auto"/>
        <w:ind w:left="820" w:right="-20"/>
        <w:rPr>
          <w:rFonts w:ascii="Arial" w:hAnsi="Arial" w:cs="Arial"/>
          <w:sz w:val="18"/>
          <w:szCs w:val="18"/>
        </w:rPr>
      </w:pPr>
      <w:r>
        <w:rPr>
          <w:rFonts w:ascii="Arial" w:hAnsi="Arial" w:cs="Arial"/>
          <w:sz w:val="18"/>
          <w:szCs w:val="18"/>
        </w:rPr>
        <w:t>LR 1333</w:t>
      </w:r>
      <w:r>
        <w:rPr>
          <w:rFonts w:ascii="Arial" w:hAnsi="Arial" w:cs="Arial"/>
          <w:sz w:val="18"/>
          <w:szCs w:val="18"/>
        </w:rPr>
        <w:tab/>
        <w:t>Sen. Katz of Kennebec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Remove the Mandatory Minimum Jail Sentence in Certain Cases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SPECIAL WEIGHT</w:t>
      </w:r>
    </w:p>
    <w:p w:rsidR="00A25BEF" w:rsidRDefault="00A25BEF">
      <w:pPr>
        <w:spacing w:after="0" w:line="260" w:lineRule="exact"/>
        <w:rPr>
          <w:sz w:val="26"/>
          <w:szCs w:val="26"/>
        </w:rPr>
      </w:pPr>
    </w:p>
    <w:p w:rsidR="00A25BEF" w:rsidRDefault="00A25BEF">
      <w:pPr>
        <w:tabs>
          <w:tab w:val="left" w:pos="8320"/>
        </w:tabs>
        <w:spacing w:before="37" w:after="0" w:line="240" w:lineRule="auto"/>
        <w:ind w:left="820" w:right="-20"/>
        <w:rPr>
          <w:rFonts w:ascii="Arial" w:hAnsi="Arial" w:cs="Arial"/>
          <w:sz w:val="18"/>
          <w:szCs w:val="18"/>
        </w:rPr>
      </w:pPr>
      <w:r>
        <w:rPr>
          <w:rFonts w:ascii="Arial" w:hAnsi="Arial" w:cs="Arial"/>
          <w:sz w:val="18"/>
          <w:szCs w:val="18"/>
        </w:rPr>
        <w:t>LR 918</w:t>
      </w:r>
      <w:r>
        <w:rPr>
          <w:rFonts w:ascii="Arial" w:hAnsi="Arial" w:cs="Arial"/>
          <w:sz w:val="18"/>
          <w:szCs w:val="18"/>
        </w:rPr>
        <w:tab/>
        <w:t>Rep. Beavers of South Berwick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Consideration of Fetal Alcohol Spectrum Disorder at Sentencing in a Criminal Case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TIME SERVED</w:t>
      </w:r>
    </w:p>
    <w:p w:rsidR="00A25BEF" w:rsidRDefault="00A25BEF">
      <w:pPr>
        <w:spacing w:after="0" w:line="260" w:lineRule="exact"/>
        <w:rPr>
          <w:sz w:val="26"/>
          <w:szCs w:val="26"/>
        </w:rPr>
      </w:pPr>
    </w:p>
    <w:p w:rsidR="00A25BEF" w:rsidRDefault="00A25BEF">
      <w:pPr>
        <w:tabs>
          <w:tab w:val="left" w:pos="8340"/>
        </w:tabs>
        <w:spacing w:before="37" w:after="0" w:line="240" w:lineRule="auto"/>
        <w:ind w:left="820" w:right="-20"/>
        <w:rPr>
          <w:rFonts w:ascii="Arial" w:hAnsi="Arial" w:cs="Arial"/>
          <w:sz w:val="18"/>
          <w:szCs w:val="18"/>
        </w:rPr>
      </w:pPr>
      <w:r>
        <w:rPr>
          <w:rFonts w:ascii="Arial" w:hAnsi="Arial" w:cs="Arial"/>
          <w:sz w:val="18"/>
          <w:szCs w:val="18"/>
        </w:rPr>
        <w:t>LR 948</w:t>
      </w:r>
      <w:r>
        <w:rPr>
          <w:rFonts w:ascii="Arial" w:hAnsi="Arial" w:cs="Arial"/>
          <w:sz w:val="18"/>
          <w:szCs w:val="18"/>
        </w:rPr>
        <w:tab/>
        <w:t>Sen. Gerzofsky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Clarify the Laws Regarding the Calculation of the Period of Imprisonment</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WEAPONS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AMMUNITION</w:t>
      </w:r>
    </w:p>
    <w:p w:rsidR="00A25BEF" w:rsidRDefault="00A25BEF">
      <w:pPr>
        <w:spacing w:before="20" w:after="0" w:line="240" w:lineRule="exact"/>
        <w:rPr>
          <w:sz w:val="24"/>
          <w:szCs w:val="24"/>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666</w:t>
      </w:r>
      <w:r>
        <w:rPr>
          <w:rFonts w:ascii="Arial" w:hAnsi="Arial" w:cs="Arial"/>
          <w:sz w:val="18"/>
          <w:szCs w:val="18"/>
        </w:rPr>
        <w:tab/>
        <w:t>Pres. Alfond of Cumberland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Establish Restrictions on Ammunition Feeding Devices</w:t>
      </w:r>
    </w:p>
    <w:p w:rsidR="00A25BEF" w:rsidRDefault="00A25BEF">
      <w:pPr>
        <w:spacing w:after="0"/>
        <w:sectPr w:rsidR="00A25BEF">
          <w:pgSz w:w="12260" w:h="15860"/>
          <w:pgMar w:top="960" w:right="64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340"/>
        </w:tabs>
        <w:spacing w:after="0" w:line="240" w:lineRule="auto"/>
        <w:ind w:left="820" w:right="-20"/>
        <w:rPr>
          <w:rFonts w:ascii="Arial" w:hAnsi="Arial" w:cs="Arial"/>
          <w:sz w:val="18"/>
          <w:szCs w:val="18"/>
        </w:rPr>
      </w:pPr>
      <w:r>
        <w:rPr>
          <w:rFonts w:ascii="Arial" w:hAnsi="Arial" w:cs="Arial"/>
          <w:sz w:val="18"/>
          <w:szCs w:val="18"/>
        </w:rPr>
        <w:t>LR 676</w:t>
      </w:r>
      <w:r>
        <w:rPr>
          <w:rFonts w:ascii="Arial" w:hAnsi="Arial" w:cs="Arial"/>
          <w:sz w:val="18"/>
          <w:szCs w:val="18"/>
        </w:rPr>
        <w:tab/>
        <w:t>Sen. Gerzofsky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High-capacity Ammunition Magazines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CONCEALED WEAPONS</w:t>
      </w:r>
    </w:p>
    <w:p w:rsidR="00A25BEF" w:rsidRDefault="00A25BEF">
      <w:pPr>
        <w:spacing w:after="0" w:line="260" w:lineRule="exact"/>
        <w:rPr>
          <w:sz w:val="26"/>
          <w:szCs w:val="26"/>
        </w:rPr>
      </w:pPr>
    </w:p>
    <w:p w:rsidR="00A25BEF" w:rsidRDefault="00A25BEF">
      <w:pPr>
        <w:tabs>
          <w:tab w:val="left" w:pos="9080"/>
        </w:tabs>
        <w:spacing w:before="37" w:after="0" w:line="240" w:lineRule="auto"/>
        <w:ind w:left="820" w:right="-20"/>
        <w:rPr>
          <w:rFonts w:ascii="Arial" w:hAnsi="Arial" w:cs="Arial"/>
          <w:sz w:val="18"/>
          <w:szCs w:val="18"/>
        </w:rPr>
      </w:pPr>
      <w:r>
        <w:rPr>
          <w:rFonts w:ascii="Arial" w:hAnsi="Arial" w:cs="Arial"/>
          <w:sz w:val="18"/>
          <w:szCs w:val="18"/>
        </w:rPr>
        <w:t>LR 1433</w:t>
      </w:r>
      <w:r>
        <w:rPr>
          <w:rFonts w:ascii="Arial" w:hAnsi="Arial" w:cs="Arial"/>
          <w:sz w:val="18"/>
          <w:szCs w:val="18"/>
        </w:rPr>
        <w:tab/>
        <w:t>Rep. Cray of Palmyra</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Governing Reciprocity for Concealed Weapons Permits</w:t>
      </w:r>
    </w:p>
    <w:p w:rsidR="00A25BEF" w:rsidRDefault="00A25BEF">
      <w:pPr>
        <w:spacing w:after="0" w:line="170" w:lineRule="exact"/>
        <w:rPr>
          <w:sz w:val="17"/>
          <w:szCs w:val="17"/>
        </w:rPr>
      </w:pPr>
    </w:p>
    <w:p w:rsidR="00A25BEF" w:rsidRDefault="00A25BEF">
      <w:pPr>
        <w:tabs>
          <w:tab w:val="left" w:pos="8640"/>
        </w:tabs>
        <w:spacing w:before="37" w:after="0" w:line="240" w:lineRule="auto"/>
        <w:ind w:left="820" w:right="-20"/>
        <w:rPr>
          <w:rFonts w:ascii="Arial" w:hAnsi="Arial" w:cs="Arial"/>
          <w:sz w:val="18"/>
          <w:szCs w:val="18"/>
        </w:rPr>
      </w:pPr>
      <w:r>
        <w:rPr>
          <w:rFonts w:ascii="Arial" w:hAnsi="Arial" w:cs="Arial"/>
          <w:sz w:val="18"/>
          <w:szCs w:val="18"/>
        </w:rPr>
        <w:t>LR 868</w:t>
      </w:r>
      <w:r>
        <w:rPr>
          <w:rFonts w:ascii="Arial" w:hAnsi="Arial" w:cs="Arial"/>
          <w:sz w:val="18"/>
          <w:szCs w:val="18"/>
        </w:rPr>
        <w:tab/>
        <w:t>Rep. Johnson of Greenville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Training Requirements for Obtaining a Concealed Handgun Permit</w:t>
      </w:r>
    </w:p>
    <w:p w:rsidR="00A25BEF" w:rsidRDefault="00A25BEF">
      <w:pPr>
        <w:spacing w:after="0" w:line="170" w:lineRule="exact"/>
        <w:rPr>
          <w:sz w:val="17"/>
          <w:szCs w:val="17"/>
        </w:rPr>
      </w:pPr>
    </w:p>
    <w:p w:rsidR="00A25BEF" w:rsidRDefault="00A25BEF">
      <w:pPr>
        <w:tabs>
          <w:tab w:val="left" w:pos="9180"/>
        </w:tabs>
        <w:spacing w:before="37" w:after="0" w:line="240" w:lineRule="auto"/>
        <w:ind w:left="820" w:right="-20"/>
        <w:rPr>
          <w:rFonts w:ascii="Arial" w:hAnsi="Arial" w:cs="Arial"/>
          <w:sz w:val="18"/>
          <w:szCs w:val="18"/>
        </w:rPr>
      </w:pPr>
      <w:r>
        <w:rPr>
          <w:rFonts w:ascii="Arial" w:hAnsi="Arial" w:cs="Arial"/>
          <w:sz w:val="18"/>
          <w:szCs w:val="18"/>
        </w:rPr>
        <w:t>LR 803</w:t>
      </w:r>
      <w:r>
        <w:rPr>
          <w:rFonts w:ascii="Arial" w:hAnsi="Arial" w:cs="Arial"/>
          <w:sz w:val="18"/>
          <w:szCs w:val="18"/>
        </w:rPr>
        <w:tab/>
        <w:t>Rep. Black of Wilton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a Retired Law Enforcement Officer To Carry a Concealed Weapon without a Permit</w:t>
      </w:r>
    </w:p>
    <w:p w:rsidR="00A25BEF" w:rsidRDefault="00A25BEF">
      <w:pPr>
        <w:spacing w:after="0" w:line="170" w:lineRule="exact"/>
        <w:rPr>
          <w:sz w:val="17"/>
          <w:szCs w:val="17"/>
        </w:rPr>
      </w:pPr>
    </w:p>
    <w:p w:rsidR="00A25BEF" w:rsidRDefault="00A25BEF">
      <w:pPr>
        <w:tabs>
          <w:tab w:val="left" w:pos="8340"/>
        </w:tabs>
        <w:spacing w:before="37" w:after="0" w:line="240" w:lineRule="auto"/>
        <w:ind w:left="820" w:right="-20"/>
        <w:rPr>
          <w:rFonts w:ascii="Arial" w:hAnsi="Arial" w:cs="Arial"/>
          <w:sz w:val="18"/>
          <w:szCs w:val="18"/>
        </w:rPr>
      </w:pPr>
      <w:r>
        <w:rPr>
          <w:rFonts w:ascii="Arial" w:hAnsi="Arial" w:cs="Arial"/>
          <w:sz w:val="18"/>
          <w:szCs w:val="18"/>
        </w:rPr>
        <w:t>LR 749</w:t>
      </w:r>
      <w:r>
        <w:rPr>
          <w:rFonts w:ascii="Arial" w:hAnsi="Arial" w:cs="Arial"/>
          <w:sz w:val="18"/>
          <w:szCs w:val="18"/>
        </w:rPr>
        <w:tab/>
        <w:t>Sen. Gerzofsky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Repeal the Restriction on Employers Regarding Firearms Kept in an Employee's Vehicle</w:t>
      </w:r>
    </w:p>
    <w:p w:rsidR="00A25BEF" w:rsidRDefault="00A25BEF">
      <w:pPr>
        <w:spacing w:after="0" w:line="170" w:lineRule="exact"/>
        <w:rPr>
          <w:sz w:val="17"/>
          <w:szCs w:val="17"/>
        </w:rPr>
      </w:pPr>
    </w:p>
    <w:p w:rsidR="00A25BEF" w:rsidRDefault="00A25BEF">
      <w:pPr>
        <w:tabs>
          <w:tab w:val="left" w:pos="8340"/>
        </w:tabs>
        <w:spacing w:before="37" w:after="0" w:line="240" w:lineRule="auto"/>
        <w:ind w:left="820" w:right="-20"/>
        <w:rPr>
          <w:rFonts w:ascii="Arial" w:hAnsi="Arial" w:cs="Arial"/>
          <w:sz w:val="18"/>
          <w:szCs w:val="18"/>
        </w:rPr>
      </w:pPr>
      <w:r>
        <w:rPr>
          <w:rFonts w:ascii="Arial" w:hAnsi="Arial" w:cs="Arial"/>
          <w:sz w:val="18"/>
          <w:szCs w:val="18"/>
        </w:rPr>
        <w:t>LR 750</w:t>
      </w:r>
      <w:r>
        <w:rPr>
          <w:rFonts w:ascii="Arial" w:hAnsi="Arial" w:cs="Arial"/>
          <w:sz w:val="18"/>
          <w:szCs w:val="18"/>
        </w:rPr>
        <w:tab/>
        <w:t>Sen. Gerzofsky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Concealed Weapons in Certain Locations</w:t>
      </w:r>
    </w:p>
    <w:p w:rsidR="00A25BEF" w:rsidRDefault="00A25BEF">
      <w:pPr>
        <w:spacing w:after="0" w:line="170" w:lineRule="exact"/>
        <w:rPr>
          <w:sz w:val="17"/>
          <w:szCs w:val="17"/>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1015</w:t>
      </w:r>
      <w:r>
        <w:rPr>
          <w:rFonts w:ascii="Arial" w:hAnsi="Arial" w:cs="Arial"/>
          <w:sz w:val="18"/>
          <w:szCs w:val="18"/>
        </w:rPr>
        <w:tab/>
        <w:t>Rep. Marks of Pittston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Governing Reciprocity for Concealed Weapons Permits</w:t>
      </w:r>
    </w:p>
    <w:p w:rsidR="00A25BEF" w:rsidRDefault="00A25BEF">
      <w:pPr>
        <w:spacing w:after="0" w:line="170" w:lineRule="exact"/>
        <w:rPr>
          <w:sz w:val="17"/>
          <w:szCs w:val="17"/>
        </w:rPr>
      </w:pPr>
    </w:p>
    <w:p w:rsidR="00A25BEF" w:rsidRDefault="00A25BEF">
      <w:pPr>
        <w:tabs>
          <w:tab w:val="left" w:pos="9040"/>
        </w:tabs>
        <w:spacing w:before="37" w:after="0" w:line="203" w:lineRule="exact"/>
        <w:ind w:left="820" w:right="-20"/>
        <w:rPr>
          <w:rFonts w:ascii="Arial" w:hAnsi="Arial" w:cs="Arial"/>
          <w:sz w:val="18"/>
          <w:szCs w:val="18"/>
        </w:rPr>
      </w:pPr>
      <w:r>
        <w:rPr>
          <w:rFonts w:ascii="Arial" w:hAnsi="Arial" w:cs="Arial"/>
          <w:position w:val="-1"/>
          <w:sz w:val="18"/>
          <w:szCs w:val="18"/>
        </w:rPr>
        <w:t>LR 696</w:t>
      </w:r>
      <w:r>
        <w:rPr>
          <w:rFonts w:ascii="Arial" w:hAnsi="Arial" w:cs="Arial"/>
          <w:position w:val="-1"/>
          <w:sz w:val="18"/>
          <w:szCs w:val="18"/>
        </w:rPr>
        <w:tab/>
        <w:t>Rep. Marks of Pittston</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Regarding a Concealed Handgun Permit</w:t>
      </w:r>
    </w:p>
    <w:p w:rsidR="00A25BEF" w:rsidRDefault="00A25BEF">
      <w:pPr>
        <w:spacing w:after="0" w:line="170" w:lineRule="exact"/>
        <w:rPr>
          <w:sz w:val="17"/>
          <w:szCs w:val="17"/>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698</w:t>
      </w:r>
      <w:r>
        <w:rPr>
          <w:rFonts w:ascii="Arial" w:hAnsi="Arial" w:cs="Arial"/>
          <w:sz w:val="18"/>
          <w:szCs w:val="18"/>
        </w:rPr>
        <w:tab/>
        <w:t>Rep. Marks of Pittston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a Central Concealed Handgun Permit Database</w:t>
      </w:r>
    </w:p>
    <w:p w:rsidR="00A25BEF" w:rsidRDefault="00A25BEF">
      <w:pPr>
        <w:spacing w:after="0" w:line="170" w:lineRule="exact"/>
        <w:rPr>
          <w:sz w:val="17"/>
          <w:szCs w:val="17"/>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699</w:t>
      </w:r>
      <w:r>
        <w:rPr>
          <w:rFonts w:ascii="Arial" w:hAnsi="Arial" w:cs="Arial"/>
          <w:sz w:val="18"/>
          <w:szCs w:val="18"/>
        </w:rPr>
        <w:tab/>
        <w:t>Rep. Marks of Pittston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Authorize the Suspension of a Concealed Handgun Permit</w:t>
      </w:r>
    </w:p>
    <w:p w:rsidR="00A25BEF" w:rsidRDefault="00A25BEF">
      <w:pPr>
        <w:spacing w:after="0" w:line="170" w:lineRule="exact"/>
        <w:rPr>
          <w:sz w:val="17"/>
          <w:szCs w:val="17"/>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880</w:t>
      </w:r>
      <w:r>
        <w:rPr>
          <w:rFonts w:ascii="Arial" w:hAnsi="Arial" w:cs="Arial"/>
          <w:sz w:val="18"/>
          <w:szCs w:val="18"/>
        </w:rPr>
        <w:tab/>
        <w:t>Rep. Wilson of Augusta</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the Confidentiality of Concealed Weapons Permit Holders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FORFEITURE</w:t>
      </w:r>
    </w:p>
    <w:p w:rsidR="00A25BEF" w:rsidRDefault="00A25BEF">
      <w:pPr>
        <w:spacing w:after="0" w:line="260" w:lineRule="exact"/>
        <w:rPr>
          <w:sz w:val="26"/>
          <w:szCs w:val="26"/>
        </w:rPr>
      </w:pPr>
    </w:p>
    <w:p w:rsidR="00A25BEF" w:rsidRDefault="00A25BEF">
      <w:pPr>
        <w:tabs>
          <w:tab w:val="left" w:pos="8700"/>
        </w:tabs>
        <w:spacing w:before="37" w:after="0" w:line="240" w:lineRule="auto"/>
        <w:ind w:left="820" w:right="-20"/>
        <w:rPr>
          <w:rFonts w:ascii="Arial" w:hAnsi="Arial" w:cs="Arial"/>
          <w:sz w:val="18"/>
          <w:szCs w:val="18"/>
        </w:rPr>
      </w:pPr>
      <w:r>
        <w:rPr>
          <w:rFonts w:ascii="Arial" w:hAnsi="Arial" w:cs="Arial"/>
          <w:sz w:val="18"/>
          <w:szCs w:val="18"/>
        </w:rPr>
        <w:t>LR 1412</w:t>
      </w:r>
      <w:r>
        <w:rPr>
          <w:rFonts w:ascii="Arial" w:hAnsi="Arial" w:cs="Arial"/>
          <w:sz w:val="18"/>
          <w:szCs w:val="18"/>
        </w:rPr>
        <w:tab/>
        <w:t>Rep. Timberlake of Turner</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the Disposition of Firearms in State Custody</w:t>
      </w:r>
    </w:p>
    <w:p w:rsidR="00A25BEF" w:rsidRDefault="00A25BEF">
      <w:pPr>
        <w:spacing w:after="0" w:line="170" w:lineRule="exact"/>
        <w:rPr>
          <w:sz w:val="17"/>
          <w:szCs w:val="17"/>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1417</w:t>
      </w:r>
      <w:r>
        <w:rPr>
          <w:rFonts w:ascii="Arial" w:hAnsi="Arial" w:cs="Arial"/>
          <w:sz w:val="18"/>
          <w:szCs w:val="18"/>
        </w:rPr>
        <w:tab/>
        <w:t>Rep. DeChant of Bath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the Disposition of Firearms Seized in Domestic Violence Cases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POSSESSION</w:t>
      </w:r>
    </w:p>
    <w:p w:rsidR="00A25BEF" w:rsidRDefault="00A25BEF">
      <w:pPr>
        <w:spacing w:before="20" w:after="0" w:line="240" w:lineRule="exact"/>
        <w:rPr>
          <w:sz w:val="24"/>
          <w:szCs w:val="24"/>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1973</w:t>
      </w:r>
      <w:r>
        <w:rPr>
          <w:rFonts w:ascii="Arial" w:hAnsi="Arial" w:cs="Arial"/>
          <w:sz w:val="18"/>
          <w:szCs w:val="18"/>
        </w:rPr>
        <w:tab/>
        <w:t>Rep. Libby of Waterboro</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Prohibit Enforcement of Federal Laws Regarding Firearms That Are in Violation of the United</w:t>
      </w:r>
    </w:p>
    <w:p w:rsidR="00A25BEF" w:rsidRDefault="00A25BEF">
      <w:pPr>
        <w:spacing w:after="0" w:line="240" w:lineRule="auto"/>
        <w:ind w:left="2260" w:right="-20"/>
        <w:rPr>
          <w:rFonts w:ascii="Arial" w:hAnsi="Arial" w:cs="Arial"/>
          <w:sz w:val="18"/>
          <w:szCs w:val="18"/>
        </w:rPr>
      </w:pPr>
      <w:r>
        <w:rPr>
          <w:rFonts w:ascii="Arial" w:hAnsi="Arial" w:cs="Arial"/>
          <w:sz w:val="18"/>
          <w:szCs w:val="18"/>
        </w:rPr>
        <w:t>States Constitution</w:t>
      </w:r>
    </w:p>
    <w:p w:rsidR="00A25BEF" w:rsidRDefault="00A25BEF">
      <w:pPr>
        <w:spacing w:after="0"/>
        <w:sectPr w:rsidR="00A25BEF">
          <w:headerReference w:type="default" r:id="rId23"/>
          <w:pgSz w:w="12260" w:h="15860"/>
          <w:pgMar w:top="960" w:right="64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820"/>
        </w:tabs>
        <w:spacing w:after="0" w:line="240" w:lineRule="auto"/>
        <w:ind w:left="787" w:right="47"/>
        <w:jc w:val="center"/>
        <w:rPr>
          <w:rFonts w:ascii="Arial" w:hAnsi="Arial" w:cs="Arial"/>
          <w:sz w:val="18"/>
          <w:szCs w:val="18"/>
        </w:rPr>
      </w:pPr>
      <w:r>
        <w:rPr>
          <w:rFonts w:ascii="Arial" w:hAnsi="Arial" w:cs="Arial"/>
          <w:sz w:val="18"/>
          <w:szCs w:val="18"/>
        </w:rPr>
        <w:t>LR 338</w:t>
      </w:r>
      <w:r>
        <w:rPr>
          <w:rFonts w:ascii="Arial" w:hAnsi="Arial" w:cs="Arial"/>
          <w:sz w:val="18"/>
          <w:szCs w:val="18"/>
        </w:rPr>
        <w:tab/>
        <w:t>Rep. Libby of Waterboro</w:t>
      </w:r>
    </w:p>
    <w:p w:rsidR="00A25BEF" w:rsidRDefault="00A25BEF">
      <w:pPr>
        <w:spacing w:before="3" w:after="0" w:line="200" w:lineRule="exact"/>
        <w:rPr>
          <w:sz w:val="20"/>
          <w:szCs w:val="20"/>
        </w:rPr>
      </w:pPr>
    </w:p>
    <w:p w:rsidR="00A25BEF" w:rsidRDefault="00A25BEF">
      <w:pPr>
        <w:spacing w:after="0" w:line="203" w:lineRule="exact"/>
        <w:ind w:left="1756" w:right="89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Enhance Self-defense by Removing Restrictions on the Carrying and Use of Weapons</w:t>
      </w:r>
    </w:p>
    <w:p w:rsidR="00A25BEF" w:rsidRDefault="00A25BEF">
      <w:pPr>
        <w:spacing w:after="0" w:line="170" w:lineRule="exact"/>
        <w:rPr>
          <w:sz w:val="17"/>
          <w:szCs w:val="17"/>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747</w:t>
      </w:r>
      <w:r>
        <w:rPr>
          <w:rFonts w:ascii="Arial" w:hAnsi="Arial" w:cs="Arial"/>
          <w:sz w:val="18"/>
          <w:szCs w:val="18"/>
        </w:rPr>
        <w:tab/>
        <w:t>Rep. Davis, Sr. of Sangerville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Fund Reporting of the National Instant Criminal Background Check System</w:t>
      </w:r>
    </w:p>
    <w:p w:rsidR="00A25BEF" w:rsidRDefault="00A25BEF">
      <w:pPr>
        <w:spacing w:after="0" w:line="170" w:lineRule="exact"/>
        <w:rPr>
          <w:sz w:val="17"/>
          <w:szCs w:val="17"/>
        </w:rPr>
      </w:pPr>
    </w:p>
    <w:p w:rsidR="00A25BEF" w:rsidRDefault="00A25BEF">
      <w:pPr>
        <w:tabs>
          <w:tab w:val="left" w:pos="8480"/>
        </w:tabs>
        <w:spacing w:before="37" w:after="0" w:line="240" w:lineRule="auto"/>
        <w:ind w:left="820" w:right="-20"/>
        <w:rPr>
          <w:rFonts w:ascii="Arial" w:hAnsi="Arial" w:cs="Arial"/>
          <w:sz w:val="18"/>
          <w:szCs w:val="18"/>
        </w:rPr>
      </w:pPr>
      <w:r>
        <w:rPr>
          <w:rFonts w:ascii="Arial" w:hAnsi="Arial" w:cs="Arial"/>
          <w:sz w:val="18"/>
          <w:szCs w:val="18"/>
        </w:rPr>
        <w:t>LR 1682</w:t>
      </w:r>
      <w:r>
        <w:rPr>
          <w:rFonts w:ascii="Arial" w:hAnsi="Arial" w:cs="Arial"/>
          <w:sz w:val="18"/>
          <w:szCs w:val="18"/>
        </w:rPr>
        <w:tab/>
        <w:t>Rep. Chapman of Brooksville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Prohibit Possession of a Firearm by a Person Who Has Created a Police Standoff</w:t>
      </w:r>
    </w:p>
    <w:p w:rsidR="00A25BEF" w:rsidRDefault="00A25BEF">
      <w:pPr>
        <w:spacing w:after="0" w:line="170" w:lineRule="exact"/>
        <w:rPr>
          <w:sz w:val="17"/>
          <w:szCs w:val="17"/>
        </w:rPr>
      </w:pPr>
    </w:p>
    <w:p w:rsidR="00A25BEF" w:rsidRDefault="00A25BEF">
      <w:pPr>
        <w:tabs>
          <w:tab w:val="left" w:pos="8580"/>
        </w:tabs>
        <w:spacing w:before="37" w:after="0" w:line="240" w:lineRule="auto"/>
        <w:ind w:left="820" w:right="-20"/>
        <w:rPr>
          <w:rFonts w:ascii="Arial" w:hAnsi="Arial" w:cs="Arial"/>
          <w:sz w:val="18"/>
          <w:szCs w:val="18"/>
        </w:rPr>
      </w:pPr>
      <w:r>
        <w:rPr>
          <w:rFonts w:ascii="Arial" w:hAnsi="Arial" w:cs="Arial"/>
          <w:sz w:val="18"/>
          <w:szCs w:val="18"/>
        </w:rPr>
        <w:t>LR 673</w:t>
      </w:r>
      <w:r>
        <w:rPr>
          <w:rFonts w:ascii="Arial" w:hAnsi="Arial" w:cs="Arial"/>
          <w:sz w:val="18"/>
          <w:szCs w:val="18"/>
        </w:rPr>
        <w:tab/>
        <w:t>Rep. Dickerson of Rockland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Review Firearm Laws in the State</w:t>
      </w:r>
    </w:p>
    <w:p w:rsidR="00A25BEF" w:rsidRDefault="00A25BEF">
      <w:pPr>
        <w:spacing w:after="0" w:line="170" w:lineRule="exact"/>
        <w:rPr>
          <w:sz w:val="17"/>
          <w:szCs w:val="17"/>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1094</w:t>
      </w:r>
      <w:r>
        <w:rPr>
          <w:rFonts w:ascii="Arial" w:hAnsi="Arial" w:cs="Arial"/>
          <w:sz w:val="18"/>
          <w:szCs w:val="18"/>
        </w:rPr>
        <w:tab/>
        <w:t>Rep. Mason of Topsham</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No-fault Liability Insurance for Firearms</w:t>
      </w:r>
    </w:p>
    <w:p w:rsidR="00A25BEF" w:rsidRDefault="00A25BEF">
      <w:pPr>
        <w:spacing w:after="0" w:line="170" w:lineRule="exact"/>
        <w:rPr>
          <w:sz w:val="17"/>
          <w:szCs w:val="17"/>
        </w:rPr>
      </w:pPr>
    </w:p>
    <w:p w:rsidR="00A25BEF" w:rsidRDefault="00A25BEF">
      <w:pPr>
        <w:tabs>
          <w:tab w:val="left" w:pos="8800"/>
        </w:tabs>
        <w:spacing w:before="37" w:after="0" w:line="240" w:lineRule="auto"/>
        <w:ind w:left="820" w:right="-20"/>
        <w:rPr>
          <w:rFonts w:ascii="Arial" w:hAnsi="Arial" w:cs="Arial"/>
          <w:sz w:val="18"/>
          <w:szCs w:val="18"/>
        </w:rPr>
      </w:pPr>
      <w:r>
        <w:rPr>
          <w:rFonts w:ascii="Arial" w:hAnsi="Arial" w:cs="Arial"/>
          <w:sz w:val="18"/>
          <w:szCs w:val="18"/>
        </w:rPr>
        <w:t>LR 1909</w:t>
      </w:r>
      <w:r>
        <w:rPr>
          <w:rFonts w:ascii="Arial" w:hAnsi="Arial" w:cs="Arial"/>
          <w:sz w:val="18"/>
          <w:szCs w:val="18"/>
        </w:rPr>
        <w:tab/>
        <w:t>Rep. Moonen of Portland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Allowing Municipalities To Enact Firearm Policies in Local Government Buildings and Public</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Meetings</w:t>
      </w:r>
    </w:p>
    <w:p w:rsidR="00A25BEF" w:rsidRDefault="00A25BEF">
      <w:pPr>
        <w:spacing w:before="7" w:after="0" w:line="140" w:lineRule="exact"/>
        <w:rPr>
          <w:sz w:val="14"/>
          <w:szCs w:val="14"/>
        </w:rPr>
      </w:pPr>
    </w:p>
    <w:p w:rsidR="00A25BEF" w:rsidRDefault="00A25BEF">
      <w:pPr>
        <w:tabs>
          <w:tab w:val="left" w:pos="8680"/>
        </w:tabs>
        <w:spacing w:before="37" w:after="0" w:line="240" w:lineRule="auto"/>
        <w:ind w:left="820" w:right="-20"/>
        <w:rPr>
          <w:rFonts w:ascii="Arial" w:hAnsi="Arial" w:cs="Arial"/>
          <w:sz w:val="18"/>
          <w:szCs w:val="18"/>
        </w:rPr>
      </w:pPr>
      <w:r>
        <w:rPr>
          <w:rFonts w:ascii="Arial" w:hAnsi="Arial" w:cs="Arial"/>
          <w:sz w:val="18"/>
          <w:szCs w:val="18"/>
        </w:rPr>
        <w:t>LR 1028</w:t>
      </w:r>
      <w:r>
        <w:rPr>
          <w:rFonts w:ascii="Arial" w:hAnsi="Arial" w:cs="Arial"/>
          <w:sz w:val="18"/>
          <w:szCs w:val="18"/>
        </w:rPr>
        <w:tab/>
        <w:t>Rep. Gattine of Westbrook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Clarify the Law Concerning the Threatening Display of Dangerous Weapons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SALES</w:t>
      </w:r>
    </w:p>
    <w:p w:rsidR="00A25BEF" w:rsidRDefault="00A25BEF">
      <w:pPr>
        <w:spacing w:before="20" w:after="0" w:line="240" w:lineRule="exact"/>
        <w:rPr>
          <w:sz w:val="24"/>
          <w:szCs w:val="24"/>
        </w:rPr>
      </w:pPr>
    </w:p>
    <w:p w:rsidR="00A25BEF" w:rsidRDefault="00A25BEF">
      <w:pPr>
        <w:tabs>
          <w:tab w:val="left" w:pos="8640"/>
        </w:tabs>
        <w:spacing w:before="37" w:after="0" w:line="240" w:lineRule="auto"/>
        <w:ind w:left="820" w:right="-20"/>
        <w:rPr>
          <w:rFonts w:ascii="Arial" w:hAnsi="Arial" w:cs="Arial"/>
          <w:sz w:val="18"/>
          <w:szCs w:val="18"/>
        </w:rPr>
      </w:pPr>
      <w:r>
        <w:rPr>
          <w:rFonts w:ascii="Arial" w:hAnsi="Arial" w:cs="Arial"/>
          <w:sz w:val="18"/>
          <w:szCs w:val="18"/>
        </w:rPr>
        <w:t>LR 1210</w:t>
      </w:r>
      <w:r>
        <w:rPr>
          <w:rFonts w:ascii="Arial" w:hAnsi="Arial" w:cs="Arial"/>
          <w:sz w:val="18"/>
          <w:szCs w:val="18"/>
        </w:rPr>
        <w:tab/>
        <w:t>Rep. Johnson of Eddington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Prohibit the Enforcement of Federal Law Placing Restrictions on Firearms or Ammunition</w:t>
      </w:r>
    </w:p>
    <w:p w:rsidR="00A25BEF" w:rsidRDefault="00A25BEF">
      <w:pPr>
        <w:spacing w:after="0" w:line="170" w:lineRule="exact"/>
        <w:rPr>
          <w:sz w:val="17"/>
          <w:szCs w:val="17"/>
        </w:rPr>
      </w:pPr>
    </w:p>
    <w:p w:rsidR="00A25BEF" w:rsidRDefault="00A25BEF">
      <w:pPr>
        <w:tabs>
          <w:tab w:val="left" w:pos="8460"/>
        </w:tabs>
        <w:spacing w:before="37" w:after="0" w:line="203" w:lineRule="exact"/>
        <w:ind w:left="820" w:right="-20"/>
        <w:rPr>
          <w:rFonts w:ascii="Arial" w:hAnsi="Arial" w:cs="Arial"/>
          <w:sz w:val="18"/>
          <w:szCs w:val="18"/>
        </w:rPr>
      </w:pPr>
      <w:r>
        <w:rPr>
          <w:rFonts w:ascii="Arial" w:hAnsi="Arial" w:cs="Arial"/>
          <w:position w:val="-1"/>
          <w:sz w:val="18"/>
          <w:szCs w:val="18"/>
        </w:rPr>
        <w:t>LR 674</w:t>
      </w:r>
      <w:r>
        <w:rPr>
          <w:rFonts w:ascii="Arial" w:hAnsi="Arial" w:cs="Arial"/>
          <w:position w:val="-1"/>
          <w:sz w:val="18"/>
          <w:szCs w:val="18"/>
        </w:rPr>
        <w:tab/>
        <w:t>Sen. Craven of Androscoggin</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Ban Firearms with High-capacity Magazines</w:t>
      </w:r>
    </w:p>
    <w:p w:rsidR="00A25BEF" w:rsidRDefault="00A25BEF">
      <w:pPr>
        <w:spacing w:after="0" w:line="170" w:lineRule="exact"/>
        <w:rPr>
          <w:sz w:val="17"/>
          <w:szCs w:val="17"/>
        </w:rPr>
      </w:pPr>
    </w:p>
    <w:p w:rsidR="00A25BEF" w:rsidRDefault="00A25BEF">
      <w:pPr>
        <w:tabs>
          <w:tab w:val="left" w:pos="9080"/>
        </w:tabs>
        <w:spacing w:before="37" w:after="0" w:line="240" w:lineRule="auto"/>
        <w:ind w:left="820" w:right="-20"/>
        <w:rPr>
          <w:rFonts w:ascii="Arial" w:hAnsi="Arial" w:cs="Arial"/>
          <w:sz w:val="18"/>
          <w:szCs w:val="18"/>
        </w:rPr>
      </w:pPr>
      <w:r>
        <w:rPr>
          <w:rFonts w:ascii="Arial" w:hAnsi="Arial" w:cs="Arial"/>
          <w:sz w:val="18"/>
          <w:szCs w:val="18"/>
        </w:rPr>
        <w:t>LR 1193</w:t>
      </w:r>
      <w:r>
        <w:rPr>
          <w:rFonts w:ascii="Arial" w:hAnsi="Arial" w:cs="Arial"/>
          <w:sz w:val="18"/>
          <w:szCs w:val="18"/>
        </w:rPr>
        <w:tab/>
        <w:t>Rep. Dion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Regulate the Sale of Firearms</w:t>
      </w:r>
    </w:p>
    <w:p w:rsidR="00A25BEF" w:rsidRDefault="00A25BEF">
      <w:pPr>
        <w:spacing w:after="0" w:line="170" w:lineRule="exact"/>
        <w:rPr>
          <w:sz w:val="17"/>
          <w:szCs w:val="17"/>
        </w:rPr>
      </w:pPr>
    </w:p>
    <w:p w:rsidR="00A25BEF" w:rsidRDefault="00A25BEF">
      <w:pPr>
        <w:tabs>
          <w:tab w:val="left" w:pos="8340"/>
        </w:tabs>
        <w:spacing w:before="37" w:after="0" w:line="240" w:lineRule="auto"/>
        <w:ind w:left="820" w:right="-20"/>
        <w:rPr>
          <w:rFonts w:ascii="Arial" w:hAnsi="Arial" w:cs="Arial"/>
          <w:sz w:val="18"/>
          <w:szCs w:val="18"/>
        </w:rPr>
      </w:pPr>
      <w:r>
        <w:rPr>
          <w:rFonts w:ascii="Arial" w:hAnsi="Arial" w:cs="Arial"/>
          <w:sz w:val="18"/>
          <w:szCs w:val="18"/>
        </w:rPr>
        <w:t>LR 677</w:t>
      </w:r>
      <w:r>
        <w:rPr>
          <w:rFonts w:ascii="Arial" w:hAnsi="Arial" w:cs="Arial"/>
          <w:sz w:val="18"/>
          <w:szCs w:val="18"/>
        </w:rPr>
        <w:tab/>
        <w:t>Sen. Gerzofsky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the Sale of Firearms at Gun Shows</w:t>
      </w:r>
    </w:p>
    <w:p w:rsidR="00A25BEF" w:rsidRDefault="00A25BEF">
      <w:pPr>
        <w:spacing w:after="0" w:line="170" w:lineRule="exact"/>
        <w:rPr>
          <w:sz w:val="17"/>
          <w:szCs w:val="17"/>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1515</w:t>
      </w:r>
      <w:r>
        <w:rPr>
          <w:rFonts w:ascii="Arial" w:hAnsi="Arial" w:cs="Arial"/>
          <w:sz w:val="18"/>
          <w:szCs w:val="18"/>
        </w:rPr>
        <w:tab/>
        <w:t>Rep. Plante of Berwick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Strengthen Gun Sales Laws by Increasing Background Checks</w:t>
      </w:r>
    </w:p>
    <w:p w:rsidR="00A25BEF" w:rsidRDefault="00A25BEF">
      <w:pPr>
        <w:spacing w:before="10" w:after="0" w:line="200" w:lineRule="exact"/>
        <w:rPr>
          <w:sz w:val="20"/>
          <w:szCs w:val="20"/>
        </w:rPr>
      </w:pPr>
    </w:p>
    <w:p w:rsidR="00A25BEF" w:rsidRDefault="00A25BEF">
      <w:pPr>
        <w:spacing w:before="37" w:after="0" w:line="240" w:lineRule="auto"/>
        <w:ind w:left="100" w:right="-20"/>
        <w:rPr>
          <w:rFonts w:ascii="Arial" w:hAnsi="Arial" w:cs="Arial"/>
          <w:sz w:val="18"/>
          <w:szCs w:val="18"/>
        </w:rPr>
      </w:pPr>
      <w:r>
        <w:rPr>
          <w:rFonts w:ascii="Arial" w:hAnsi="Arial" w:cs="Arial"/>
          <w:b/>
          <w:bCs/>
          <w:sz w:val="18"/>
          <w:szCs w:val="18"/>
        </w:rPr>
        <w:t>EDU</w:t>
      </w:r>
    </w:p>
    <w:p w:rsidR="00A25BEF" w:rsidRDefault="00A25BEF">
      <w:pPr>
        <w:spacing w:after="0" w:line="360" w:lineRule="atLeast"/>
        <w:ind w:left="820" w:right="8779" w:hanging="360"/>
        <w:rPr>
          <w:rFonts w:ascii="Arial" w:hAnsi="Arial" w:cs="Arial"/>
          <w:sz w:val="18"/>
          <w:szCs w:val="18"/>
        </w:rPr>
      </w:pPr>
      <w:r>
        <w:rPr>
          <w:rFonts w:ascii="Arial" w:hAnsi="Arial" w:cs="Arial"/>
          <w:b/>
          <w:bCs/>
          <w:sz w:val="18"/>
          <w:szCs w:val="18"/>
        </w:rPr>
        <w:t>ADMINISTRATORS EVALUATION</w:t>
      </w:r>
    </w:p>
    <w:p w:rsidR="00A25BEF" w:rsidRDefault="00A25BEF">
      <w:pPr>
        <w:spacing w:before="16" w:after="0" w:line="240" w:lineRule="exact"/>
        <w:rPr>
          <w:sz w:val="24"/>
          <w:szCs w:val="24"/>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1431</w:t>
      </w:r>
      <w:r>
        <w:rPr>
          <w:rFonts w:ascii="Arial" w:hAnsi="Arial" w:cs="Arial"/>
          <w:sz w:val="18"/>
          <w:szCs w:val="18"/>
        </w:rPr>
        <w:tab/>
        <w:t>Sen. Cain of Penobscot</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Laws Governing School Administrator Effectiveness</w:t>
      </w:r>
    </w:p>
    <w:p w:rsidR="00A25BEF" w:rsidRDefault="00A25BEF">
      <w:pPr>
        <w:spacing w:after="0"/>
        <w:sectPr w:rsidR="00A25BEF">
          <w:headerReference w:type="default" r:id="rId24"/>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PRINCIPALS</w:t>
      </w:r>
    </w:p>
    <w:p w:rsidR="00A25BEF" w:rsidRDefault="00A25BEF">
      <w:pPr>
        <w:spacing w:after="0" w:line="260" w:lineRule="exact"/>
        <w:rPr>
          <w:sz w:val="26"/>
          <w:szCs w:val="26"/>
        </w:rPr>
      </w:pPr>
    </w:p>
    <w:p w:rsidR="00A25BEF" w:rsidRDefault="00A25BEF">
      <w:pPr>
        <w:tabs>
          <w:tab w:val="left" w:pos="8800"/>
        </w:tabs>
        <w:spacing w:before="37" w:after="0" w:line="240" w:lineRule="auto"/>
        <w:ind w:left="820" w:right="-20"/>
        <w:rPr>
          <w:rFonts w:ascii="Arial" w:hAnsi="Arial" w:cs="Arial"/>
          <w:sz w:val="18"/>
          <w:szCs w:val="18"/>
        </w:rPr>
      </w:pPr>
      <w:r>
        <w:rPr>
          <w:rFonts w:ascii="Arial" w:hAnsi="Arial" w:cs="Arial"/>
          <w:sz w:val="18"/>
          <w:szCs w:val="18"/>
        </w:rPr>
        <w:t>LR 1652</w:t>
      </w:r>
      <w:r>
        <w:rPr>
          <w:rFonts w:ascii="Arial" w:hAnsi="Arial" w:cs="Arial"/>
          <w:sz w:val="18"/>
          <w:szCs w:val="18"/>
        </w:rPr>
        <w:tab/>
        <w:t>Rep. Moonen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Develop a Grant Program To Establish a Teacher-lead School Model</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SUPERINTENDENTS</w:t>
      </w:r>
    </w:p>
    <w:p w:rsidR="00A25BEF" w:rsidRDefault="00A25BEF">
      <w:pPr>
        <w:spacing w:after="0" w:line="260" w:lineRule="exact"/>
        <w:rPr>
          <w:sz w:val="26"/>
          <w:szCs w:val="26"/>
        </w:rPr>
      </w:pPr>
    </w:p>
    <w:p w:rsidR="00A25BEF" w:rsidRDefault="00A25BEF">
      <w:pPr>
        <w:tabs>
          <w:tab w:val="left" w:pos="8560"/>
        </w:tabs>
        <w:spacing w:before="37" w:after="0" w:line="240" w:lineRule="auto"/>
        <w:ind w:left="787" w:right="47"/>
        <w:jc w:val="center"/>
        <w:rPr>
          <w:rFonts w:ascii="Arial" w:hAnsi="Arial" w:cs="Arial"/>
          <w:sz w:val="18"/>
          <w:szCs w:val="18"/>
        </w:rPr>
      </w:pPr>
      <w:r>
        <w:rPr>
          <w:rFonts w:ascii="Arial" w:hAnsi="Arial" w:cs="Arial"/>
          <w:sz w:val="18"/>
          <w:szCs w:val="18"/>
        </w:rPr>
        <w:t>LR 419</w:t>
      </w:r>
      <w:r>
        <w:rPr>
          <w:rFonts w:ascii="Arial" w:hAnsi="Arial" w:cs="Arial"/>
          <w:sz w:val="18"/>
          <w:szCs w:val="18"/>
        </w:rPr>
        <w:tab/>
        <w:t>Rep. Casavant of Biddeford</w:t>
      </w:r>
    </w:p>
    <w:p w:rsidR="00A25BEF" w:rsidRDefault="00A25BEF">
      <w:pPr>
        <w:spacing w:before="3" w:after="0" w:line="200" w:lineRule="exact"/>
        <w:rPr>
          <w:sz w:val="20"/>
          <w:szCs w:val="20"/>
        </w:rPr>
      </w:pPr>
    </w:p>
    <w:p w:rsidR="00A25BEF" w:rsidRDefault="00A25BEF">
      <w:pPr>
        <w:spacing w:after="0" w:line="203" w:lineRule="exact"/>
        <w:ind w:left="1756" w:right="84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Prohibit a Requirement That a Superintendent Reside in the School Administrative Unit</w:t>
      </w:r>
    </w:p>
    <w:p w:rsidR="00A25BEF" w:rsidRDefault="00A25BEF">
      <w:pPr>
        <w:spacing w:after="0" w:line="170" w:lineRule="exact"/>
        <w:rPr>
          <w:sz w:val="17"/>
          <w:szCs w:val="17"/>
        </w:rPr>
      </w:pPr>
    </w:p>
    <w:p w:rsidR="00A25BEF" w:rsidRDefault="00A25BEF">
      <w:pPr>
        <w:tabs>
          <w:tab w:val="left" w:pos="8680"/>
        </w:tabs>
        <w:spacing w:before="37" w:after="0" w:line="240" w:lineRule="auto"/>
        <w:ind w:left="787" w:right="47"/>
        <w:jc w:val="center"/>
        <w:rPr>
          <w:rFonts w:ascii="Arial" w:hAnsi="Arial" w:cs="Arial"/>
          <w:sz w:val="18"/>
          <w:szCs w:val="18"/>
        </w:rPr>
      </w:pPr>
      <w:r>
        <w:rPr>
          <w:rFonts w:ascii="Arial" w:hAnsi="Arial" w:cs="Arial"/>
          <w:sz w:val="18"/>
          <w:szCs w:val="18"/>
        </w:rPr>
        <w:t>LR 823</w:t>
      </w:r>
      <w:r>
        <w:rPr>
          <w:rFonts w:ascii="Arial" w:hAnsi="Arial" w:cs="Arial"/>
          <w:sz w:val="18"/>
          <w:szCs w:val="18"/>
        </w:rPr>
        <w:tab/>
        <w:t>Sen. Burns of Washington</w:t>
      </w:r>
    </w:p>
    <w:p w:rsidR="00A25BEF" w:rsidRDefault="00A25BEF">
      <w:pPr>
        <w:spacing w:before="3" w:after="0" w:line="200" w:lineRule="exact"/>
        <w:rPr>
          <w:sz w:val="20"/>
          <w:szCs w:val="20"/>
        </w:rPr>
      </w:pPr>
    </w:p>
    <w:p w:rsidR="00A25BEF" w:rsidRDefault="00A25BEF">
      <w:pPr>
        <w:spacing w:after="0" w:line="240" w:lineRule="auto"/>
        <w:ind w:left="1754" w:right="936"/>
        <w:jc w:val="center"/>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Change the Process for Approving Superintendents' Agreements within an Alternative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Organizational Structure</w:t>
      </w:r>
    </w:p>
    <w:p w:rsidR="00A25BEF" w:rsidRDefault="00A25BEF">
      <w:pPr>
        <w:spacing w:before="7" w:after="0" w:line="140" w:lineRule="exact"/>
        <w:rPr>
          <w:sz w:val="14"/>
          <w:szCs w:val="14"/>
        </w:rPr>
      </w:pPr>
    </w:p>
    <w:p w:rsidR="00A25BEF" w:rsidRDefault="00A25BEF">
      <w:pPr>
        <w:tabs>
          <w:tab w:val="left" w:pos="8820"/>
        </w:tabs>
        <w:spacing w:before="37" w:after="0" w:line="240" w:lineRule="auto"/>
        <w:ind w:left="820" w:right="-20"/>
        <w:rPr>
          <w:rFonts w:ascii="Arial" w:hAnsi="Arial" w:cs="Arial"/>
          <w:sz w:val="18"/>
          <w:szCs w:val="18"/>
        </w:rPr>
      </w:pPr>
      <w:r>
        <w:rPr>
          <w:rFonts w:ascii="Arial" w:hAnsi="Arial" w:cs="Arial"/>
          <w:sz w:val="18"/>
          <w:szCs w:val="18"/>
        </w:rPr>
        <w:t>LR 905</w:t>
      </w:r>
      <w:r>
        <w:rPr>
          <w:rFonts w:ascii="Arial" w:hAnsi="Arial" w:cs="Arial"/>
          <w:sz w:val="18"/>
          <w:szCs w:val="18"/>
        </w:rPr>
        <w:tab/>
        <w:t>Rep. Nelson of Falmouth</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Clarify the Definition of the Student's Best Educational Interest Regarding Superintendent</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Agreements for Transfer Students</w:t>
      </w:r>
    </w:p>
    <w:p w:rsidR="00A25BEF" w:rsidRDefault="00A25BEF">
      <w:pPr>
        <w:spacing w:before="7" w:after="0" w:line="140" w:lineRule="exact"/>
        <w:rPr>
          <w:sz w:val="14"/>
          <w:szCs w:val="14"/>
        </w:rPr>
      </w:pPr>
    </w:p>
    <w:p w:rsidR="00A25BEF" w:rsidRDefault="00A25BEF">
      <w:pPr>
        <w:tabs>
          <w:tab w:val="left" w:pos="8680"/>
        </w:tabs>
        <w:spacing w:before="37" w:after="0" w:line="240" w:lineRule="auto"/>
        <w:ind w:left="820" w:right="-20"/>
        <w:rPr>
          <w:rFonts w:ascii="Arial" w:hAnsi="Arial" w:cs="Arial"/>
          <w:sz w:val="18"/>
          <w:szCs w:val="18"/>
        </w:rPr>
      </w:pPr>
      <w:r>
        <w:rPr>
          <w:rFonts w:ascii="Arial" w:hAnsi="Arial" w:cs="Arial"/>
          <w:sz w:val="18"/>
          <w:szCs w:val="18"/>
        </w:rPr>
        <w:t>LR 1479</w:t>
      </w:r>
      <w:r>
        <w:rPr>
          <w:rFonts w:ascii="Arial" w:hAnsi="Arial" w:cs="Arial"/>
          <w:sz w:val="18"/>
          <w:szCs w:val="18"/>
        </w:rPr>
        <w:tab/>
        <w:t>Sen. Millett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To Review the Process Regarding the Transfer of Students</w:t>
      </w:r>
    </w:p>
    <w:p w:rsidR="00A25BEF" w:rsidRDefault="00A25BEF">
      <w:pPr>
        <w:spacing w:after="0" w:line="170" w:lineRule="exact"/>
        <w:rPr>
          <w:sz w:val="17"/>
          <w:szCs w:val="17"/>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692</w:t>
      </w:r>
      <w:r>
        <w:rPr>
          <w:rFonts w:ascii="Arial" w:hAnsi="Arial" w:cs="Arial"/>
          <w:sz w:val="18"/>
          <w:szCs w:val="18"/>
        </w:rPr>
        <w:tab/>
        <w:t>Rep. Kornfield of Bangor</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Law Governing Transfers of Students from One School Administrative Unit to</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Another</w:t>
      </w:r>
    </w:p>
    <w:p w:rsidR="00A25BEF" w:rsidRDefault="00A25BEF">
      <w:pPr>
        <w:spacing w:before="7" w:after="0" w:line="140" w:lineRule="exact"/>
        <w:rPr>
          <w:sz w:val="14"/>
          <w:szCs w:val="14"/>
        </w:rPr>
      </w:pPr>
    </w:p>
    <w:p w:rsidR="00A25BEF" w:rsidRDefault="00A25BEF">
      <w:pPr>
        <w:tabs>
          <w:tab w:val="left" w:pos="8800"/>
        </w:tabs>
        <w:spacing w:before="37" w:after="0" w:line="240" w:lineRule="auto"/>
        <w:ind w:left="787" w:right="47"/>
        <w:jc w:val="center"/>
        <w:rPr>
          <w:rFonts w:ascii="Arial" w:hAnsi="Arial" w:cs="Arial"/>
          <w:sz w:val="18"/>
          <w:szCs w:val="18"/>
        </w:rPr>
      </w:pPr>
      <w:r>
        <w:rPr>
          <w:rFonts w:ascii="Arial" w:hAnsi="Arial" w:cs="Arial"/>
          <w:sz w:val="18"/>
          <w:szCs w:val="18"/>
        </w:rPr>
        <w:t>LR 1318</w:t>
      </w:r>
      <w:r>
        <w:rPr>
          <w:rFonts w:ascii="Arial" w:hAnsi="Arial" w:cs="Arial"/>
          <w:sz w:val="18"/>
          <w:szCs w:val="18"/>
        </w:rPr>
        <w:tab/>
        <w:t>Rep. Devin of Newcastle</w:t>
      </w:r>
    </w:p>
    <w:p w:rsidR="00A25BEF" w:rsidRDefault="00A25BEF">
      <w:pPr>
        <w:spacing w:before="3" w:after="0" w:line="200" w:lineRule="exact"/>
        <w:rPr>
          <w:sz w:val="20"/>
          <w:szCs w:val="20"/>
        </w:rPr>
      </w:pPr>
    </w:p>
    <w:p w:rsidR="00A25BEF" w:rsidRDefault="00A25BEF">
      <w:pPr>
        <w:spacing w:after="0" w:line="203" w:lineRule="exact"/>
        <w:ind w:left="1756" w:right="818"/>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Transparency and Improve Equity in Appeals to Superintendents' Agreements</w:t>
      </w:r>
    </w:p>
    <w:p w:rsidR="00A25BEF" w:rsidRDefault="00A25BEF">
      <w:pPr>
        <w:spacing w:before="10" w:after="0" w:line="200" w:lineRule="exact"/>
        <w:rPr>
          <w:sz w:val="20"/>
          <w:szCs w:val="20"/>
        </w:rPr>
      </w:pPr>
    </w:p>
    <w:p w:rsidR="00A25BEF" w:rsidRDefault="00A25BEF">
      <w:pPr>
        <w:spacing w:before="37" w:after="0" w:line="240" w:lineRule="auto"/>
        <w:ind w:left="427" w:right="8677"/>
        <w:jc w:val="center"/>
        <w:rPr>
          <w:rFonts w:ascii="Arial" w:hAnsi="Arial" w:cs="Arial"/>
          <w:sz w:val="18"/>
          <w:szCs w:val="18"/>
        </w:rPr>
      </w:pPr>
      <w:r>
        <w:rPr>
          <w:rFonts w:ascii="Arial" w:hAnsi="Arial" w:cs="Arial"/>
          <w:b/>
          <w:bCs/>
          <w:sz w:val="18"/>
          <w:szCs w:val="18"/>
        </w:rPr>
        <w:t>ADULT EDUCATION</w:t>
      </w:r>
    </w:p>
    <w:p w:rsidR="00A25BEF" w:rsidRDefault="00A25BEF">
      <w:pPr>
        <w:spacing w:before="3" w:after="0" w:line="150" w:lineRule="exact"/>
        <w:rPr>
          <w:sz w:val="15"/>
          <w:szCs w:val="15"/>
        </w:rPr>
      </w:pPr>
    </w:p>
    <w:p w:rsidR="00A25BEF" w:rsidRDefault="00A25BEF">
      <w:pPr>
        <w:spacing w:after="0" w:line="203" w:lineRule="exact"/>
        <w:ind w:left="787" w:right="9227"/>
        <w:jc w:val="center"/>
        <w:rPr>
          <w:rFonts w:ascii="Arial" w:hAnsi="Arial" w:cs="Arial"/>
          <w:sz w:val="18"/>
          <w:szCs w:val="18"/>
        </w:rPr>
      </w:pPr>
      <w:r>
        <w:rPr>
          <w:rFonts w:ascii="Arial" w:hAnsi="Arial" w:cs="Arial"/>
          <w:b/>
          <w:bCs/>
          <w:position w:val="-1"/>
          <w:sz w:val="18"/>
          <w:szCs w:val="18"/>
        </w:rPr>
        <w:t>FUNDING</w:t>
      </w:r>
    </w:p>
    <w:p w:rsidR="00A25BEF" w:rsidRDefault="00A25BEF">
      <w:pPr>
        <w:spacing w:after="0" w:line="260" w:lineRule="exact"/>
        <w:rPr>
          <w:sz w:val="26"/>
          <w:szCs w:val="26"/>
        </w:rPr>
      </w:pPr>
    </w:p>
    <w:p w:rsidR="00A25BEF" w:rsidRDefault="00A25BEF">
      <w:pPr>
        <w:tabs>
          <w:tab w:val="left" w:pos="8480"/>
        </w:tabs>
        <w:spacing w:before="37" w:after="0" w:line="240" w:lineRule="auto"/>
        <w:ind w:left="820" w:right="-20"/>
        <w:rPr>
          <w:rFonts w:ascii="Arial" w:hAnsi="Arial" w:cs="Arial"/>
          <w:sz w:val="18"/>
          <w:szCs w:val="18"/>
        </w:rPr>
      </w:pPr>
      <w:r>
        <w:rPr>
          <w:rFonts w:ascii="Arial" w:hAnsi="Arial" w:cs="Arial"/>
          <w:sz w:val="18"/>
          <w:szCs w:val="18"/>
        </w:rPr>
        <w:t>LR 1668</w:t>
      </w:r>
      <w:r>
        <w:rPr>
          <w:rFonts w:ascii="Arial" w:hAnsi="Arial" w:cs="Arial"/>
          <w:sz w:val="18"/>
          <w:szCs w:val="18"/>
        </w:rPr>
        <w:tab/>
        <w:t>Rep. Chapman of Brooksville</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Requirements for Reimbursement of Career and Technical Education Regions Adult</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Education Programs</w:t>
      </w:r>
    </w:p>
    <w:p w:rsidR="00A25BEF" w:rsidRDefault="00A25BEF">
      <w:pPr>
        <w:spacing w:before="7" w:after="0" w:line="180" w:lineRule="exact"/>
        <w:rPr>
          <w:sz w:val="18"/>
          <w:szCs w:val="18"/>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APPLIED TECHNOLOGY EDUCATION</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ADMINISTRATION</w:t>
      </w:r>
    </w:p>
    <w:p w:rsidR="00A25BEF" w:rsidRDefault="00A25BEF">
      <w:pPr>
        <w:spacing w:after="0" w:line="260" w:lineRule="exact"/>
        <w:rPr>
          <w:sz w:val="26"/>
          <w:szCs w:val="26"/>
        </w:rPr>
      </w:pPr>
    </w:p>
    <w:p w:rsidR="00A25BEF" w:rsidRDefault="00A25BEF">
      <w:pPr>
        <w:tabs>
          <w:tab w:val="left" w:pos="8800"/>
        </w:tabs>
        <w:spacing w:before="37" w:after="0" w:line="240" w:lineRule="auto"/>
        <w:ind w:left="820" w:right="-20"/>
        <w:rPr>
          <w:rFonts w:ascii="Arial" w:hAnsi="Arial" w:cs="Arial"/>
          <w:sz w:val="18"/>
          <w:szCs w:val="18"/>
        </w:rPr>
      </w:pPr>
      <w:r>
        <w:rPr>
          <w:rFonts w:ascii="Arial" w:hAnsi="Arial" w:cs="Arial"/>
          <w:sz w:val="18"/>
          <w:szCs w:val="18"/>
        </w:rPr>
        <w:t>LR 654</w:t>
      </w:r>
      <w:r>
        <w:rPr>
          <w:rFonts w:ascii="Arial" w:hAnsi="Arial" w:cs="Arial"/>
          <w:sz w:val="18"/>
          <w:szCs w:val="18"/>
        </w:rPr>
        <w:tab/>
        <w:t>Sen. Langley of Hancock</w:t>
      </w:r>
    </w:p>
    <w:p w:rsidR="00A25BEF" w:rsidRDefault="00A25BEF">
      <w:pPr>
        <w:spacing w:before="3" w:after="0" w:line="200" w:lineRule="exact"/>
        <w:rPr>
          <w:sz w:val="20"/>
          <w:szCs w:val="20"/>
        </w:rPr>
      </w:pPr>
    </w:p>
    <w:p w:rsidR="00A25BEF" w:rsidRDefault="00A25BEF">
      <w:pPr>
        <w:spacing w:after="0" w:line="240" w:lineRule="auto"/>
        <w:ind w:left="2260" w:right="225"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Authorize the Reorganization of Career and Technical Education for the Member Municipalities of Regional School Unit 24</w:t>
      </w:r>
    </w:p>
    <w:p w:rsidR="00A25BEF" w:rsidRDefault="00A25BEF">
      <w:pPr>
        <w:spacing w:before="3" w:after="0" w:line="140" w:lineRule="exact"/>
        <w:rPr>
          <w:sz w:val="14"/>
          <w:szCs w:val="14"/>
        </w:rPr>
      </w:pPr>
    </w:p>
    <w:p w:rsidR="00A25BEF" w:rsidRDefault="00A25BEF">
      <w:pPr>
        <w:tabs>
          <w:tab w:val="left" w:pos="8640"/>
        </w:tabs>
        <w:spacing w:before="37" w:after="0" w:line="240" w:lineRule="auto"/>
        <w:ind w:left="820" w:right="-20"/>
        <w:rPr>
          <w:rFonts w:ascii="Arial" w:hAnsi="Arial" w:cs="Arial"/>
          <w:sz w:val="18"/>
          <w:szCs w:val="18"/>
        </w:rPr>
      </w:pPr>
      <w:r>
        <w:rPr>
          <w:rFonts w:ascii="Arial" w:hAnsi="Arial" w:cs="Arial"/>
          <w:sz w:val="18"/>
          <w:szCs w:val="18"/>
        </w:rPr>
        <w:t>LR 1273</w:t>
      </w:r>
      <w:r>
        <w:rPr>
          <w:rFonts w:ascii="Arial" w:hAnsi="Arial" w:cs="Arial"/>
          <w:sz w:val="18"/>
          <w:szCs w:val="18"/>
        </w:rPr>
        <w:tab/>
        <w:t>Rep. Johnson of Greenville</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Improve Access to Career and Technical Schools</w:t>
      </w:r>
    </w:p>
    <w:p w:rsidR="00A25BEF" w:rsidRDefault="00A25BEF">
      <w:pPr>
        <w:spacing w:after="0"/>
        <w:sectPr w:rsidR="00A25BEF">
          <w:headerReference w:type="default" r:id="rId25"/>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BOARDS</w:t>
      </w:r>
    </w:p>
    <w:p w:rsidR="00A25BEF" w:rsidRDefault="00A25BEF">
      <w:pPr>
        <w:spacing w:after="0" w:line="260" w:lineRule="exact"/>
        <w:rPr>
          <w:sz w:val="26"/>
          <w:szCs w:val="26"/>
        </w:rPr>
      </w:pPr>
    </w:p>
    <w:p w:rsidR="00A25BEF" w:rsidRDefault="00A25BEF">
      <w:pPr>
        <w:tabs>
          <w:tab w:val="left" w:pos="8480"/>
        </w:tabs>
        <w:spacing w:before="37" w:after="0" w:line="240" w:lineRule="auto"/>
        <w:ind w:left="820" w:right="-20"/>
        <w:rPr>
          <w:rFonts w:ascii="Arial" w:hAnsi="Arial" w:cs="Arial"/>
          <w:sz w:val="18"/>
          <w:szCs w:val="18"/>
        </w:rPr>
      </w:pPr>
      <w:r>
        <w:rPr>
          <w:rFonts w:ascii="Arial" w:hAnsi="Arial" w:cs="Arial"/>
          <w:sz w:val="18"/>
          <w:szCs w:val="18"/>
        </w:rPr>
        <w:t>LR 1633</w:t>
      </w:r>
      <w:r>
        <w:rPr>
          <w:rFonts w:ascii="Arial" w:hAnsi="Arial" w:cs="Arial"/>
          <w:sz w:val="18"/>
          <w:szCs w:val="18"/>
        </w:rPr>
        <w:tab/>
        <w:t>Rep. Chapman of Brooksville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Change Compensation for Career and Technical Education Region Board Meeting Attendance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CENTERS</w:t>
      </w:r>
    </w:p>
    <w:p w:rsidR="00A25BEF" w:rsidRDefault="00A25BEF">
      <w:pPr>
        <w:spacing w:after="0" w:line="260" w:lineRule="exact"/>
        <w:rPr>
          <w:sz w:val="26"/>
          <w:szCs w:val="26"/>
        </w:rPr>
      </w:pPr>
    </w:p>
    <w:p w:rsidR="00A25BEF" w:rsidRDefault="00A25BEF">
      <w:pPr>
        <w:tabs>
          <w:tab w:val="left" w:pos="8480"/>
        </w:tabs>
        <w:spacing w:before="37" w:after="0" w:line="240" w:lineRule="auto"/>
        <w:ind w:left="820" w:right="-20"/>
        <w:rPr>
          <w:rFonts w:ascii="Arial" w:hAnsi="Arial" w:cs="Arial"/>
          <w:sz w:val="18"/>
          <w:szCs w:val="18"/>
        </w:rPr>
      </w:pPr>
      <w:r>
        <w:rPr>
          <w:rFonts w:ascii="Arial" w:hAnsi="Arial" w:cs="Arial"/>
          <w:sz w:val="18"/>
          <w:szCs w:val="18"/>
        </w:rPr>
        <w:t>LR 1634</w:t>
      </w:r>
      <w:r>
        <w:rPr>
          <w:rFonts w:ascii="Arial" w:hAnsi="Arial" w:cs="Arial"/>
          <w:sz w:val="18"/>
          <w:szCs w:val="18"/>
        </w:rPr>
        <w:tab/>
        <w:t>Rep. Chapman of Brooksville</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Align the Governance Structure of Career and Technical Education Region Schools with that of</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Regular Schools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CURRICULUM</w:t>
      </w:r>
    </w:p>
    <w:p w:rsidR="00A25BEF" w:rsidRDefault="00A25BEF">
      <w:pPr>
        <w:spacing w:before="20" w:after="0" w:line="240" w:lineRule="exact"/>
        <w:rPr>
          <w:sz w:val="24"/>
          <w:szCs w:val="24"/>
        </w:rPr>
      </w:pPr>
    </w:p>
    <w:p w:rsidR="00A25BEF" w:rsidRDefault="00A25BEF">
      <w:pPr>
        <w:tabs>
          <w:tab w:val="left" w:pos="8800"/>
        </w:tabs>
        <w:spacing w:before="37" w:after="0" w:line="240" w:lineRule="auto"/>
        <w:ind w:left="820" w:right="-20"/>
        <w:rPr>
          <w:rFonts w:ascii="Arial" w:hAnsi="Arial" w:cs="Arial"/>
          <w:sz w:val="18"/>
          <w:szCs w:val="18"/>
        </w:rPr>
      </w:pPr>
      <w:r>
        <w:rPr>
          <w:rFonts w:ascii="Arial" w:hAnsi="Arial" w:cs="Arial"/>
          <w:sz w:val="18"/>
          <w:szCs w:val="18"/>
        </w:rPr>
        <w:t>LR 655</w:t>
      </w:r>
      <w:r>
        <w:rPr>
          <w:rFonts w:ascii="Arial" w:hAnsi="Arial" w:cs="Arial"/>
          <w:sz w:val="18"/>
          <w:szCs w:val="18"/>
        </w:rPr>
        <w:tab/>
        <w:t>Sen. Langley of Hancock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Align Courses Provided by Career and Technical Education Programs with Proficiency-based</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Standards for Awarding High School Diplomas</w:t>
      </w:r>
    </w:p>
    <w:p w:rsidR="00A25BEF" w:rsidRDefault="00A25BEF">
      <w:pPr>
        <w:spacing w:before="7" w:after="0" w:line="180" w:lineRule="exact"/>
        <w:rPr>
          <w:sz w:val="18"/>
          <w:szCs w:val="18"/>
        </w:rPr>
      </w:pPr>
    </w:p>
    <w:p w:rsidR="00A25BEF" w:rsidRDefault="00A25BEF">
      <w:pPr>
        <w:spacing w:before="37" w:after="0" w:line="240" w:lineRule="auto"/>
        <w:ind w:left="427" w:right="8327"/>
        <w:jc w:val="center"/>
        <w:rPr>
          <w:rFonts w:ascii="Arial" w:hAnsi="Arial" w:cs="Arial"/>
          <w:sz w:val="18"/>
          <w:szCs w:val="18"/>
        </w:rPr>
      </w:pPr>
      <w:r>
        <w:rPr>
          <w:rFonts w:ascii="Arial" w:hAnsi="Arial" w:cs="Arial"/>
          <w:b/>
          <w:bCs/>
          <w:sz w:val="18"/>
          <w:szCs w:val="18"/>
        </w:rPr>
        <w:t>BOARD OF EDUCATION</w:t>
      </w:r>
    </w:p>
    <w:p w:rsidR="00A25BEF" w:rsidRDefault="00A25BEF">
      <w:pPr>
        <w:spacing w:before="3" w:after="0" w:line="150" w:lineRule="exact"/>
        <w:rPr>
          <w:sz w:val="15"/>
          <w:szCs w:val="15"/>
        </w:rPr>
      </w:pPr>
    </w:p>
    <w:p w:rsidR="00A25BEF" w:rsidRDefault="00A25BEF">
      <w:pPr>
        <w:spacing w:after="0" w:line="203" w:lineRule="exact"/>
        <w:ind w:left="787" w:right="8826"/>
        <w:jc w:val="center"/>
        <w:rPr>
          <w:rFonts w:ascii="Arial" w:hAnsi="Arial" w:cs="Arial"/>
          <w:sz w:val="18"/>
          <w:szCs w:val="18"/>
        </w:rPr>
      </w:pPr>
      <w:r>
        <w:rPr>
          <w:rFonts w:ascii="Arial" w:hAnsi="Arial" w:cs="Arial"/>
          <w:b/>
          <w:bCs/>
          <w:position w:val="-1"/>
          <w:sz w:val="18"/>
          <w:szCs w:val="18"/>
        </w:rPr>
        <w:t>MEMBERSHIP</w:t>
      </w:r>
    </w:p>
    <w:p w:rsidR="00A25BEF" w:rsidRDefault="00A25BEF">
      <w:pPr>
        <w:spacing w:after="0" w:line="260" w:lineRule="exact"/>
        <w:rPr>
          <w:sz w:val="26"/>
          <w:szCs w:val="26"/>
        </w:rPr>
      </w:pPr>
    </w:p>
    <w:p w:rsidR="00A25BEF" w:rsidRDefault="00A25BEF">
      <w:pPr>
        <w:tabs>
          <w:tab w:val="left" w:pos="8680"/>
        </w:tabs>
        <w:spacing w:before="37" w:after="0" w:line="240" w:lineRule="auto"/>
        <w:ind w:left="820" w:right="-20"/>
        <w:rPr>
          <w:rFonts w:ascii="Arial" w:hAnsi="Arial" w:cs="Arial"/>
          <w:sz w:val="18"/>
          <w:szCs w:val="18"/>
        </w:rPr>
      </w:pPr>
      <w:r>
        <w:rPr>
          <w:rFonts w:ascii="Arial" w:hAnsi="Arial" w:cs="Arial"/>
          <w:sz w:val="18"/>
          <w:szCs w:val="18"/>
        </w:rPr>
        <w:t>LR 921</w:t>
      </w:r>
      <w:r>
        <w:rPr>
          <w:rFonts w:ascii="Arial" w:hAnsi="Arial" w:cs="Arial"/>
          <w:sz w:val="18"/>
          <w:szCs w:val="18"/>
        </w:rPr>
        <w:tab/>
        <w:t>Sen. Millett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Student Membership Criteria of the State Board of Education</w:t>
      </w:r>
    </w:p>
    <w:p w:rsidR="00A25BEF" w:rsidRDefault="00A25BEF">
      <w:pPr>
        <w:spacing w:before="10" w:after="0" w:line="200" w:lineRule="exact"/>
        <w:rPr>
          <w:sz w:val="20"/>
          <w:szCs w:val="20"/>
        </w:rPr>
      </w:pPr>
    </w:p>
    <w:p w:rsidR="00A25BEF" w:rsidRDefault="00A25BEF">
      <w:pPr>
        <w:spacing w:before="37" w:after="0" w:line="240" w:lineRule="auto"/>
        <w:ind w:left="427" w:right="7676"/>
        <w:jc w:val="center"/>
        <w:rPr>
          <w:rFonts w:ascii="Arial" w:hAnsi="Arial" w:cs="Arial"/>
          <w:sz w:val="18"/>
          <w:szCs w:val="18"/>
        </w:rPr>
      </w:pPr>
      <w:r>
        <w:rPr>
          <w:rFonts w:ascii="Arial" w:hAnsi="Arial" w:cs="Arial"/>
          <w:b/>
          <w:bCs/>
          <w:sz w:val="18"/>
          <w:szCs w:val="18"/>
        </w:rPr>
        <w:t>COLLEGES AND UNIVERSITIES</w:t>
      </w:r>
    </w:p>
    <w:p w:rsidR="00A25BEF" w:rsidRDefault="00A25BEF">
      <w:pPr>
        <w:spacing w:before="3" w:after="0" w:line="150" w:lineRule="exact"/>
        <w:rPr>
          <w:sz w:val="15"/>
          <w:szCs w:val="15"/>
        </w:rPr>
      </w:pPr>
    </w:p>
    <w:p w:rsidR="00A25BEF" w:rsidRDefault="00A25BEF">
      <w:pPr>
        <w:spacing w:after="0" w:line="203" w:lineRule="exact"/>
        <w:ind w:left="787" w:right="8186"/>
        <w:jc w:val="center"/>
        <w:rPr>
          <w:rFonts w:ascii="Arial" w:hAnsi="Arial" w:cs="Arial"/>
          <w:sz w:val="18"/>
          <w:szCs w:val="18"/>
        </w:rPr>
      </w:pPr>
      <w:r>
        <w:rPr>
          <w:rFonts w:ascii="Arial" w:hAnsi="Arial" w:cs="Arial"/>
          <w:b/>
          <w:bCs/>
          <w:position w:val="-1"/>
          <w:sz w:val="18"/>
          <w:szCs w:val="18"/>
        </w:rPr>
        <w:t>DEGREE AUTHORITY</w:t>
      </w:r>
    </w:p>
    <w:p w:rsidR="00A25BEF" w:rsidRDefault="00A25BEF">
      <w:pPr>
        <w:spacing w:after="0" w:line="260" w:lineRule="exact"/>
        <w:rPr>
          <w:sz w:val="26"/>
          <w:szCs w:val="26"/>
        </w:rPr>
      </w:pPr>
    </w:p>
    <w:p w:rsidR="00A25BEF" w:rsidRDefault="00A25BEF">
      <w:pPr>
        <w:tabs>
          <w:tab w:val="left" w:pos="9160"/>
        </w:tabs>
        <w:spacing w:before="37" w:after="0" w:line="203" w:lineRule="exact"/>
        <w:ind w:left="820" w:right="-20"/>
        <w:rPr>
          <w:rFonts w:ascii="Arial" w:hAnsi="Arial" w:cs="Arial"/>
          <w:sz w:val="18"/>
          <w:szCs w:val="18"/>
        </w:rPr>
      </w:pPr>
      <w:r>
        <w:rPr>
          <w:rFonts w:ascii="Arial" w:hAnsi="Arial" w:cs="Arial"/>
          <w:position w:val="-1"/>
          <w:sz w:val="18"/>
          <w:szCs w:val="18"/>
        </w:rPr>
        <w:t>LR 916</w:t>
      </w:r>
      <w:r>
        <w:rPr>
          <w:rFonts w:ascii="Arial" w:hAnsi="Arial" w:cs="Arial"/>
          <w:position w:val="-1"/>
          <w:sz w:val="18"/>
          <w:szCs w:val="18"/>
        </w:rPr>
        <w:tab/>
        <w:t>Rep. Chase of Wells</w:t>
      </w:r>
    </w:p>
    <w:p w:rsidR="00A25BEF" w:rsidRDefault="00A25BEF">
      <w:pPr>
        <w:spacing w:after="0" w:line="170" w:lineRule="exact"/>
        <w:rPr>
          <w:sz w:val="17"/>
          <w:szCs w:val="17"/>
        </w:rPr>
      </w:pPr>
    </w:p>
    <w:p w:rsidR="00A25BEF" w:rsidRDefault="00A25BEF">
      <w:pPr>
        <w:spacing w:before="37"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Authorize InterCoast Career Institute To Grant the Degree of Associate Degree in Applied</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Science</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POLICIES AND PROGRAMS</w:t>
      </w:r>
    </w:p>
    <w:p w:rsidR="00A25BEF" w:rsidRDefault="00A25BEF">
      <w:pPr>
        <w:spacing w:after="0" w:line="260" w:lineRule="exact"/>
        <w:rPr>
          <w:sz w:val="26"/>
          <w:szCs w:val="26"/>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953</w:t>
      </w:r>
      <w:r>
        <w:rPr>
          <w:rFonts w:ascii="Arial" w:hAnsi="Arial" w:cs="Arial"/>
          <w:sz w:val="18"/>
          <w:szCs w:val="18"/>
        </w:rPr>
        <w:tab/>
        <w:t>Rep. Boland of Sanford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Encourage the Use of Interest Tests in Higher Education</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1585</w:t>
      </w:r>
      <w:r>
        <w:rPr>
          <w:rFonts w:ascii="Arial" w:hAnsi="Arial" w:cs="Arial"/>
          <w:sz w:val="18"/>
          <w:szCs w:val="18"/>
        </w:rPr>
        <w:tab/>
        <w:t>Rep. Sanderson of Chelsea</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Comply with the Federal Americans with Disabilities Act</w:t>
      </w:r>
    </w:p>
    <w:p w:rsidR="00A25BEF" w:rsidRDefault="00A25BEF">
      <w:pPr>
        <w:spacing w:after="0" w:line="170" w:lineRule="exact"/>
        <w:rPr>
          <w:sz w:val="17"/>
          <w:szCs w:val="17"/>
        </w:rPr>
      </w:pPr>
    </w:p>
    <w:p w:rsidR="00A25BEF" w:rsidRDefault="00A25BEF">
      <w:pPr>
        <w:tabs>
          <w:tab w:val="left" w:pos="8780"/>
        </w:tabs>
        <w:spacing w:before="37" w:after="0" w:line="240" w:lineRule="auto"/>
        <w:ind w:left="820" w:right="-20"/>
        <w:rPr>
          <w:rFonts w:ascii="Arial" w:hAnsi="Arial" w:cs="Arial"/>
          <w:sz w:val="18"/>
          <w:szCs w:val="18"/>
        </w:rPr>
      </w:pPr>
      <w:r>
        <w:rPr>
          <w:rFonts w:ascii="Arial" w:hAnsi="Arial" w:cs="Arial"/>
          <w:sz w:val="18"/>
          <w:szCs w:val="18"/>
        </w:rPr>
        <w:t>LR 1075</w:t>
      </w:r>
      <w:r>
        <w:rPr>
          <w:rFonts w:ascii="Arial" w:hAnsi="Arial" w:cs="Arial"/>
          <w:sz w:val="18"/>
          <w:szCs w:val="18"/>
        </w:rPr>
        <w:tab/>
        <w:t>Rep. Fredette of Newport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Implement the Recommendations of the Task Force on Franco-Americans</w:t>
      </w:r>
    </w:p>
    <w:p w:rsidR="00A25BEF" w:rsidRDefault="00A25BEF">
      <w:pPr>
        <w:spacing w:after="0" w:line="170" w:lineRule="exact"/>
        <w:rPr>
          <w:sz w:val="17"/>
          <w:szCs w:val="17"/>
        </w:rPr>
      </w:pPr>
    </w:p>
    <w:p w:rsidR="00A25BEF" w:rsidRDefault="00A25BEF">
      <w:pPr>
        <w:tabs>
          <w:tab w:val="left" w:pos="8320"/>
        </w:tabs>
        <w:spacing w:before="37" w:after="0" w:line="240" w:lineRule="auto"/>
        <w:ind w:left="820" w:right="-20"/>
        <w:rPr>
          <w:rFonts w:ascii="Arial" w:hAnsi="Arial" w:cs="Arial"/>
          <w:sz w:val="18"/>
          <w:szCs w:val="18"/>
        </w:rPr>
      </w:pPr>
      <w:r>
        <w:rPr>
          <w:rFonts w:ascii="Arial" w:hAnsi="Arial" w:cs="Arial"/>
          <w:sz w:val="18"/>
          <w:szCs w:val="18"/>
        </w:rPr>
        <w:t>LR 38</w:t>
      </w:r>
      <w:r>
        <w:rPr>
          <w:rFonts w:ascii="Arial" w:hAnsi="Arial" w:cs="Arial"/>
          <w:sz w:val="18"/>
          <w:szCs w:val="18"/>
        </w:rPr>
        <w:tab/>
        <w:t>Rep. Beavers of South Berwick</w:t>
      </w:r>
    </w:p>
    <w:p w:rsidR="00A25BEF" w:rsidRDefault="00A25BEF">
      <w:pPr>
        <w:spacing w:before="3" w:after="0" w:line="200" w:lineRule="exact"/>
        <w:rPr>
          <w:sz w:val="20"/>
          <w:szCs w:val="20"/>
        </w:rPr>
      </w:pPr>
    </w:p>
    <w:p w:rsidR="00A25BEF" w:rsidRDefault="00A25BEF">
      <w:pPr>
        <w:spacing w:after="0" w:line="240" w:lineRule="auto"/>
        <w:ind w:left="2260" w:right="196"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Authorize a General Fund Bond Issue To Expand Necessary Capital Improvements at the University of Maine System That Support the Critical Disciplines of Science, Technology, Engineering and Math To Enhance Economic Development and Employment Opportunities for Maine Citizens</w:t>
      </w:r>
    </w:p>
    <w:p w:rsidR="00A25BEF" w:rsidRDefault="00A25BEF">
      <w:pPr>
        <w:spacing w:before="3" w:after="0" w:line="140" w:lineRule="exact"/>
        <w:rPr>
          <w:sz w:val="14"/>
          <w:szCs w:val="14"/>
        </w:rPr>
      </w:pPr>
    </w:p>
    <w:p w:rsidR="00A25BEF" w:rsidRDefault="00A25BEF">
      <w:pPr>
        <w:tabs>
          <w:tab w:val="left" w:pos="9100"/>
        </w:tabs>
        <w:spacing w:before="37" w:after="0" w:line="240" w:lineRule="auto"/>
        <w:ind w:left="820" w:right="-20"/>
        <w:rPr>
          <w:rFonts w:ascii="Arial" w:hAnsi="Arial" w:cs="Arial"/>
          <w:sz w:val="18"/>
          <w:szCs w:val="18"/>
        </w:rPr>
      </w:pPr>
      <w:r>
        <w:rPr>
          <w:rFonts w:ascii="Arial" w:hAnsi="Arial" w:cs="Arial"/>
          <w:sz w:val="18"/>
          <w:szCs w:val="18"/>
        </w:rPr>
        <w:t>LR 239</w:t>
      </w:r>
      <w:r>
        <w:rPr>
          <w:rFonts w:ascii="Arial" w:hAnsi="Arial" w:cs="Arial"/>
          <w:sz w:val="18"/>
          <w:szCs w:val="18"/>
        </w:rPr>
        <w:tab/>
        <w:t>Rep. Villa of Harrison</w:t>
      </w:r>
    </w:p>
    <w:p w:rsidR="00A25BEF" w:rsidRDefault="00A25BEF">
      <w:pPr>
        <w:spacing w:before="3" w:after="0" w:line="200" w:lineRule="exact"/>
        <w:rPr>
          <w:sz w:val="20"/>
          <w:szCs w:val="20"/>
        </w:rPr>
      </w:pPr>
    </w:p>
    <w:p w:rsidR="00A25BEF" w:rsidRDefault="00A25BEF">
      <w:pPr>
        <w:spacing w:after="0" w:line="240" w:lineRule="auto"/>
        <w:ind w:left="2260" w:right="386"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Award Academic and Workforce Education Credit to Service Members for Military Education, Experience and Training</w:t>
      </w:r>
    </w:p>
    <w:p w:rsidR="00A25BEF" w:rsidRDefault="00A25BEF">
      <w:pPr>
        <w:spacing w:after="0"/>
        <w:sectPr w:rsidR="00A25BEF">
          <w:headerReference w:type="default" r:id="rId26"/>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STUDENT FINANCIAL AID</w:t>
      </w:r>
    </w:p>
    <w:p w:rsidR="00A25BEF" w:rsidRDefault="00A25BEF">
      <w:pPr>
        <w:spacing w:after="0" w:line="260" w:lineRule="exact"/>
        <w:rPr>
          <w:sz w:val="26"/>
          <w:szCs w:val="26"/>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162</w:t>
      </w:r>
      <w:r>
        <w:rPr>
          <w:rFonts w:ascii="Arial" w:hAnsi="Arial" w:cs="Arial"/>
          <w:sz w:val="18"/>
          <w:szCs w:val="18"/>
        </w:rPr>
        <w:tab/>
        <w:t>Rep. Carey of Lewiston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Access For Maine Students to Post-Secondary Education</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COMMUNITY COLLEGE SYSTEM</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ADMINISTRATION</w:t>
      </w:r>
    </w:p>
    <w:p w:rsidR="00A25BEF" w:rsidRDefault="00A25BEF">
      <w:pPr>
        <w:spacing w:after="0" w:line="260" w:lineRule="exact"/>
        <w:rPr>
          <w:sz w:val="26"/>
          <w:szCs w:val="26"/>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693</w:t>
      </w:r>
      <w:r>
        <w:rPr>
          <w:rFonts w:ascii="Arial" w:hAnsi="Arial" w:cs="Arial"/>
          <w:sz w:val="18"/>
          <w:szCs w:val="18"/>
        </w:rPr>
        <w:tab/>
        <w:t>Rep. Kornfield of Bangor</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Parity in the Collective Bargaining Process among State Institutions of Higher Education</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CURRICULUM</w:t>
      </w:r>
    </w:p>
    <w:p w:rsidR="00A25BEF" w:rsidRDefault="00A25BEF">
      <w:pPr>
        <w:spacing w:after="0" w:line="260" w:lineRule="exact"/>
        <w:rPr>
          <w:sz w:val="26"/>
          <w:szCs w:val="26"/>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629</w:t>
      </w:r>
      <w:r>
        <w:rPr>
          <w:rFonts w:ascii="Arial" w:hAnsi="Arial" w:cs="Arial"/>
          <w:sz w:val="18"/>
          <w:szCs w:val="18"/>
        </w:rPr>
        <w:tab/>
        <w:t>Sen. Tuttle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Create the Integrated Manufacturing Program Fund</w:t>
      </w:r>
    </w:p>
    <w:p w:rsidR="00A25BEF" w:rsidRDefault="00A25BEF">
      <w:pPr>
        <w:spacing w:after="0" w:line="170" w:lineRule="exact"/>
        <w:rPr>
          <w:sz w:val="17"/>
          <w:szCs w:val="17"/>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1198</w:t>
      </w:r>
      <w:r>
        <w:rPr>
          <w:rFonts w:ascii="Arial" w:hAnsi="Arial" w:cs="Arial"/>
          <w:sz w:val="18"/>
          <w:szCs w:val="18"/>
        </w:rPr>
        <w:tab/>
        <w:t>Sen. Craven of Androscoggin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Aid Transition to Civilian Life for Military Medical Personnel</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CONSOLIDATION</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ADMINISTRATIVE UNITS</w:t>
      </w:r>
    </w:p>
    <w:p w:rsidR="00A25BEF" w:rsidRDefault="00A25BEF">
      <w:pPr>
        <w:spacing w:after="0" w:line="260" w:lineRule="exact"/>
        <w:rPr>
          <w:sz w:val="26"/>
          <w:szCs w:val="26"/>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612</w:t>
      </w:r>
      <w:r>
        <w:rPr>
          <w:rFonts w:ascii="Arial" w:hAnsi="Arial" w:cs="Arial"/>
          <w:sz w:val="18"/>
          <w:szCs w:val="18"/>
        </w:rPr>
        <w:tab/>
        <w:t>Sen. Thomas of Somerset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That All Voters Are Able To Vote in Regional School Unit Budget Elections</w:t>
      </w:r>
    </w:p>
    <w:p w:rsidR="00A25BEF" w:rsidRDefault="00A25BEF">
      <w:pPr>
        <w:spacing w:after="0" w:line="170" w:lineRule="exact"/>
        <w:rPr>
          <w:sz w:val="17"/>
          <w:szCs w:val="17"/>
        </w:rPr>
      </w:pPr>
    </w:p>
    <w:p w:rsidR="00A25BEF" w:rsidRDefault="00A25BEF">
      <w:pPr>
        <w:tabs>
          <w:tab w:val="left" w:pos="9080"/>
        </w:tabs>
        <w:spacing w:before="37" w:after="0" w:line="203" w:lineRule="exact"/>
        <w:ind w:left="820" w:right="-20"/>
        <w:rPr>
          <w:rFonts w:ascii="Arial" w:hAnsi="Arial" w:cs="Arial"/>
          <w:sz w:val="18"/>
          <w:szCs w:val="18"/>
        </w:rPr>
      </w:pPr>
      <w:r>
        <w:rPr>
          <w:rFonts w:ascii="Arial" w:hAnsi="Arial" w:cs="Arial"/>
          <w:position w:val="-1"/>
          <w:sz w:val="18"/>
          <w:szCs w:val="18"/>
        </w:rPr>
        <w:t>LR 1410</w:t>
      </w:r>
      <w:r>
        <w:rPr>
          <w:rFonts w:ascii="Arial" w:hAnsi="Arial" w:cs="Arial"/>
          <w:position w:val="-1"/>
          <w:sz w:val="18"/>
          <w:szCs w:val="18"/>
        </w:rPr>
        <w:tab/>
        <w:t>Rep. Parry of Arundel</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a Regional School Unit To Dissolve Itself</w:t>
      </w:r>
    </w:p>
    <w:p w:rsidR="00A25BEF" w:rsidRDefault="00A25BEF">
      <w:pPr>
        <w:spacing w:after="0" w:line="170" w:lineRule="exact"/>
        <w:rPr>
          <w:sz w:val="17"/>
          <w:szCs w:val="17"/>
        </w:rPr>
      </w:pPr>
    </w:p>
    <w:p w:rsidR="00A25BEF" w:rsidRDefault="00A25BEF">
      <w:pPr>
        <w:tabs>
          <w:tab w:val="left" w:pos="8580"/>
        </w:tabs>
        <w:spacing w:before="37" w:after="0" w:line="240" w:lineRule="auto"/>
        <w:ind w:left="820" w:right="-20"/>
        <w:rPr>
          <w:rFonts w:ascii="Arial" w:hAnsi="Arial" w:cs="Arial"/>
          <w:sz w:val="18"/>
          <w:szCs w:val="18"/>
        </w:rPr>
      </w:pPr>
      <w:r>
        <w:rPr>
          <w:rFonts w:ascii="Arial" w:hAnsi="Arial" w:cs="Arial"/>
          <w:sz w:val="18"/>
          <w:szCs w:val="18"/>
        </w:rPr>
        <w:t>LR 1199</w:t>
      </w:r>
      <w:r>
        <w:rPr>
          <w:rFonts w:ascii="Arial" w:hAnsi="Arial" w:cs="Arial"/>
          <w:sz w:val="18"/>
          <w:szCs w:val="18"/>
        </w:rPr>
        <w:tab/>
        <w:t>Rep. Tipping-Spitz of Orono</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the Dissolution of School Administrative Districts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MUNICIPAL WITHDRAWAL</w:t>
      </w:r>
    </w:p>
    <w:p w:rsidR="00A25BEF" w:rsidRDefault="00A25BEF">
      <w:pPr>
        <w:spacing w:after="0" w:line="260" w:lineRule="exact"/>
        <w:rPr>
          <w:sz w:val="26"/>
          <w:szCs w:val="26"/>
        </w:rPr>
      </w:pPr>
    </w:p>
    <w:p w:rsidR="00A25BEF" w:rsidRDefault="00A25BEF">
      <w:pPr>
        <w:tabs>
          <w:tab w:val="left" w:pos="8820"/>
        </w:tabs>
        <w:spacing w:before="37" w:after="0" w:line="240" w:lineRule="auto"/>
        <w:ind w:left="820" w:right="-20"/>
        <w:rPr>
          <w:rFonts w:ascii="Arial" w:hAnsi="Arial" w:cs="Arial"/>
          <w:sz w:val="18"/>
          <w:szCs w:val="18"/>
        </w:rPr>
      </w:pPr>
      <w:r>
        <w:rPr>
          <w:rFonts w:ascii="Arial" w:hAnsi="Arial" w:cs="Arial"/>
          <w:sz w:val="18"/>
          <w:szCs w:val="18"/>
        </w:rPr>
        <w:t>LR 633</w:t>
      </w:r>
      <w:r>
        <w:rPr>
          <w:rFonts w:ascii="Arial" w:hAnsi="Arial" w:cs="Arial"/>
          <w:sz w:val="18"/>
          <w:szCs w:val="18"/>
        </w:rPr>
        <w:tab/>
        <w:t>Rep. Luchini of Ellsworth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Governing the Withdrawal of a Municipality from a Regional School Unit</w:t>
      </w:r>
    </w:p>
    <w:p w:rsidR="00A25BEF" w:rsidRDefault="00A25BEF">
      <w:pPr>
        <w:spacing w:after="0" w:line="170" w:lineRule="exact"/>
        <w:rPr>
          <w:sz w:val="17"/>
          <w:szCs w:val="17"/>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125</w:t>
      </w:r>
      <w:r>
        <w:rPr>
          <w:rFonts w:ascii="Arial" w:hAnsi="Arial" w:cs="Arial"/>
          <w:sz w:val="18"/>
          <w:szCs w:val="18"/>
        </w:rPr>
        <w:tab/>
        <w:t>Rep. Malaby of Hancock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Change the Voting Requirements for the Withdrawal of a Municipality from a Regional School</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Unit</w:t>
      </w:r>
    </w:p>
    <w:p w:rsidR="00A25BEF" w:rsidRDefault="00A25BEF">
      <w:pPr>
        <w:spacing w:before="7" w:after="0" w:line="140" w:lineRule="exact"/>
        <w:rPr>
          <w:sz w:val="14"/>
          <w:szCs w:val="14"/>
        </w:rPr>
      </w:pPr>
    </w:p>
    <w:p w:rsidR="00A25BEF" w:rsidRDefault="00A25BEF">
      <w:pPr>
        <w:tabs>
          <w:tab w:val="left" w:pos="9000"/>
        </w:tabs>
        <w:spacing w:before="37" w:after="0" w:line="240" w:lineRule="auto"/>
        <w:ind w:left="820" w:right="-20"/>
        <w:rPr>
          <w:rFonts w:ascii="Arial" w:hAnsi="Arial" w:cs="Arial"/>
          <w:sz w:val="18"/>
          <w:szCs w:val="18"/>
        </w:rPr>
      </w:pPr>
      <w:r>
        <w:rPr>
          <w:rFonts w:ascii="Arial" w:hAnsi="Arial" w:cs="Arial"/>
          <w:sz w:val="18"/>
          <w:szCs w:val="18"/>
        </w:rPr>
        <w:t>LR 785</w:t>
      </w:r>
      <w:r>
        <w:rPr>
          <w:rFonts w:ascii="Arial" w:hAnsi="Arial" w:cs="Arial"/>
          <w:sz w:val="18"/>
          <w:szCs w:val="18"/>
        </w:rPr>
        <w:tab/>
        <w:t>Rep. Long of Sherman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Governing the Withdrawal of a Municipality from a Regional School Unit</w:t>
      </w:r>
    </w:p>
    <w:p w:rsidR="00A25BEF" w:rsidRDefault="00A25BEF">
      <w:pPr>
        <w:spacing w:after="0" w:line="170" w:lineRule="exact"/>
        <w:rPr>
          <w:sz w:val="17"/>
          <w:szCs w:val="17"/>
        </w:rPr>
      </w:pPr>
    </w:p>
    <w:p w:rsidR="00A25BEF" w:rsidRDefault="00A25BEF">
      <w:pPr>
        <w:tabs>
          <w:tab w:val="left" w:pos="9080"/>
        </w:tabs>
        <w:spacing w:before="37" w:after="0" w:line="240" w:lineRule="auto"/>
        <w:ind w:left="820" w:right="-20"/>
        <w:rPr>
          <w:rFonts w:ascii="Arial" w:hAnsi="Arial" w:cs="Arial"/>
          <w:sz w:val="18"/>
          <w:szCs w:val="18"/>
        </w:rPr>
      </w:pPr>
      <w:r>
        <w:rPr>
          <w:rFonts w:ascii="Arial" w:hAnsi="Arial" w:cs="Arial"/>
          <w:sz w:val="18"/>
          <w:szCs w:val="18"/>
        </w:rPr>
        <w:t>LR 1168</w:t>
      </w:r>
      <w:r>
        <w:rPr>
          <w:rFonts w:ascii="Arial" w:hAnsi="Arial" w:cs="Arial"/>
          <w:sz w:val="18"/>
          <w:szCs w:val="18"/>
        </w:rPr>
        <w:tab/>
        <w:t>Rep. Parry of Arundel</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Provide an Improved Process for Voter Approval of Withdrawal from a Regional School Unit</w:t>
      </w:r>
    </w:p>
    <w:p w:rsidR="00A25BEF" w:rsidRDefault="00A25BEF">
      <w:pPr>
        <w:spacing w:after="0"/>
        <w:sectPr w:rsidR="00A25BEF">
          <w:headerReference w:type="default" r:id="rId27"/>
          <w:pgSz w:w="12260" w:h="15860"/>
          <w:pgMar w:top="960" w:right="640" w:bottom="1180" w:left="660" w:header="774" w:footer="986" w:gutter="0"/>
          <w:cols w:space="720"/>
        </w:sectPr>
      </w:pPr>
    </w:p>
    <w:p w:rsidR="00A25BEF" w:rsidRDefault="00A25BEF">
      <w:pPr>
        <w:spacing w:before="4" w:after="0" w:line="360" w:lineRule="atLeast"/>
        <w:ind w:left="820" w:right="8439" w:hanging="360"/>
        <w:rPr>
          <w:rFonts w:ascii="Arial" w:hAnsi="Arial" w:cs="Arial"/>
          <w:sz w:val="18"/>
          <w:szCs w:val="18"/>
        </w:rPr>
      </w:pPr>
      <w:r>
        <w:rPr>
          <w:rFonts w:ascii="Arial" w:hAnsi="Arial" w:cs="Arial"/>
          <w:b/>
          <w:bCs/>
          <w:sz w:val="18"/>
          <w:szCs w:val="18"/>
        </w:rPr>
        <w:t>CULTURAL AGENCIES ARCHAEOLOGY</w:t>
      </w:r>
    </w:p>
    <w:p w:rsidR="00A25BEF" w:rsidRDefault="00A25BEF">
      <w:pPr>
        <w:spacing w:before="16" w:after="0" w:line="240" w:lineRule="exact"/>
        <w:rPr>
          <w:sz w:val="24"/>
          <w:szCs w:val="24"/>
        </w:rPr>
      </w:pPr>
    </w:p>
    <w:p w:rsidR="00A25BEF" w:rsidRDefault="00A25BEF">
      <w:pPr>
        <w:tabs>
          <w:tab w:val="left" w:pos="8620"/>
        </w:tabs>
        <w:spacing w:before="37" w:after="0" w:line="240" w:lineRule="auto"/>
        <w:ind w:left="820" w:right="-20"/>
        <w:rPr>
          <w:rFonts w:ascii="Arial" w:hAnsi="Arial" w:cs="Arial"/>
          <w:sz w:val="18"/>
          <w:szCs w:val="18"/>
        </w:rPr>
      </w:pPr>
      <w:r>
        <w:rPr>
          <w:rFonts w:ascii="Arial" w:hAnsi="Arial" w:cs="Arial"/>
          <w:sz w:val="18"/>
          <w:szCs w:val="18"/>
        </w:rPr>
        <w:t>LR 1005</w:t>
      </w:r>
      <w:r>
        <w:rPr>
          <w:rFonts w:ascii="Arial" w:hAnsi="Arial" w:cs="Arial"/>
          <w:sz w:val="18"/>
          <w:szCs w:val="18"/>
        </w:rPr>
        <w:tab/>
        <w:t>Rep. Jorgensen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Pertaining to Archaeological Sites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ARTS COMMISSION</w:t>
      </w:r>
    </w:p>
    <w:p w:rsidR="00A25BEF" w:rsidRDefault="00A25BEF">
      <w:pPr>
        <w:spacing w:after="0" w:line="260" w:lineRule="exact"/>
        <w:rPr>
          <w:sz w:val="26"/>
          <w:szCs w:val="26"/>
        </w:rPr>
      </w:pPr>
    </w:p>
    <w:p w:rsidR="00A25BEF" w:rsidRDefault="00A25BEF">
      <w:pPr>
        <w:tabs>
          <w:tab w:val="left" w:pos="8680"/>
        </w:tabs>
        <w:spacing w:before="37" w:after="0" w:line="240" w:lineRule="auto"/>
        <w:ind w:left="820" w:right="-20"/>
        <w:rPr>
          <w:rFonts w:ascii="Arial" w:hAnsi="Arial" w:cs="Arial"/>
          <w:sz w:val="18"/>
          <w:szCs w:val="18"/>
        </w:rPr>
      </w:pPr>
      <w:r>
        <w:rPr>
          <w:rFonts w:ascii="Arial" w:hAnsi="Arial" w:cs="Arial"/>
          <w:sz w:val="18"/>
          <w:szCs w:val="18"/>
        </w:rPr>
        <w:t>LR 1555</w:t>
      </w:r>
      <w:r>
        <w:rPr>
          <w:rFonts w:ascii="Arial" w:hAnsi="Arial" w:cs="Arial"/>
          <w:sz w:val="18"/>
          <w:szCs w:val="18"/>
        </w:rPr>
        <w:tab/>
        <w:t>Sen. Millett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Update and Revise the Maine Arts Commission Statutes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STATE LIBRARY</w:t>
      </w:r>
    </w:p>
    <w:p w:rsidR="00A25BEF" w:rsidRDefault="00A25BEF">
      <w:pPr>
        <w:spacing w:after="0" w:line="260" w:lineRule="exact"/>
        <w:rPr>
          <w:sz w:val="26"/>
          <w:szCs w:val="26"/>
        </w:rPr>
      </w:pPr>
    </w:p>
    <w:p w:rsidR="00A25BEF" w:rsidRDefault="00A25BEF">
      <w:pPr>
        <w:tabs>
          <w:tab w:val="left" w:pos="8820"/>
        </w:tabs>
        <w:spacing w:before="37" w:after="0" w:line="240" w:lineRule="auto"/>
        <w:ind w:left="820" w:right="-20"/>
        <w:rPr>
          <w:rFonts w:ascii="Arial" w:hAnsi="Arial" w:cs="Arial"/>
          <w:sz w:val="18"/>
          <w:szCs w:val="18"/>
        </w:rPr>
      </w:pPr>
      <w:r>
        <w:rPr>
          <w:rFonts w:ascii="Arial" w:hAnsi="Arial" w:cs="Arial"/>
          <w:sz w:val="18"/>
          <w:szCs w:val="18"/>
        </w:rPr>
        <w:t>LR 998</w:t>
      </w:r>
      <w:r>
        <w:rPr>
          <w:rFonts w:ascii="Arial" w:hAnsi="Arial" w:cs="Arial"/>
          <w:sz w:val="18"/>
          <w:szCs w:val="18"/>
        </w:rPr>
        <w:tab/>
        <w:t>Rep. Nadeau of Winslow</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Governing the Maine State Library</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STATE MUSEUM</w:t>
      </w:r>
    </w:p>
    <w:p w:rsidR="00A25BEF" w:rsidRDefault="00A25BEF">
      <w:pPr>
        <w:spacing w:after="0" w:line="260" w:lineRule="exact"/>
        <w:rPr>
          <w:sz w:val="26"/>
          <w:szCs w:val="26"/>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1275</w:t>
      </w:r>
      <w:r>
        <w:rPr>
          <w:rFonts w:ascii="Arial" w:hAnsi="Arial" w:cs="Arial"/>
          <w:sz w:val="18"/>
          <w:szCs w:val="18"/>
        </w:rPr>
        <w:tab/>
        <w:t>Rep. Keschl of Belgrade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the State's Property Rights in Maine State Museum Research</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EDUCATION DEPT</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ADMINISTRATION</w:t>
      </w:r>
    </w:p>
    <w:p w:rsidR="00A25BEF" w:rsidRDefault="00A25BEF">
      <w:pPr>
        <w:spacing w:after="0" w:line="260" w:lineRule="exact"/>
        <w:rPr>
          <w:sz w:val="26"/>
          <w:szCs w:val="26"/>
        </w:rPr>
      </w:pPr>
    </w:p>
    <w:p w:rsidR="00A25BEF" w:rsidRDefault="00A25BEF">
      <w:pPr>
        <w:tabs>
          <w:tab w:val="left" w:pos="8820"/>
        </w:tabs>
        <w:spacing w:before="37" w:after="0" w:line="240" w:lineRule="auto"/>
        <w:ind w:left="820" w:right="-20"/>
        <w:rPr>
          <w:rFonts w:ascii="Arial" w:hAnsi="Arial" w:cs="Arial"/>
          <w:sz w:val="18"/>
          <w:szCs w:val="18"/>
        </w:rPr>
      </w:pPr>
      <w:r>
        <w:rPr>
          <w:rFonts w:ascii="Arial" w:hAnsi="Arial" w:cs="Arial"/>
          <w:sz w:val="18"/>
          <w:szCs w:val="18"/>
        </w:rPr>
        <w:t>LR 592</w:t>
      </w:r>
      <w:r>
        <w:rPr>
          <w:rFonts w:ascii="Arial" w:hAnsi="Arial" w:cs="Arial"/>
          <w:sz w:val="18"/>
          <w:szCs w:val="18"/>
        </w:rPr>
        <w:tab/>
        <w:t>Rep. Nelson of Falmouth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a Program To Invite Legislators To Visit Public School Classrooms</w:t>
      </w:r>
    </w:p>
    <w:p w:rsidR="00A25BEF" w:rsidRDefault="00A25BEF">
      <w:pPr>
        <w:spacing w:after="0" w:line="170" w:lineRule="exact"/>
        <w:rPr>
          <w:sz w:val="17"/>
          <w:szCs w:val="17"/>
        </w:rPr>
      </w:pPr>
    </w:p>
    <w:p w:rsidR="00A25BEF" w:rsidRDefault="00A25BEF">
      <w:pPr>
        <w:tabs>
          <w:tab w:val="left" w:pos="8680"/>
        </w:tabs>
        <w:spacing w:before="37" w:after="0" w:line="203" w:lineRule="exact"/>
        <w:ind w:left="820" w:right="-20"/>
        <w:rPr>
          <w:rFonts w:ascii="Arial" w:hAnsi="Arial" w:cs="Arial"/>
          <w:sz w:val="18"/>
          <w:szCs w:val="18"/>
        </w:rPr>
      </w:pPr>
      <w:r>
        <w:rPr>
          <w:rFonts w:ascii="Arial" w:hAnsi="Arial" w:cs="Arial"/>
          <w:position w:val="-1"/>
          <w:sz w:val="18"/>
          <w:szCs w:val="18"/>
        </w:rPr>
        <w:t>LR 920</w:t>
      </w:r>
      <w:r>
        <w:rPr>
          <w:rFonts w:ascii="Arial" w:hAnsi="Arial" w:cs="Arial"/>
          <w:position w:val="-1"/>
          <w:sz w:val="18"/>
          <w:szCs w:val="18"/>
        </w:rPr>
        <w:tab/>
        <w:t>Sen. Millett of Cumberland</w:t>
      </w:r>
    </w:p>
    <w:p w:rsidR="00A25BEF" w:rsidRDefault="00A25BEF">
      <w:pPr>
        <w:spacing w:after="0" w:line="170" w:lineRule="exact"/>
        <w:rPr>
          <w:sz w:val="17"/>
          <w:szCs w:val="17"/>
        </w:rPr>
      </w:pPr>
    </w:p>
    <w:p w:rsidR="00A25BEF" w:rsidRDefault="00A25BEF">
      <w:pPr>
        <w:spacing w:before="37"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Require the Department of Education To Report on the Costs and Sources of Funding of Charter</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Schools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POWERS</w:t>
      </w:r>
    </w:p>
    <w:p w:rsidR="00A25BEF" w:rsidRDefault="00A25BEF">
      <w:pPr>
        <w:spacing w:before="20" w:after="0" w:line="240" w:lineRule="exact"/>
        <w:rPr>
          <w:sz w:val="24"/>
          <w:szCs w:val="24"/>
        </w:rPr>
      </w:pPr>
    </w:p>
    <w:p w:rsidR="00A25BEF" w:rsidRDefault="00A25BEF">
      <w:pPr>
        <w:tabs>
          <w:tab w:val="left" w:pos="8800"/>
        </w:tabs>
        <w:spacing w:before="37" w:after="0" w:line="240" w:lineRule="auto"/>
        <w:ind w:left="820" w:right="-20"/>
        <w:rPr>
          <w:rFonts w:ascii="Arial" w:hAnsi="Arial" w:cs="Arial"/>
          <w:sz w:val="18"/>
          <w:szCs w:val="18"/>
        </w:rPr>
      </w:pPr>
      <w:r>
        <w:rPr>
          <w:rFonts w:ascii="Arial" w:hAnsi="Arial" w:cs="Arial"/>
          <w:sz w:val="18"/>
          <w:szCs w:val="18"/>
        </w:rPr>
        <w:t>LR 1497</w:t>
      </w:r>
      <w:r>
        <w:rPr>
          <w:rFonts w:ascii="Arial" w:hAnsi="Arial" w:cs="Arial"/>
          <w:sz w:val="18"/>
          <w:szCs w:val="18"/>
        </w:rPr>
        <w:tab/>
        <w:t>Sen. Langley of Hancock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Governing Students Experiencing Education Disruption</w:t>
      </w:r>
    </w:p>
    <w:p w:rsidR="00A25BEF" w:rsidRDefault="00A25BEF">
      <w:pPr>
        <w:spacing w:after="0" w:line="170" w:lineRule="exact"/>
        <w:rPr>
          <w:sz w:val="17"/>
          <w:szCs w:val="17"/>
        </w:rPr>
      </w:pPr>
    </w:p>
    <w:p w:rsidR="00A25BEF" w:rsidRDefault="00A25BEF">
      <w:pPr>
        <w:tabs>
          <w:tab w:val="left" w:pos="8800"/>
        </w:tabs>
        <w:spacing w:before="37" w:after="0" w:line="240" w:lineRule="auto"/>
        <w:ind w:left="820" w:right="-20"/>
        <w:rPr>
          <w:rFonts w:ascii="Arial" w:hAnsi="Arial" w:cs="Arial"/>
          <w:sz w:val="18"/>
          <w:szCs w:val="18"/>
        </w:rPr>
      </w:pPr>
      <w:r>
        <w:rPr>
          <w:rFonts w:ascii="Arial" w:hAnsi="Arial" w:cs="Arial"/>
          <w:sz w:val="18"/>
          <w:szCs w:val="18"/>
        </w:rPr>
        <w:t>LR 1619</w:t>
      </w:r>
      <w:r>
        <w:rPr>
          <w:rFonts w:ascii="Arial" w:hAnsi="Arial" w:cs="Arial"/>
          <w:sz w:val="18"/>
          <w:szCs w:val="18"/>
        </w:rPr>
        <w:tab/>
        <w:t>Sen. Langley of Hancock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To Ensure the Continued Accessibility and Affordability of a High School Equivalency Exam for</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Maine Residents</w:t>
      </w:r>
    </w:p>
    <w:p w:rsidR="00A25BEF" w:rsidRDefault="00A25BEF">
      <w:pPr>
        <w:spacing w:before="7" w:after="0" w:line="140" w:lineRule="exact"/>
        <w:rPr>
          <w:sz w:val="14"/>
          <w:szCs w:val="14"/>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1673</w:t>
      </w:r>
      <w:r>
        <w:rPr>
          <w:rFonts w:ascii="Arial" w:hAnsi="Arial" w:cs="Arial"/>
          <w:sz w:val="18"/>
          <w:szCs w:val="18"/>
        </w:rPr>
        <w:tab/>
        <w:t>Sen. Johnson of Lincoln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Department of Education To Create a Working Group To Study Challenges To</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Achieving Greater Use of Healthy Local Foods in Maine Schools</w:t>
      </w:r>
    </w:p>
    <w:p w:rsidR="00A25BEF" w:rsidRDefault="00A25BEF">
      <w:pPr>
        <w:spacing w:before="7" w:after="0" w:line="140" w:lineRule="exact"/>
        <w:rPr>
          <w:sz w:val="14"/>
          <w:szCs w:val="14"/>
        </w:rPr>
      </w:pPr>
    </w:p>
    <w:p w:rsidR="00A25BEF" w:rsidRDefault="00A25BEF">
      <w:pPr>
        <w:tabs>
          <w:tab w:val="left" w:pos="8500"/>
        </w:tabs>
        <w:spacing w:before="37" w:after="0" w:line="240" w:lineRule="auto"/>
        <w:ind w:left="820" w:right="-20"/>
        <w:rPr>
          <w:rFonts w:ascii="Arial" w:hAnsi="Arial" w:cs="Arial"/>
          <w:sz w:val="18"/>
          <w:szCs w:val="18"/>
        </w:rPr>
      </w:pPr>
      <w:r>
        <w:rPr>
          <w:rFonts w:ascii="Arial" w:hAnsi="Arial" w:cs="Arial"/>
          <w:sz w:val="18"/>
          <w:szCs w:val="18"/>
        </w:rPr>
        <w:t>LR 1100</w:t>
      </w:r>
      <w:r>
        <w:rPr>
          <w:rFonts w:ascii="Arial" w:hAnsi="Arial" w:cs="Arial"/>
          <w:sz w:val="18"/>
          <w:szCs w:val="18"/>
        </w:rPr>
        <w:tab/>
        <w:t>Sen. Mason of Androscoggin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Empower Parents To Address and Challenge Low-performing Schools</w:t>
      </w:r>
    </w:p>
    <w:p w:rsidR="00A25BEF" w:rsidRDefault="00A25BEF">
      <w:pPr>
        <w:spacing w:after="0"/>
        <w:sectPr w:rsidR="00A25BEF">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600"/>
        </w:tabs>
        <w:spacing w:after="0" w:line="240" w:lineRule="auto"/>
        <w:ind w:left="820" w:right="-20"/>
        <w:rPr>
          <w:rFonts w:ascii="Arial" w:hAnsi="Arial" w:cs="Arial"/>
          <w:sz w:val="18"/>
          <w:szCs w:val="18"/>
        </w:rPr>
      </w:pPr>
      <w:r>
        <w:rPr>
          <w:rFonts w:ascii="Arial" w:hAnsi="Arial" w:cs="Arial"/>
          <w:sz w:val="18"/>
          <w:szCs w:val="18"/>
        </w:rPr>
        <w:t>LR 1886</w:t>
      </w:r>
      <w:r>
        <w:rPr>
          <w:rFonts w:ascii="Arial" w:hAnsi="Arial" w:cs="Arial"/>
          <w:sz w:val="18"/>
          <w:szCs w:val="18"/>
        </w:rPr>
        <w:tab/>
        <w:t>Pres. Alfond of Cumberland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Department of Education to Develop a Partnership of Schools and Organizations To</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Improve Digital Learning</w:t>
      </w:r>
    </w:p>
    <w:p w:rsidR="00A25BEF" w:rsidRDefault="00A25BEF">
      <w:pPr>
        <w:spacing w:before="7" w:after="0" w:line="140" w:lineRule="exact"/>
        <w:rPr>
          <w:sz w:val="14"/>
          <w:szCs w:val="14"/>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1891</w:t>
      </w:r>
      <w:r>
        <w:rPr>
          <w:rFonts w:ascii="Arial" w:hAnsi="Arial" w:cs="Arial"/>
          <w:sz w:val="18"/>
          <w:szCs w:val="18"/>
        </w:rPr>
        <w:tab/>
        <w:t>Pres. Alfond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Promote Innovation in Public Schools</w:t>
      </w:r>
    </w:p>
    <w:p w:rsidR="00A25BEF" w:rsidRDefault="00A25BEF">
      <w:pPr>
        <w:spacing w:after="0" w:line="170" w:lineRule="exact"/>
        <w:rPr>
          <w:sz w:val="17"/>
          <w:szCs w:val="17"/>
        </w:rPr>
      </w:pPr>
    </w:p>
    <w:p w:rsidR="00A25BEF" w:rsidRDefault="00A25BEF">
      <w:pPr>
        <w:tabs>
          <w:tab w:val="left" w:pos="8820"/>
        </w:tabs>
        <w:spacing w:before="37" w:after="0" w:line="240" w:lineRule="auto"/>
        <w:ind w:left="820" w:right="-20"/>
        <w:rPr>
          <w:rFonts w:ascii="Arial" w:hAnsi="Arial" w:cs="Arial"/>
          <w:sz w:val="18"/>
          <w:szCs w:val="18"/>
        </w:rPr>
      </w:pPr>
      <w:r>
        <w:rPr>
          <w:rFonts w:ascii="Arial" w:hAnsi="Arial" w:cs="Arial"/>
          <w:sz w:val="18"/>
          <w:szCs w:val="18"/>
        </w:rPr>
        <w:t>LR 70</w:t>
      </w:r>
      <w:r>
        <w:rPr>
          <w:rFonts w:ascii="Arial" w:hAnsi="Arial" w:cs="Arial"/>
          <w:sz w:val="18"/>
          <w:szCs w:val="18"/>
        </w:rPr>
        <w:tab/>
        <w:t>Rep. Nelson of Falmouth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Create the Maine Education Investment Board</w:t>
      </w:r>
    </w:p>
    <w:p w:rsidR="00A25BEF" w:rsidRDefault="00A25BEF">
      <w:pPr>
        <w:spacing w:after="0" w:line="170" w:lineRule="exact"/>
        <w:rPr>
          <w:sz w:val="17"/>
          <w:szCs w:val="17"/>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1770</w:t>
      </w:r>
      <w:r>
        <w:rPr>
          <w:rFonts w:ascii="Arial" w:hAnsi="Arial" w:cs="Arial"/>
          <w:sz w:val="18"/>
          <w:szCs w:val="18"/>
        </w:rPr>
        <w:tab/>
        <w:t>Rep. Treat of Hallowell</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To Improve Affordability and Accessibility of Higher Education in Maine</w:t>
      </w:r>
    </w:p>
    <w:p w:rsidR="00A25BEF" w:rsidRDefault="00A25BEF">
      <w:pPr>
        <w:spacing w:after="0" w:line="170" w:lineRule="exact"/>
        <w:rPr>
          <w:sz w:val="17"/>
          <w:szCs w:val="17"/>
        </w:rPr>
      </w:pPr>
    </w:p>
    <w:p w:rsidR="00A25BEF" w:rsidRDefault="00A25BEF">
      <w:pPr>
        <w:tabs>
          <w:tab w:val="left" w:pos="8580"/>
        </w:tabs>
        <w:spacing w:before="37" w:after="0" w:line="240" w:lineRule="auto"/>
        <w:ind w:left="820" w:right="-20"/>
        <w:rPr>
          <w:rFonts w:ascii="Arial" w:hAnsi="Arial" w:cs="Arial"/>
          <w:sz w:val="18"/>
          <w:szCs w:val="18"/>
        </w:rPr>
      </w:pPr>
      <w:r>
        <w:rPr>
          <w:rFonts w:ascii="Arial" w:hAnsi="Arial" w:cs="Arial"/>
          <w:sz w:val="18"/>
          <w:szCs w:val="18"/>
        </w:rPr>
        <w:t>LR 1676</w:t>
      </w:r>
      <w:r>
        <w:rPr>
          <w:rFonts w:ascii="Arial" w:hAnsi="Arial" w:cs="Arial"/>
          <w:sz w:val="18"/>
          <w:szCs w:val="18"/>
        </w:rPr>
        <w:tab/>
        <w:t>Rep. Daughtry of Brunswick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Create a Student and Educator Bill of Rights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EDUCATIONAL OPTIONS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CHARTER SCHOOLS</w:t>
      </w:r>
    </w:p>
    <w:p w:rsidR="00A25BEF" w:rsidRDefault="00A25BEF">
      <w:pPr>
        <w:spacing w:before="20" w:after="0" w:line="240" w:lineRule="exact"/>
        <w:rPr>
          <w:sz w:val="24"/>
          <w:szCs w:val="24"/>
        </w:rPr>
      </w:pPr>
    </w:p>
    <w:p w:rsidR="00A25BEF" w:rsidRDefault="00A25BEF">
      <w:pPr>
        <w:tabs>
          <w:tab w:val="left" w:pos="8500"/>
        </w:tabs>
        <w:spacing w:before="37" w:after="0" w:line="240" w:lineRule="auto"/>
        <w:ind w:left="820" w:right="-20"/>
        <w:rPr>
          <w:rFonts w:ascii="Arial" w:hAnsi="Arial" w:cs="Arial"/>
          <w:sz w:val="18"/>
          <w:szCs w:val="18"/>
        </w:rPr>
      </w:pPr>
      <w:r>
        <w:rPr>
          <w:rFonts w:ascii="Arial" w:hAnsi="Arial" w:cs="Arial"/>
          <w:sz w:val="18"/>
          <w:szCs w:val="18"/>
        </w:rPr>
        <w:t>LR 1303</w:t>
      </w:r>
      <w:r>
        <w:rPr>
          <w:rFonts w:ascii="Arial" w:hAnsi="Arial" w:cs="Arial"/>
          <w:sz w:val="18"/>
          <w:szCs w:val="18"/>
        </w:rPr>
        <w:tab/>
        <w:t>Sen. Mason of Androscoggin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Regarding Charter Schools</w:t>
      </w:r>
    </w:p>
    <w:p w:rsidR="00A25BEF" w:rsidRDefault="00A25BEF">
      <w:pPr>
        <w:spacing w:after="0" w:line="170" w:lineRule="exact"/>
        <w:rPr>
          <w:sz w:val="17"/>
          <w:szCs w:val="17"/>
        </w:rPr>
      </w:pPr>
    </w:p>
    <w:p w:rsidR="00A25BEF" w:rsidRDefault="00A25BEF">
      <w:pPr>
        <w:tabs>
          <w:tab w:val="left" w:pos="8680"/>
        </w:tabs>
        <w:spacing w:before="37" w:after="0" w:line="240" w:lineRule="auto"/>
        <w:ind w:left="820" w:right="-20"/>
        <w:rPr>
          <w:rFonts w:ascii="Arial" w:hAnsi="Arial" w:cs="Arial"/>
          <w:sz w:val="18"/>
          <w:szCs w:val="18"/>
        </w:rPr>
      </w:pPr>
      <w:r>
        <w:rPr>
          <w:rFonts w:ascii="Arial" w:hAnsi="Arial" w:cs="Arial"/>
          <w:sz w:val="18"/>
          <w:szCs w:val="18"/>
        </w:rPr>
        <w:t>LR 310</w:t>
      </w:r>
      <w:r>
        <w:rPr>
          <w:rFonts w:ascii="Arial" w:hAnsi="Arial" w:cs="Arial"/>
          <w:sz w:val="18"/>
          <w:szCs w:val="18"/>
        </w:rPr>
        <w:tab/>
        <w:t>Rep. Campbell of Newfield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That Charter Schools Are Funded by the State</w:t>
      </w:r>
    </w:p>
    <w:p w:rsidR="00A25BEF" w:rsidRDefault="00A25BEF">
      <w:pPr>
        <w:spacing w:after="0" w:line="170" w:lineRule="exact"/>
        <w:rPr>
          <w:sz w:val="17"/>
          <w:szCs w:val="17"/>
        </w:rPr>
      </w:pPr>
    </w:p>
    <w:p w:rsidR="00A25BEF" w:rsidRDefault="00A25BEF">
      <w:pPr>
        <w:tabs>
          <w:tab w:val="left" w:pos="8520"/>
        </w:tabs>
        <w:spacing w:before="37" w:after="0" w:line="203" w:lineRule="exact"/>
        <w:ind w:left="820" w:right="-20"/>
        <w:rPr>
          <w:rFonts w:ascii="Arial" w:hAnsi="Arial" w:cs="Arial"/>
          <w:sz w:val="18"/>
          <w:szCs w:val="18"/>
        </w:rPr>
      </w:pPr>
      <w:r>
        <w:rPr>
          <w:rFonts w:ascii="Arial" w:hAnsi="Arial" w:cs="Arial"/>
          <w:position w:val="-1"/>
          <w:sz w:val="18"/>
          <w:szCs w:val="18"/>
        </w:rPr>
        <w:t>LR 327</w:t>
      </w:r>
      <w:r>
        <w:rPr>
          <w:rFonts w:ascii="Arial" w:hAnsi="Arial" w:cs="Arial"/>
          <w:position w:val="-1"/>
          <w:sz w:val="18"/>
          <w:szCs w:val="18"/>
        </w:rPr>
        <w:tab/>
        <w:t>Rep. McCabe of Skowhegan</w:t>
      </w:r>
    </w:p>
    <w:p w:rsidR="00A25BEF" w:rsidRDefault="00A25BEF">
      <w:pPr>
        <w:spacing w:after="0" w:line="170" w:lineRule="exact"/>
        <w:rPr>
          <w:sz w:val="17"/>
          <w:szCs w:val="17"/>
        </w:rPr>
      </w:pPr>
    </w:p>
    <w:p w:rsidR="00A25BEF" w:rsidRDefault="00A25BEF">
      <w:pPr>
        <w:spacing w:before="37"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Require Only the State Share of Per-pupil Allocation Amounts To Be Forwarded to Public</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Charter Schools</w:t>
      </w:r>
    </w:p>
    <w:p w:rsidR="00A25BEF" w:rsidRDefault="00A25BEF">
      <w:pPr>
        <w:spacing w:before="7" w:after="0" w:line="140" w:lineRule="exact"/>
        <w:rPr>
          <w:sz w:val="14"/>
          <w:szCs w:val="14"/>
        </w:rPr>
      </w:pPr>
    </w:p>
    <w:p w:rsidR="00A25BEF" w:rsidRDefault="00A25BEF">
      <w:pPr>
        <w:tabs>
          <w:tab w:val="left" w:pos="8520"/>
        </w:tabs>
        <w:spacing w:before="37" w:after="0" w:line="240" w:lineRule="auto"/>
        <w:ind w:left="820" w:right="-20"/>
        <w:rPr>
          <w:rFonts w:ascii="Arial" w:hAnsi="Arial" w:cs="Arial"/>
          <w:sz w:val="18"/>
          <w:szCs w:val="18"/>
        </w:rPr>
      </w:pPr>
      <w:r>
        <w:rPr>
          <w:rFonts w:ascii="Arial" w:hAnsi="Arial" w:cs="Arial"/>
          <w:sz w:val="18"/>
          <w:szCs w:val="18"/>
        </w:rPr>
        <w:t>LR 1352</w:t>
      </w:r>
      <w:r>
        <w:rPr>
          <w:rFonts w:ascii="Arial" w:hAnsi="Arial" w:cs="Arial"/>
          <w:sz w:val="18"/>
          <w:szCs w:val="18"/>
        </w:rPr>
        <w:tab/>
        <w:t>Rep. McCabe of Skowhegan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Charter Schools To Observe State Holidays</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122</w:t>
      </w:r>
      <w:r>
        <w:rPr>
          <w:rFonts w:ascii="Arial" w:hAnsi="Arial" w:cs="Arial"/>
          <w:sz w:val="18"/>
          <w:szCs w:val="18"/>
        </w:rPr>
        <w:tab/>
        <w:t>Pres. Alfond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a Moratorium on the Approval of Virtual Charter Schools</w:t>
      </w:r>
    </w:p>
    <w:p w:rsidR="00A25BEF" w:rsidRDefault="00A25BEF">
      <w:pPr>
        <w:spacing w:after="0" w:line="170" w:lineRule="exact"/>
        <w:rPr>
          <w:sz w:val="17"/>
          <w:szCs w:val="17"/>
        </w:rPr>
      </w:pPr>
    </w:p>
    <w:p w:rsidR="00A25BEF" w:rsidRDefault="00A25BEF">
      <w:pPr>
        <w:tabs>
          <w:tab w:val="left" w:pos="9020"/>
        </w:tabs>
        <w:spacing w:before="37" w:after="0" w:line="240" w:lineRule="auto"/>
        <w:ind w:left="820" w:right="-20"/>
        <w:rPr>
          <w:rFonts w:ascii="Arial" w:hAnsi="Arial" w:cs="Arial"/>
          <w:sz w:val="18"/>
          <w:szCs w:val="18"/>
        </w:rPr>
      </w:pPr>
      <w:r>
        <w:rPr>
          <w:rFonts w:ascii="Arial" w:hAnsi="Arial" w:cs="Arial"/>
          <w:sz w:val="18"/>
          <w:szCs w:val="18"/>
        </w:rPr>
        <w:t>LR 1866</w:t>
      </w:r>
      <w:r>
        <w:rPr>
          <w:rFonts w:ascii="Arial" w:hAnsi="Arial" w:cs="Arial"/>
          <w:sz w:val="18"/>
          <w:szCs w:val="18"/>
        </w:rPr>
        <w:tab/>
        <w:t>Sen. Valentino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Prohibit Virtual Public Charter Schools</w:t>
      </w:r>
    </w:p>
    <w:p w:rsidR="00A25BEF" w:rsidRDefault="00A25BEF">
      <w:pPr>
        <w:spacing w:after="0" w:line="170" w:lineRule="exact"/>
        <w:rPr>
          <w:sz w:val="17"/>
          <w:szCs w:val="17"/>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861</w:t>
      </w:r>
      <w:r>
        <w:rPr>
          <w:rFonts w:ascii="Arial" w:hAnsi="Arial" w:cs="Arial"/>
          <w:sz w:val="18"/>
          <w:szCs w:val="18"/>
        </w:rPr>
        <w:tab/>
        <w:t>Rep. Carey of Lewiston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Fund Charter Schools from the General Fund</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1764</w:t>
      </w:r>
      <w:r>
        <w:rPr>
          <w:rFonts w:ascii="Arial" w:hAnsi="Arial" w:cs="Arial"/>
          <w:sz w:val="18"/>
          <w:szCs w:val="18"/>
        </w:rPr>
        <w:tab/>
        <w:t>Rep. Bennett of Kennebunk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Adjust Funding from School Districts to Charter Schools</w:t>
      </w:r>
    </w:p>
    <w:p w:rsidR="00A25BEF" w:rsidRDefault="00A25BEF">
      <w:pPr>
        <w:spacing w:after="0" w:line="170" w:lineRule="exact"/>
        <w:rPr>
          <w:sz w:val="17"/>
          <w:szCs w:val="17"/>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279</w:t>
      </w:r>
      <w:r>
        <w:rPr>
          <w:rFonts w:ascii="Arial" w:hAnsi="Arial" w:cs="Arial"/>
          <w:sz w:val="18"/>
          <w:szCs w:val="18"/>
        </w:rPr>
        <w:tab/>
        <w:t>Rep. Berry of Bowdoinham</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Ensure the Success of Maine Students</w:t>
      </w:r>
    </w:p>
    <w:p w:rsidR="00A25BEF" w:rsidRDefault="00A25BEF">
      <w:pPr>
        <w:spacing w:after="0"/>
        <w:sectPr w:rsidR="00A25BEF">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460"/>
        </w:tabs>
        <w:spacing w:after="0" w:line="240" w:lineRule="auto"/>
        <w:ind w:left="820" w:right="-20"/>
        <w:rPr>
          <w:rFonts w:ascii="Arial" w:hAnsi="Arial" w:cs="Arial"/>
          <w:sz w:val="18"/>
          <w:szCs w:val="18"/>
        </w:rPr>
      </w:pPr>
      <w:r>
        <w:rPr>
          <w:rFonts w:ascii="Arial" w:hAnsi="Arial" w:cs="Arial"/>
          <w:sz w:val="18"/>
          <w:szCs w:val="18"/>
        </w:rPr>
        <w:t>LR 1436</w:t>
      </w:r>
      <w:r>
        <w:rPr>
          <w:rFonts w:ascii="Arial" w:hAnsi="Arial" w:cs="Arial"/>
          <w:sz w:val="18"/>
          <w:szCs w:val="18"/>
        </w:rPr>
        <w:tab/>
        <w:t>Rep. MacDonald of Boothbay</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Include Public Charter Schools in the Laws Governing the Education of Students in Long-term</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Drug Treatment Centers</w:t>
      </w:r>
    </w:p>
    <w:p w:rsidR="00A25BEF" w:rsidRDefault="00A25BEF">
      <w:pPr>
        <w:spacing w:before="7" w:after="0" w:line="140" w:lineRule="exact"/>
        <w:rPr>
          <w:sz w:val="14"/>
          <w:szCs w:val="14"/>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406</w:t>
      </w:r>
      <w:r>
        <w:rPr>
          <w:rFonts w:ascii="Arial" w:hAnsi="Arial" w:cs="Arial"/>
          <w:sz w:val="18"/>
          <w:szCs w:val="18"/>
        </w:rPr>
        <w:tab/>
        <w:t>Rep. MacDonald of Boothbay</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Governing Virtual Public Charter Schools</w:t>
      </w:r>
    </w:p>
    <w:p w:rsidR="00A25BEF" w:rsidRDefault="00A25BEF">
      <w:pPr>
        <w:spacing w:after="0" w:line="170" w:lineRule="exact"/>
        <w:rPr>
          <w:sz w:val="17"/>
          <w:szCs w:val="17"/>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407</w:t>
      </w:r>
      <w:r>
        <w:rPr>
          <w:rFonts w:ascii="Arial" w:hAnsi="Arial" w:cs="Arial"/>
          <w:sz w:val="18"/>
          <w:szCs w:val="18"/>
        </w:rPr>
        <w:tab/>
        <w:t>Rep. MacDonald of Boothbay</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Eliminate the Requirement That Local Funding Follow a Pupil to a Charter School</w:t>
      </w:r>
    </w:p>
    <w:p w:rsidR="00A25BEF" w:rsidRDefault="00A25BEF">
      <w:pPr>
        <w:spacing w:after="0" w:line="170" w:lineRule="exact"/>
        <w:rPr>
          <w:sz w:val="17"/>
          <w:szCs w:val="17"/>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807</w:t>
      </w:r>
      <w:r>
        <w:rPr>
          <w:rFonts w:ascii="Arial" w:hAnsi="Arial" w:cs="Arial"/>
          <w:sz w:val="18"/>
          <w:szCs w:val="18"/>
        </w:rPr>
        <w:tab/>
        <w:t>Rep. Kornfield of Bangor</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Change the Process for Approval of Charter Schools</w:t>
      </w:r>
    </w:p>
    <w:p w:rsidR="00A25BEF" w:rsidRDefault="00A25BEF">
      <w:pPr>
        <w:spacing w:after="0" w:line="170" w:lineRule="exact"/>
        <w:rPr>
          <w:sz w:val="17"/>
          <w:szCs w:val="17"/>
        </w:rPr>
      </w:pPr>
    </w:p>
    <w:p w:rsidR="00A25BEF" w:rsidRDefault="00A25BEF">
      <w:pPr>
        <w:tabs>
          <w:tab w:val="left" w:pos="8580"/>
        </w:tabs>
        <w:spacing w:before="37" w:after="0" w:line="240" w:lineRule="auto"/>
        <w:ind w:left="820" w:right="-20"/>
        <w:rPr>
          <w:rFonts w:ascii="Arial" w:hAnsi="Arial" w:cs="Arial"/>
          <w:sz w:val="18"/>
          <w:szCs w:val="18"/>
        </w:rPr>
      </w:pPr>
      <w:r>
        <w:rPr>
          <w:rFonts w:ascii="Arial" w:hAnsi="Arial" w:cs="Arial"/>
          <w:sz w:val="18"/>
          <w:szCs w:val="18"/>
        </w:rPr>
        <w:t>LR 877</w:t>
      </w:r>
      <w:r>
        <w:rPr>
          <w:rFonts w:ascii="Arial" w:hAnsi="Arial" w:cs="Arial"/>
          <w:sz w:val="18"/>
          <w:szCs w:val="18"/>
        </w:rPr>
        <w:tab/>
        <w:t>Rep. Daughtry of Brunswick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Charter Schools by Requiring Them To Be Operated as Nonprofit Organizations</w:t>
      </w:r>
    </w:p>
    <w:p w:rsidR="00A25BEF" w:rsidRDefault="00A25BEF">
      <w:pPr>
        <w:spacing w:after="0" w:line="170" w:lineRule="exact"/>
        <w:rPr>
          <w:sz w:val="17"/>
          <w:szCs w:val="17"/>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739</w:t>
      </w:r>
      <w:r>
        <w:rPr>
          <w:rFonts w:ascii="Arial" w:hAnsi="Arial" w:cs="Arial"/>
          <w:sz w:val="18"/>
          <w:szCs w:val="18"/>
        </w:rPr>
        <w:tab/>
        <w:t>Rep. Kusiak of Fairfield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Related to Public Funding of Charter Schools</w:t>
      </w:r>
    </w:p>
    <w:p w:rsidR="00A25BEF" w:rsidRDefault="00A25BEF">
      <w:pPr>
        <w:spacing w:after="0" w:line="170" w:lineRule="exact"/>
        <w:rPr>
          <w:sz w:val="17"/>
          <w:szCs w:val="17"/>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1645</w:t>
      </w:r>
      <w:r>
        <w:rPr>
          <w:rFonts w:ascii="Arial" w:hAnsi="Arial" w:cs="Arial"/>
          <w:sz w:val="18"/>
          <w:szCs w:val="18"/>
        </w:rPr>
        <w:tab/>
        <w:t>Rep. Chenette of Saco</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Enable the Approval of a Charter School by Referendum</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HOME SCHOOLING</w:t>
      </w:r>
    </w:p>
    <w:p w:rsidR="00A25BEF" w:rsidRDefault="00A25BEF">
      <w:pPr>
        <w:spacing w:before="20" w:after="0" w:line="240" w:lineRule="exact"/>
        <w:rPr>
          <w:sz w:val="24"/>
          <w:szCs w:val="24"/>
        </w:rPr>
      </w:pPr>
    </w:p>
    <w:p w:rsidR="00A25BEF" w:rsidRDefault="00A25BEF">
      <w:pPr>
        <w:tabs>
          <w:tab w:val="left" w:pos="8260"/>
        </w:tabs>
        <w:spacing w:before="37" w:after="0" w:line="203" w:lineRule="exact"/>
        <w:ind w:left="820" w:right="-20"/>
        <w:rPr>
          <w:rFonts w:ascii="Arial" w:hAnsi="Arial" w:cs="Arial"/>
          <w:sz w:val="18"/>
          <w:szCs w:val="18"/>
        </w:rPr>
      </w:pPr>
      <w:r>
        <w:rPr>
          <w:rFonts w:ascii="Arial" w:hAnsi="Arial" w:cs="Arial"/>
          <w:position w:val="-1"/>
          <w:sz w:val="18"/>
          <w:szCs w:val="18"/>
        </w:rPr>
        <w:t>LR 704</w:t>
      </w:r>
      <w:r>
        <w:rPr>
          <w:rFonts w:ascii="Arial" w:hAnsi="Arial" w:cs="Arial"/>
          <w:position w:val="-1"/>
          <w:sz w:val="18"/>
          <w:szCs w:val="18"/>
        </w:rPr>
        <w:tab/>
        <w:t>Rep. Espling of New Gloucester</w:t>
      </w:r>
    </w:p>
    <w:p w:rsidR="00A25BEF" w:rsidRDefault="00A25BEF">
      <w:pPr>
        <w:spacing w:after="0" w:line="170" w:lineRule="exact"/>
        <w:rPr>
          <w:sz w:val="17"/>
          <w:szCs w:val="17"/>
        </w:rPr>
      </w:pPr>
    </w:p>
    <w:p w:rsidR="00A25BEF" w:rsidRDefault="00A25BEF">
      <w:pPr>
        <w:spacing w:before="37"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Standards for Participation in Certain Public School Services by Students Who Are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Homeschooled</w:t>
      </w:r>
    </w:p>
    <w:p w:rsidR="00A25BEF" w:rsidRDefault="00A25BEF">
      <w:pPr>
        <w:spacing w:before="7" w:after="0" w:line="180" w:lineRule="exact"/>
        <w:rPr>
          <w:sz w:val="18"/>
          <w:szCs w:val="18"/>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HEALTH EDUCATION</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PHYSICAL EDUCATION</w:t>
      </w:r>
    </w:p>
    <w:p w:rsidR="00A25BEF" w:rsidRDefault="00A25BEF">
      <w:pPr>
        <w:spacing w:after="0" w:line="260" w:lineRule="exact"/>
        <w:rPr>
          <w:sz w:val="26"/>
          <w:szCs w:val="26"/>
        </w:rPr>
      </w:pPr>
    </w:p>
    <w:p w:rsidR="00A25BEF" w:rsidRDefault="00A25BEF">
      <w:pPr>
        <w:tabs>
          <w:tab w:val="left" w:pos="8200"/>
        </w:tabs>
        <w:spacing w:before="37" w:after="0" w:line="240" w:lineRule="auto"/>
        <w:ind w:left="820" w:right="-20"/>
        <w:rPr>
          <w:rFonts w:ascii="Arial" w:hAnsi="Arial" w:cs="Arial"/>
          <w:sz w:val="18"/>
          <w:szCs w:val="18"/>
        </w:rPr>
      </w:pPr>
      <w:r>
        <w:rPr>
          <w:rFonts w:ascii="Arial" w:hAnsi="Arial" w:cs="Arial"/>
          <w:sz w:val="18"/>
          <w:szCs w:val="18"/>
        </w:rPr>
        <w:t>LR 864</w:t>
      </w:r>
      <w:r>
        <w:rPr>
          <w:rFonts w:ascii="Arial" w:hAnsi="Arial" w:cs="Arial"/>
          <w:sz w:val="18"/>
          <w:szCs w:val="18"/>
        </w:rPr>
        <w:tab/>
        <w:t>Rep. Kaenrath of South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4 Years of Physical Education in Secondary Schools</w:t>
      </w:r>
    </w:p>
    <w:p w:rsidR="00A25BEF" w:rsidRDefault="00A25BEF">
      <w:pPr>
        <w:spacing w:after="0" w:line="170" w:lineRule="exact"/>
        <w:rPr>
          <w:sz w:val="17"/>
          <w:szCs w:val="17"/>
        </w:rPr>
      </w:pPr>
    </w:p>
    <w:p w:rsidR="00A25BEF" w:rsidRDefault="00A25BEF">
      <w:pPr>
        <w:tabs>
          <w:tab w:val="left" w:pos="8680"/>
        </w:tabs>
        <w:spacing w:before="37" w:after="0" w:line="240" w:lineRule="auto"/>
        <w:ind w:left="820" w:right="-20"/>
        <w:rPr>
          <w:rFonts w:ascii="Arial" w:hAnsi="Arial" w:cs="Arial"/>
          <w:sz w:val="18"/>
          <w:szCs w:val="18"/>
        </w:rPr>
      </w:pPr>
      <w:r>
        <w:rPr>
          <w:rFonts w:ascii="Arial" w:hAnsi="Arial" w:cs="Arial"/>
          <w:sz w:val="18"/>
          <w:szCs w:val="18"/>
        </w:rPr>
        <w:t>LR 1132</w:t>
      </w:r>
      <w:r>
        <w:rPr>
          <w:rFonts w:ascii="Arial" w:hAnsi="Arial" w:cs="Arial"/>
          <w:sz w:val="18"/>
          <w:szCs w:val="18"/>
        </w:rPr>
        <w:tab/>
        <w:t>Sen. Millett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Reduce Obesity among Schoolchildren</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LIBRARIES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CHILDREN</w:t>
      </w:r>
    </w:p>
    <w:p w:rsidR="00A25BEF" w:rsidRDefault="00A25BEF">
      <w:pPr>
        <w:spacing w:after="0" w:line="260" w:lineRule="exact"/>
        <w:rPr>
          <w:sz w:val="26"/>
          <w:szCs w:val="26"/>
        </w:rPr>
      </w:pPr>
    </w:p>
    <w:p w:rsidR="00A25BEF" w:rsidRDefault="00A25BEF">
      <w:pPr>
        <w:tabs>
          <w:tab w:val="left" w:pos="8820"/>
        </w:tabs>
        <w:spacing w:before="37" w:after="0" w:line="240" w:lineRule="auto"/>
        <w:ind w:left="820" w:right="-20"/>
        <w:rPr>
          <w:rFonts w:ascii="Arial" w:hAnsi="Arial" w:cs="Arial"/>
          <w:sz w:val="18"/>
          <w:szCs w:val="18"/>
        </w:rPr>
      </w:pPr>
      <w:r>
        <w:rPr>
          <w:rFonts w:ascii="Arial" w:hAnsi="Arial" w:cs="Arial"/>
          <w:sz w:val="18"/>
          <w:szCs w:val="18"/>
        </w:rPr>
        <w:t>LR 1945</w:t>
      </w:r>
      <w:r>
        <w:rPr>
          <w:rFonts w:ascii="Arial" w:hAnsi="Arial" w:cs="Arial"/>
          <w:sz w:val="18"/>
          <w:szCs w:val="18"/>
        </w:rPr>
        <w:tab/>
        <w:t>Rep. Nelson of Falmouth</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Develop Young Readers</w:t>
      </w:r>
    </w:p>
    <w:p w:rsidR="00A25BEF" w:rsidRDefault="00A25BEF">
      <w:pPr>
        <w:spacing w:after="0"/>
        <w:sectPr w:rsidR="00A25BEF">
          <w:headerReference w:type="default" r:id="rId28"/>
          <w:pgSz w:w="12260" w:h="15860"/>
          <w:pgMar w:top="960" w:right="660" w:bottom="1180" w:left="660" w:header="774" w:footer="986" w:gutter="0"/>
          <w:cols w:space="720"/>
        </w:sectPr>
      </w:pPr>
    </w:p>
    <w:p w:rsidR="00A25BEF" w:rsidRDefault="00A25BEF">
      <w:pPr>
        <w:spacing w:before="4" w:after="0" w:line="360" w:lineRule="atLeast"/>
        <w:ind w:left="820" w:right="8029" w:hanging="360"/>
        <w:rPr>
          <w:rFonts w:ascii="Arial" w:hAnsi="Arial" w:cs="Arial"/>
          <w:sz w:val="18"/>
          <w:szCs w:val="18"/>
        </w:rPr>
      </w:pPr>
      <w:r>
        <w:rPr>
          <w:rFonts w:ascii="Arial" w:hAnsi="Arial" w:cs="Arial"/>
          <w:b/>
          <w:bCs/>
          <w:sz w:val="18"/>
          <w:szCs w:val="18"/>
        </w:rPr>
        <w:t>SCHOOL ADMINISTRATION BUDGETS</w:t>
      </w:r>
    </w:p>
    <w:p w:rsidR="00A25BEF" w:rsidRDefault="00A25BEF">
      <w:pPr>
        <w:spacing w:before="16" w:after="0" w:line="240" w:lineRule="exact"/>
        <w:rPr>
          <w:sz w:val="24"/>
          <w:szCs w:val="24"/>
        </w:rPr>
      </w:pPr>
    </w:p>
    <w:p w:rsidR="00A25BEF" w:rsidRDefault="00A25BEF">
      <w:pPr>
        <w:tabs>
          <w:tab w:val="left" w:pos="8800"/>
        </w:tabs>
        <w:spacing w:before="37" w:after="0" w:line="240" w:lineRule="auto"/>
        <w:ind w:left="820" w:right="-20"/>
        <w:rPr>
          <w:rFonts w:ascii="Arial" w:hAnsi="Arial" w:cs="Arial"/>
          <w:sz w:val="18"/>
          <w:szCs w:val="18"/>
        </w:rPr>
      </w:pPr>
      <w:r>
        <w:rPr>
          <w:rFonts w:ascii="Arial" w:hAnsi="Arial" w:cs="Arial"/>
          <w:sz w:val="18"/>
          <w:szCs w:val="18"/>
        </w:rPr>
        <w:t>LR 1925</w:t>
      </w:r>
      <w:r>
        <w:rPr>
          <w:rFonts w:ascii="Arial" w:hAnsi="Arial" w:cs="Arial"/>
          <w:sz w:val="18"/>
          <w:szCs w:val="18"/>
        </w:rPr>
        <w:tab/>
        <w:t>Sen. Langley of Hancock</w:t>
      </w:r>
    </w:p>
    <w:p w:rsidR="00A25BEF" w:rsidRDefault="00A25BEF">
      <w:pPr>
        <w:spacing w:before="3" w:after="0" w:line="200" w:lineRule="exact"/>
        <w:rPr>
          <w:sz w:val="20"/>
          <w:szCs w:val="20"/>
        </w:rPr>
      </w:pPr>
    </w:p>
    <w:p w:rsidR="00A25BEF" w:rsidRDefault="00A25BEF">
      <w:pPr>
        <w:spacing w:after="0" w:line="240" w:lineRule="auto"/>
        <w:ind w:left="1754" w:right="342"/>
        <w:jc w:val="center"/>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Allow School Administrative Districts, Regional School Units and School Unions the Ability To</w:t>
      </w:r>
    </w:p>
    <w:p w:rsidR="00A25BEF" w:rsidRDefault="00A25BEF">
      <w:pPr>
        <w:spacing w:after="0" w:line="203" w:lineRule="exact"/>
        <w:ind w:left="2227" w:right="893"/>
        <w:jc w:val="center"/>
        <w:rPr>
          <w:rFonts w:ascii="Arial" w:hAnsi="Arial" w:cs="Arial"/>
          <w:sz w:val="18"/>
          <w:szCs w:val="18"/>
        </w:rPr>
      </w:pPr>
      <w:r>
        <w:rPr>
          <w:rFonts w:ascii="Arial" w:hAnsi="Arial" w:cs="Arial"/>
          <w:position w:val="-1"/>
          <w:sz w:val="18"/>
          <w:szCs w:val="18"/>
        </w:rPr>
        <w:t>Set Up a Reserve from a Balance of Funds at Year-end Account for Special Education Expenses</w:t>
      </w:r>
    </w:p>
    <w:p w:rsidR="00A25BEF" w:rsidRDefault="00A25BEF">
      <w:pPr>
        <w:spacing w:before="7" w:after="0" w:line="140" w:lineRule="exact"/>
        <w:rPr>
          <w:sz w:val="14"/>
          <w:szCs w:val="14"/>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822</w:t>
      </w:r>
      <w:r>
        <w:rPr>
          <w:rFonts w:ascii="Arial" w:hAnsi="Arial" w:cs="Arial"/>
          <w:sz w:val="18"/>
          <w:szCs w:val="18"/>
        </w:rPr>
        <w:tab/>
        <w:t>Sen. Burns of Washington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Change the Budget Approval Process for Alternative Organizational Structures</w:t>
      </w:r>
    </w:p>
    <w:p w:rsidR="00A25BEF" w:rsidRDefault="00A25BEF">
      <w:pPr>
        <w:spacing w:after="0" w:line="170" w:lineRule="exact"/>
        <w:rPr>
          <w:sz w:val="17"/>
          <w:szCs w:val="17"/>
        </w:rPr>
      </w:pPr>
    </w:p>
    <w:p w:rsidR="00A25BEF" w:rsidRDefault="00A25BEF">
      <w:pPr>
        <w:tabs>
          <w:tab w:val="left" w:pos="9020"/>
        </w:tabs>
        <w:spacing w:before="37" w:after="0" w:line="240" w:lineRule="auto"/>
        <w:ind w:left="820" w:right="-20"/>
        <w:rPr>
          <w:rFonts w:ascii="Arial" w:hAnsi="Arial" w:cs="Arial"/>
          <w:sz w:val="18"/>
          <w:szCs w:val="18"/>
        </w:rPr>
      </w:pPr>
      <w:r>
        <w:rPr>
          <w:rFonts w:ascii="Arial" w:hAnsi="Arial" w:cs="Arial"/>
          <w:sz w:val="18"/>
          <w:szCs w:val="18"/>
        </w:rPr>
        <w:t>LR 586</w:t>
      </w:r>
      <w:r>
        <w:rPr>
          <w:rFonts w:ascii="Arial" w:hAnsi="Arial" w:cs="Arial"/>
          <w:sz w:val="18"/>
          <w:szCs w:val="18"/>
        </w:rPr>
        <w:tab/>
        <w:t>Rep. Gifford of Lincoln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Limit the Amount a School District May Spend without Having It Approved by the Voters in the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District</w:t>
      </w:r>
    </w:p>
    <w:p w:rsidR="00A25BEF" w:rsidRDefault="00A25BEF">
      <w:pPr>
        <w:spacing w:before="7" w:after="0" w:line="140" w:lineRule="exact"/>
        <w:rPr>
          <w:sz w:val="14"/>
          <w:szCs w:val="14"/>
        </w:rPr>
      </w:pPr>
    </w:p>
    <w:p w:rsidR="00A25BEF" w:rsidRDefault="00A25BEF">
      <w:pPr>
        <w:tabs>
          <w:tab w:val="left" w:pos="9020"/>
        </w:tabs>
        <w:spacing w:before="37" w:after="0" w:line="240" w:lineRule="auto"/>
        <w:ind w:left="820" w:right="-20"/>
        <w:rPr>
          <w:rFonts w:ascii="Arial" w:hAnsi="Arial" w:cs="Arial"/>
          <w:sz w:val="18"/>
          <w:szCs w:val="18"/>
        </w:rPr>
      </w:pPr>
      <w:r>
        <w:rPr>
          <w:rFonts w:ascii="Arial" w:hAnsi="Arial" w:cs="Arial"/>
          <w:sz w:val="18"/>
          <w:szCs w:val="18"/>
        </w:rPr>
        <w:t>LR 1371</w:t>
      </w:r>
      <w:r>
        <w:rPr>
          <w:rFonts w:ascii="Arial" w:hAnsi="Arial" w:cs="Arial"/>
          <w:sz w:val="18"/>
          <w:szCs w:val="18"/>
        </w:rPr>
        <w:tab/>
        <w:t>Sen. Valentino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School Budget Validation Process</w:t>
      </w:r>
    </w:p>
    <w:p w:rsidR="00A25BEF" w:rsidRDefault="00A25BEF">
      <w:pPr>
        <w:spacing w:after="0" w:line="170" w:lineRule="exact"/>
        <w:rPr>
          <w:sz w:val="17"/>
          <w:szCs w:val="17"/>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1867</w:t>
      </w:r>
      <w:r>
        <w:rPr>
          <w:rFonts w:ascii="Arial" w:hAnsi="Arial" w:cs="Arial"/>
          <w:sz w:val="18"/>
          <w:szCs w:val="18"/>
        </w:rPr>
        <w:tab/>
        <w:t>Rep. McClellan of Raymond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Public Awareness Regarding School Budget Elections</w:t>
      </w:r>
    </w:p>
    <w:p w:rsidR="00A25BEF" w:rsidRDefault="00A25BEF">
      <w:pPr>
        <w:spacing w:after="0" w:line="170" w:lineRule="exact"/>
        <w:rPr>
          <w:sz w:val="17"/>
          <w:szCs w:val="17"/>
        </w:rPr>
      </w:pPr>
    </w:p>
    <w:p w:rsidR="00A25BEF" w:rsidRDefault="00A25BEF">
      <w:pPr>
        <w:tabs>
          <w:tab w:val="left" w:pos="8440"/>
        </w:tabs>
        <w:spacing w:before="37" w:after="0" w:line="240" w:lineRule="auto"/>
        <w:ind w:left="820" w:right="-20"/>
        <w:rPr>
          <w:rFonts w:ascii="Arial" w:hAnsi="Arial" w:cs="Arial"/>
          <w:sz w:val="18"/>
          <w:szCs w:val="18"/>
        </w:rPr>
      </w:pPr>
      <w:r>
        <w:rPr>
          <w:rFonts w:ascii="Arial" w:hAnsi="Arial" w:cs="Arial"/>
          <w:sz w:val="18"/>
          <w:szCs w:val="18"/>
        </w:rPr>
        <w:t>LR 1204</w:t>
      </w:r>
      <w:r>
        <w:rPr>
          <w:rFonts w:ascii="Arial" w:hAnsi="Arial" w:cs="Arial"/>
          <w:sz w:val="18"/>
          <w:szCs w:val="18"/>
        </w:rPr>
        <w:tab/>
        <w:t>Sen. Whittemore of Somerset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That School Budget Referenda Be Held on the Same Day as Primary Elections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CHARTERS</w:t>
      </w:r>
    </w:p>
    <w:p w:rsidR="00A25BEF" w:rsidRDefault="00A25BEF">
      <w:pPr>
        <w:spacing w:after="0" w:line="260" w:lineRule="exact"/>
        <w:rPr>
          <w:sz w:val="26"/>
          <w:szCs w:val="26"/>
        </w:rPr>
      </w:pPr>
    </w:p>
    <w:p w:rsidR="00A25BEF" w:rsidRDefault="00A25BEF">
      <w:pPr>
        <w:tabs>
          <w:tab w:val="left" w:pos="8560"/>
        </w:tabs>
        <w:spacing w:before="37" w:after="0" w:line="240" w:lineRule="auto"/>
        <w:ind w:left="787" w:right="47"/>
        <w:jc w:val="center"/>
        <w:rPr>
          <w:rFonts w:ascii="Arial" w:hAnsi="Arial" w:cs="Arial"/>
          <w:sz w:val="18"/>
          <w:szCs w:val="18"/>
        </w:rPr>
      </w:pPr>
      <w:r>
        <w:rPr>
          <w:rFonts w:ascii="Arial" w:hAnsi="Arial" w:cs="Arial"/>
          <w:sz w:val="18"/>
          <w:szCs w:val="18"/>
        </w:rPr>
        <w:t>LR 123</w:t>
      </w:r>
      <w:r>
        <w:rPr>
          <w:rFonts w:ascii="Arial" w:hAnsi="Arial" w:cs="Arial"/>
          <w:sz w:val="18"/>
          <w:szCs w:val="18"/>
        </w:rPr>
        <w:tab/>
        <w:t>Pres. Alfond of Cumberland</w:t>
      </w:r>
    </w:p>
    <w:p w:rsidR="00A25BEF" w:rsidRDefault="00A25BEF">
      <w:pPr>
        <w:spacing w:before="3" w:after="0" w:line="200" w:lineRule="exact"/>
        <w:rPr>
          <w:sz w:val="20"/>
          <w:szCs w:val="20"/>
        </w:rPr>
      </w:pPr>
    </w:p>
    <w:p w:rsidR="00A25BEF" w:rsidRDefault="00A25BEF">
      <w:pPr>
        <w:spacing w:after="0" w:line="203" w:lineRule="exact"/>
        <w:ind w:left="1756" w:right="97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for Greater Public Input and Local Control in the Chartering of Public Schools</w:t>
      </w:r>
    </w:p>
    <w:p w:rsidR="00A25BEF" w:rsidRDefault="00A25BEF">
      <w:pPr>
        <w:spacing w:before="10" w:after="0" w:line="200" w:lineRule="exact"/>
        <w:rPr>
          <w:sz w:val="20"/>
          <w:szCs w:val="20"/>
        </w:rPr>
      </w:pPr>
    </w:p>
    <w:p w:rsidR="00A25BEF" w:rsidRDefault="00A25BEF">
      <w:pPr>
        <w:spacing w:before="37" w:after="0" w:line="240" w:lineRule="auto"/>
        <w:ind w:left="427" w:right="8606"/>
        <w:jc w:val="center"/>
        <w:rPr>
          <w:rFonts w:ascii="Arial" w:hAnsi="Arial" w:cs="Arial"/>
          <w:sz w:val="18"/>
          <w:szCs w:val="18"/>
        </w:rPr>
      </w:pPr>
      <w:r>
        <w:rPr>
          <w:rFonts w:ascii="Arial" w:hAnsi="Arial" w:cs="Arial"/>
          <w:b/>
          <w:bCs/>
          <w:sz w:val="18"/>
          <w:szCs w:val="18"/>
        </w:rPr>
        <w:t>SCHOOL FACILITIES</w:t>
      </w:r>
    </w:p>
    <w:p w:rsidR="00A25BEF" w:rsidRDefault="00A25BEF">
      <w:pPr>
        <w:spacing w:before="3" w:after="0" w:line="150" w:lineRule="exact"/>
        <w:rPr>
          <w:sz w:val="15"/>
          <w:szCs w:val="15"/>
        </w:rPr>
      </w:pPr>
    </w:p>
    <w:p w:rsidR="00A25BEF" w:rsidRDefault="00A25BEF">
      <w:pPr>
        <w:spacing w:after="0" w:line="203" w:lineRule="exact"/>
        <w:ind w:left="787" w:right="9057"/>
        <w:jc w:val="center"/>
        <w:rPr>
          <w:rFonts w:ascii="Arial" w:hAnsi="Arial" w:cs="Arial"/>
          <w:sz w:val="18"/>
          <w:szCs w:val="18"/>
        </w:rPr>
      </w:pPr>
      <w:r>
        <w:rPr>
          <w:rFonts w:ascii="Arial" w:hAnsi="Arial" w:cs="Arial"/>
          <w:b/>
          <w:bCs/>
          <w:position w:val="-1"/>
          <w:sz w:val="18"/>
          <w:szCs w:val="18"/>
        </w:rPr>
        <w:t>BUILDINGS</w:t>
      </w:r>
    </w:p>
    <w:p w:rsidR="00A25BEF" w:rsidRDefault="00A25BEF">
      <w:pPr>
        <w:spacing w:after="0" w:line="260" w:lineRule="exact"/>
        <w:rPr>
          <w:sz w:val="26"/>
          <w:szCs w:val="26"/>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1872</w:t>
      </w:r>
      <w:r>
        <w:rPr>
          <w:rFonts w:ascii="Arial" w:hAnsi="Arial" w:cs="Arial"/>
          <w:sz w:val="18"/>
          <w:szCs w:val="18"/>
        </w:rPr>
        <w:tab/>
        <w:t>Rep. Boland of Sanford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Promote Healthy School Lighting</w:t>
      </w:r>
    </w:p>
    <w:p w:rsidR="00A25BEF" w:rsidRDefault="00A25BEF">
      <w:pPr>
        <w:spacing w:after="0" w:line="170" w:lineRule="exact"/>
        <w:rPr>
          <w:sz w:val="17"/>
          <w:szCs w:val="17"/>
        </w:rPr>
      </w:pPr>
    </w:p>
    <w:p w:rsidR="00A25BEF" w:rsidRDefault="00A25BEF">
      <w:pPr>
        <w:tabs>
          <w:tab w:val="left" w:pos="8960"/>
        </w:tabs>
        <w:spacing w:before="37" w:after="0" w:line="240" w:lineRule="auto"/>
        <w:ind w:left="787" w:right="47"/>
        <w:jc w:val="center"/>
        <w:rPr>
          <w:rFonts w:ascii="Arial" w:hAnsi="Arial" w:cs="Arial"/>
          <w:sz w:val="18"/>
          <w:szCs w:val="18"/>
        </w:rPr>
      </w:pPr>
      <w:r>
        <w:rPr>
          <w:rFonts w:ascii="Arial" w:hAnsi="Arial" w:cs="Arial"/>
          <w:sz w:val="18"/>
          <w:szCs w:val="18"/>
        </w:rPr>
        <w:t>LR 1488</w:t>
      </w:r>
      <w:r>
        <w:rPr>
          <w:rFonts w:ascii="Arial" w:hAnsi="Arial" w:cs="Arial"/>
          <w:sz w:val="18"/>
          <w:szCs w:val="18"/>
        </w:rPr>
        <w:tab/>
        <w:t>Rep. Ayotte of Caswell</w:t>
      </w:r>
    </w:p>
    <w:p w:rsidR="00A25BEF" w:rsidRDefault="00A25BEF">
      <w:pPr>
        <w:spacing w:before="3" w:after="0" w:line="200" w:lineRule="exact"/>
        <w:rPr>
          <w:sz w:val="20"/>
          <w:szCs w:val="20"/>
        </w:rPr>
      </w:pPr>
    </w:p>
    <w:p w:rsidR="00A25BEF" w:rsidRDefault="00A25BEF">
      <w:pPr>
        <w:spacing w:after="0" w:line="203" w:lineRule="exact"/>
        <w:ind w:left="1756" w:right="112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Schools To Have Bulletproof Glass on the Main Entrance on the First Floor</w:t>
      </w:r>
    </w:p>
    <w:p w:rsidR="00A25BEF" w:rsidRDefault="00A25BEF">
      <w:pPr>
        <w:spacing w:after="0" w:line="170" w:lineRule="exact"/>
        <w:rPr>
          <w:sz w:val="17"/>
          <w:szCs w:val="17"/>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272</w:t>
      </w:r>
      <w:r>
        <w:rPr>
          <w:rFonts w:ascii="Arial" w:hAnsi="Arial" w:cs="Arial"/>
          <w:sz w:val="18"/>
          <w:szCs w:val="18"/>
        </w:rPr>
        <w:tab/>
        <w:t>Rep. Mason of Topsham</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Funding for Priority School Capital Improvement Projects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CONSTRUCTION</w:t>
      </w:r>
    </w:p>
    <w:p w:rsidR="00A25BEF" w:rsidRDefault="00A25BEF">
      <w:pPr>
        <w:spacing w:after="0" w:line="260" w:lineRule="exact"/>
        <w:rPr>
          <w:sz w:val="26"/>
          <w:szCs w:val="26"/>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1881</w:t>
      </w:r>
      <w:r>
        <w:rPr>
          <w:rFonts w:ascii="Arial" w:hAnsi="Arial" w:cs="Arial"/>
          <w:sz w:val="18"/>
          <w:szCs w:val="18"/>
        </w:rPr>
        <w:tab/>
        <w:t>Pres. Alfond of Cumberland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Regarding School Construction</w:t>
      </w:r>
    </w:p>
    <w:p w:rsidR="00A25BEF" w:rsidRDefault="00A25BEF">
      <w:pPr>
        <w:spacing w:after="0"/>
        <w:sectPr w:rsidR="00A25BEF">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DEBT SERVICE LIMIT</w:t>
      </w:r>
    </w:p>
    <w:p w:rsidR="00A25BEF" w:rsidRDefault="00A25BEF">
      <w:pPr>
        <w:spacing w:after="0" w:line="260" w:lineRule="exact"/>
        <w:rPr>
          <w:sz w:val="26"/>
          <w:szCs w:val="26"/>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983</w:t>
      </w:r>
      <w:r>
        <w:rPr>
          <w:rFonts w:ascii="Arial" w:hAnsi="Arial" w:cs="Arial"/>
          <w:sz w:val="18"/>
          <w:szCs w:val="18"/>
        </w:rPr>
        <w:tab/>
        <w:t>Rep. Mason of Topsham</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Raise the School Construction Bond Cap</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PLAYING FIELDS AND GROUNDS</w:t>
      </w:r>
    </w:p>
    <w:p w:rsidR="00A25BEF" w:rsidRDefault="00A25BEF">
      <w:pPr>
        <w:spacing w:after="0" w:line="260" w:lineRule="exact"/>
        <w:rPr>
          <w:sz w:val="26"/>
          <w:szCs w:val="26"/>
        </w:rPr>
      </w:pPr>
    </w:p>
    <w:p w:rsidR="00A25BEF" w:rsidRDefault="00A25BEF">
      <w:pPr>
        <w:tabs>
          <w:tab w:val="left" w:pos="8820"/>
        </w:tabs>
        <w:spacing w:before="37" w:after="0" w:line="240" w:lineRule="auto"/>
        <w:ind w:left="820" w:right="-20"/>
        <w:rPr>
          <w:rFonts w:ascii="Arial" w:hAnsi="Arial" w:cs="Arial"/>
          <w:sz w:val="18"/>
          <w:szCs w:val="18"/>
        </w:rPr>
      </w:pPr>
      <w:r>
        <w:rPr>
          <w:rFonts w:ascii="Arial" w:hAnsi="Arial" w:cs="Arial"/>
          <w:sz w:val="18"/>
          <w:szCs w:val="18"/>
        </w:rPr>
        <w:t>LR 907</w:t>
      </w:r>
      <w:r>
        <w:rPr>
          <w:rFonts w:ascii="Arial" w:hAnsi="Arial" w:cs="Arial"/>
          <w:sz w:val="18"/>
          <w:szCs w:val="18"/>
        </w:rPr>
        <w:tab/>
        <w:t>Rep. Nelson of Falmouth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Safe School Grounds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SCHOOL FUNDING FORMULA</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ADJUSTMENTS</w:t>
      </w:r>
    </w:p>
    <w:p w:rsidR="00A25BEF" w:rsidRDefault="00A25BEF">
      <w:pPr>
        <w:spacing w:after="0" w:line="260" w:lineRule="exact"/>
        <w:rPr>
          <w:sz w:val="26"/>
          <w:szCs w:val="26"/>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1675</w:t>
      </w:r>
      <w:r>
        <w:rPr>
          <w:rFonts w:ascii="Arial" w:hAnsi="Arial" w:cs="Arial"/>
          <w:sz w:val="18"/>
          <w:szCs w:val="18"/>
        </w:rPr>
        <w:tab/>
        <w:t>Sen. Johnson of Lincoln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Redesign Maine's School Funding Model</w:t>
      </w:r>
    </w:p>
    <w:p w:rsidR="00A25BEF" w:rsidRDefault="00A25BEF">
      <w:pPr>
        <w:spacing w:after="0" w:line="170" w:lineRule="exact"/>
        <w:rPr>
          <w:sz w:val="17"/>
          <w:szCs w:val="17"/>
        </w:rPr>
      </w:pPr>
    </w:p>
    <w:p w:rsidR="00A25BEF" w:rsidRDefault="00A25BEF">
      <w:pPr>
        <w:tabs>
          <w:tab w:val="left" w:pos="9100"/>
        </w:tabs>
        <w:spacing w:before="37" w:after="0" w:line="240" w:lineRule="auto"/>
        <w:ind w:left="820" w:right="-20"/>
        <w:rPr>
          <w:rFonts w:ascii="Arial" w:hAnsi="Arial" w:cs="Arial"/>
          <w:sz w:val="18"/>
          <w:szCs w:val="18"/>
        </w:rPr>
      </w:pPr>
      <w:r>
        <w:rPr>
          <w:rFonts w:ascii="Arial" w:hAnsi="Arial" w:cs="Arial"/>
          <w:sz w:val="18"/>
          <w:szCs w:val="18"/>
        </w:rPr>
        <w:t>LR 1182</w:t>
      </w:r>
      <w:r>
        <w:rPr>
          <w:rFonts w:ascii="Arial" w:hAnsi="Arial" w:cs="Arial"/>
          <w:sz w:val="18"/>
          <w:szCs w:val="18"/>
        </w:rPr>
        <w:tab/>
        <w:t>Rep. Dill of Old Town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That Essential Programs and Services Targeted Funding Follows the Secondary Student</w:t>
      </w:r>
    </w:p>
    <w:p w:rsidR="00A25BEF" w:rsidRDefault="00A25BEF">
      <w:pPr>
        <w:spacing w:after="0" w:line="170" w:lineRule="exact"/>
        <w:rPr>
          <w:sz w:val="17"/>
          <w:szCs w:val="17"/>
        </w:rPr>
      </w:pPr>
    </w:p>
    <w:p w:rsidR="00A25BEF" w:rsidRDefault="00A25BEF">
      <w:pPr>
        <w:tabs>
          <w:tab w:val="left" w:pos="8760"/>
        </w:tabs>
        <w:spacing w:before="37" w:after="0" w:line="240" w:lineRule="auto"/>
        <w:ind w:left="820" w:right="-20"/>
        <w:rPr>
          <w:rFonts w:ascii="Arial" w:hAnsi="Arial" w:cs="Arial"/>
          <w:sz w:val="18"/>
          <w:szCs w:val="18"/>
        </w:rPr>
      </w:pPr>
      <w:r>
        <w:rPr>
          <w:rFonts w:ascii="Arial" w:hAnsi="Arial" w:cs="Arial"/>
          <w:sz w:val="18"/>
          <w:szCs w:val="18"/>
        </w:rPr>
        <w:t>LR 1458</w:t>
      </w:r>
      <w:r>
        <w:rPr>
          <w:rFonts w:ascii="Arial" w:hAnsi="Arial" w:cs="Arial"/>
          <w:sz w:val="18"/>
          <w:szCs w:val="18"/>
        </w:rPr>
        <w:tab/>
        <w:t>Rep. Gillway of Searsport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Dedicate Funds for Emergency Back-up Power for Schools</w:t>
      </w:r>
    </w:p>
    <w:p w:rsidR="00A25BEF" w:rsidRDefault="00A25BEF">
      <w:pPr>
        <w:spacing w:after="0" w:line="170" w:lineRule="exact"/>
        <w:rPr>
          <w:sz w:val="17"/>
          <w:szCs w:val="17"/>
        </w:rPr>
      </w:pPr>
    </w:p>
    <w:p w:rsidR="00A25BEF" w:rsidRDefault="00A25BEF">
      <w:pPr>
        <w:tabs>
          <w:tab w:val="left" w:pos="8520"/>
        </w:tabs>
        <w:spacing w:before="37" w:after="0" w:line="240" w:lineRule="auto"/>
        <w:ind w:left="820" w:right="-20"/>
        <w:rPr>
          <w:rFonts w:ascii="Arial" w:hAnsi="Arial" w:cs="Arial"/>
          <w:sz w:val="18"/>
          <w:szCs w:val="18"/>
        </w:rPr>
      </w:pPr>
      <w:r>
        <w:rPr>
          <w:rFonts w:ascii="Arial" w:hAnsi="Arial" w:cs="Arial"/>
          <w:sz w:val="18"/>
          <w:szCs w:val="18"/>
        </w:rPr>
        <w:t>LR 326</w:t>
      </w:r>
      <w:r>
        <w:rPr>
          <w:rFonts w:ascii="Arial" w:hAnsi="Arial" w:cs="Arial"/>
          <w:sz w:val="18"/>
          <w:szCs w:val="18"/>
        </w:rPr>
        <w:tab/>
        <w:t>Rep. McCabe of Skowhegan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Protect School Administrative Units from a Sudden Decrease in Funding due to Reduced</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Enrollments</w:t>
      </w:r>
    </w:p>
    <w:p w:rsidR="00A25BEF" w:rsidRDefault="00A25BEF">
      <w:pPr>
        <w:spacing w:before="7" w:after="0" w:line="140" w:lineRule="exact"/>
        <w:rPr>
          <w:sz w:val="14"/>
          <w:szCs w:val="14"/>
        </w:rPr>
      </w:pPr>
    </w:p>
    <w:p w:rsidR="00A25BEF" w:rsidRDefault="00A25BEF">
      <w:pPr>
        <w:tabs>
          <w:tab w:val="left" w:pos="8480"/>
        </w:tabs>
        <w:spacing w:before="37" w:after="0" w:line="203" w:lineRule="exact"/>
        <w:ind w:left="820" w:right="-20"/>
        <w:rPr>
          <w:rFonts w:ascii="Arial" w:hAnsi="Arial" w:cs="Arial"/>
          <w:sz w:val="18"/>
          <w:szCs w:val="18"/>
        </w:rPr>
      </w:pPr>
      <w:r>
        <w:rPr>
          <w:rFonts w:ascii="Arial" w:hAnsi="Arial" w:cs="Arial"/>
          <w:position w:val="-1"/>
          <w:sz w:val="18"/>
          <w:szCs w:val="18"/>
        </w:rPr>
        <w:t>LR 1121</w:t>
      </w:r>
      <w:r>
        <w:rPr>
          <w:rFonts w:ascii="Arial" w:hAnsi="Arial" w:cs="Arial"/>
          <w:position w:val="-1"/>
          <w:sz w:val="18"/>
          <w:szCs w:val="18"/>
        </w:rPr>
        <w:tab/>
        <w:t>Rep. Newendyke of Litchfield</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Put Students First in School Budgets</w:t>
      </w:r>
    </w:p>
    <w:p w:rsidR="00A25BEF" w:rsidRDefault="00A25BEF">
      <w:pPr>
        <w:spacing w:after="0" w:line="170" w:lineRule="exact"/>
        <w:rPr>
          <w:sz w:val="17"/>
          <w:szCs w:val="17"/>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652</w:t>
      </w:r>
      <w:r>
        <w:rPr>
          <w:rFonts w:ascii="Arial" w:hAnsi="Arial" w:cs="Arial"/>
          <w:sz w:val="18"/>
          <w:szCs w:val="18"/>
        </w:rPr>
        <w:tab/>
        <w:t>Rep. Malaby of Hancock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Fund Education by Providing Equal State Funding for Each Student</w:t>
      </w:r>
    </w:p>
    <w:p w:rsidR="00A25BEF" w:rsidRDefault="00A25BEF">
      <w:pPr>
        <w:spacing w:after="0" w:line="170" w:lineRule="exact"/>
        <w:rPr>
          <w:sz w:val="17"/>
          <w:szCs w:val="17"/>
        </w:rPr>
      </w:pPr>
    </w:p>
    <w:p w:rsidR="00A25BEF" w:rsidRDefault="00A25BEF">
      <w:pPr>
        <w:tabs>
          <w:tab w:val="left" w:pos="8320"/>
        </w:tabs>
        <w:spacing w:before="37" w:after="0" w:line="240" w:lineRule="auto"/>
        <w:ind w:left="820" w:right="-20"/>
        <w:rPr>
          <w:rFonts w:ascii="Arial" w:hAnsi="Arial" w:cs="Arial"/>
          <w:sz w:val="18"/>
          <w:szCs w:val="18"/>
        </w:rPr>
      </w:pPr>
      <w:r>
        <w:rPr>
          <w:rFonts w:ascii="Arial" w:hAnsi="Arial" w:cs="Arial"/>
          <w:sz w:val="18"/>
          <w:szCs w:val="18"/>
        </w:rPr>
        <w:t>LR 42</w:t>
      </w:r>
      <w:r>
        <w:rPr>
          <w:rFonts w:ascii="Arial" w:hAnsi="Arial" w:cs="Arial"/>
          <w:sz w:val="18"/>
          <w:szCs w:val="18"/>
        </w:rPr>
        <w:tab/>
        <w:t>Rep. Beavers of South Berwick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Equity in School Costs Borne by Municipalities within Consolidated School Units</w:t>
      </w:r>
    </w:p>
    <w:p w:rsidR="00A25BEF" w:rsidRDefault="00A25BEF">
      <w:pPr>
        <w:spacing w:after="0" w:line="170" w:lineRule="exact"/>
        <w:rPr>
          <w:sz w:val="17"/>
          <w:szCs w:val="17"/>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409</w:t>
      </w:r>
      <w:r>
        <w:rPr>
          <w:rFonts w:ascii="Arial" w:hAnsi="Arial" w:cs="Arial"/>
          <w:sz w:val="18"/>
          <w:szCs w:val="18"/>
        </w:rPr>
        <w:tab/>
        <w:t>Rep. MacDonald of Boothbay</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Establish a Fund To Award Matching Payments To Assist School Administrative Units That</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Increase the School Year by at Least 5 Days for Professional Staff Development</w:t>
      </w:r>
    </w:p>
    <w:p w:rsidR="00A25BEF" w:rsidRDefault="00A25BEF">
      <w:pPr>
        <w:spacing w:before="7" w:after="0" w:line="140" w:lineRule="exact"/>
        <w:rPr>
          <w:sz w:val="14"/>
          <w:szCs w:val="14"/>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1131</w:t>
      </w:r>
      <w:r>
        <w:rPr>
          <w:rFonts w:ascii="Arial" w:hAnsi="Arial" w:cs="Arial"/>
          <w:sz w:val="18"/>
          <w:szCs w:val="18"/>
        </w:rPr>
        <w:tab/>
        <w:t>Rep. Kusiak of Fairfield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That a Curtailment in School Funding Is Shared by All Institutions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ESSENTIAL PROGRAMS AND SERVICES</w:t>
      </w:r>
    </w:p>
    <w:p w:rsidR="00A25BEF" w:rsidRDefault="00A25BEF">
      <w:pPr>
        <w:spacing w:after="0" w:line="260" w:lineRule="exact"/>
        <w:rPr>
          <w:sz w:val="26"/>
          <w:szCs w:val="26"/>
        </w:rPr>
      </w:pPr>
    </w:p>
    <w:p w:rsidR="00A25BEF" w:rsidRDefault="00A25BEF">
      <w:pPr>
        <w:tabs>
          <w:tab w:val="left" w:pos="8960"/>
        </w:tabs>
        <w:spacing w:before="37" w:after="0" w:line="240" w:lineRule="auto"/>
        <w:ind w:left="820" w:right="-20"/>
        <w:rPr>
          <w:rFonts w:ascii="Arial" w:hAnsi="Arial" w:cs="Arial"/>
          <w:sz w:val="18"/>
          <w:szCs w:val="18"/>
        </w:rPr>
      </w:pPr>
      <w:r>
        <w:rPr>
          <w:rFonts w:ascii="Arial" w:hAnsi="Arial" w:cs="Arial"/>
          <w:sz w:val="18"/>
          <w:szCs w:val="18"/>
        </w:rPr>
        <w:t>LR 1389</w:t>
      </w:r>
      <w:r>
        <w:rPr>
          <w:rFonts w:ascii="Arial" w:hAnsi="Arial" w:cs="Arial"/>
          <w:sz w:val="18"/>
          <w:szCs w:val="18"/>
        </w:rPr>
        <w:tab/>
        <w:t>Sen. Hamper of Oxford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Repeal the Repeal Provision in the Law That Limits the Reduction of State Subsidy for Education</w:t>
      </w:r>
    </w:p>
    <w:p w:rsidR="00A25BEF" w:rsidRDefault="00A25BEF">
      <w:pPr>
        <w:spacing w:after="0"/>
        <w:sectPr w:rsidR="00A25BEF">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STATE/LOCAL SHARE</w:t>
      </w:r>
    </w:p>
    <w:p w:rsidR="00A25BEF" w:rsidRDefault="00A25BEF">
      <w:pPr>
        <w:spacing w:after="0" w:line="260" w:lineRule="exact"/>
        <w:rPr>
          <w:sz w:val="26"/>
          <w:szCs w:val="26"/>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282</w:t>
      </w:r>
      <w:r>
        <w:rPr>
          <w:rFonts w:ascii="Arial" w:hAnsi="Arial" w:cs="Arial"/>
          <w:sz w:val="18"/>
          <w:szCs w:val="18"/>
        </w:rPr>
        <w:tab/>
        <w:t>Sen. Thomas of Somerset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Accountability for School Spending</w:t>
      </w:r>
    </w:p>
    <w:p w:rsidR="00A25BEF" w:rsidRDefault="00A25BEF">
      <w:pPr>
        <w:spacing w:after="0" w:line="170" w:lineRule="exact"/>
        <w:rPr>
          <w:sz w:val="17"/>
          <w:szCs w:val="17"/>
        </w:rPr>
      </w:pPr>
    </w:p>
    <w:p w:rsidR="00A25BEF" w:rsidRDefault="00A25BEF">
      <w:pPr>
        <w:tabs>
          <w:tab w:val="left" w:pos="8680"/>
        </w:tabs>
        <w:spacing w:before="37" w:after="0" w:line="240" w:lineRule="auto"/>
        <w:ind w:left="820" w:right="-20"/>
        <w:rPr>
          <w:rFonts w:ascii="Arial" w:hAnsi="Arial" w:cs="Arial"/>
          <w:sz w:val="18"/>
          <w:szCs w:val="18"/>
        </w:rPr>
      </w:pPr>
      <w:r>
        <w:rPr>
          <w:rFonts w:ascii="Arial" w:hAnsi="Arial" w:cs="Arial"/>
          <w:sz w:val="18"/>
          <w:szCs w:val="18"/>
        </w:rPr>
        <w:t>LR 311</w:t>
      </w:r>
      <w:r>
        <w:rPr>
          <w:rFonts w:ascii="Arial" w:hAnsi="Arial" w:cs="Arial"/>
          <w:sz w:val="18"/>
          <w:szCs w:val="18"/>
        </w:rPr>
        <w:tab/>
        <w:t>Rep. Campbell of Newfield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Fund Public Education for Kindergarten to Grade 12 at 55%</w:t>
      </w:r>
    </w:p>
    <w:p w:rsidR="00A25BEF" w:rsidRDefault="00A25BEF">
      <w:pPr>
        <w:spacing w:after="0" w:line="170" w:lineRule="exact"/>
        <w:rPr>
          <w:sz w:val="17"/>
          <w:szCs w:val="17"/>
        </w:rPr>
      </w:pPr>
    </w:p>
    <w:p w:rsidR="00A25BEF" w:rsidRDefault="00A25BEF">
      <w:pPr>
        <w:tabs>
          <w:tab w:val="left" w:pos="9120"/>
        </w:tabs>
        <w:spacing w:before="37" w:after="0" w:line="240" w:lineRule="auto"/>
        <w:ind w:left="820" w:right="-20"/>
        <w:rPr>
          <w:rFonts w:ascii="Arial" w:hAnsi="Arial" w:cs="Arial"/>
          <w:sz w:val="18"/>
          <w:szCs w:val="18"/>
        </w:rPr>
      </w:pPr>
      <w:r>
        <w:rPr>
          <w:rFonts w:ascii="Arial" w:hAnsi="Arial" w:cs="Arial"/>
          <w:sz w:val="18"/>
          <w:szCs w:val="18"/>
        </w:rPr>
        <w:t>LR 617</w:t>
      </w:r>
      <w:r>
        <w:rPr>
          <w:rFonts w:ascii="Arial" w:hAnsi="Arial" w:cs="Arial"/>
          <w:sz w:val="18"/>
          <w:szCs w:val="18"/>
        </w:rPr>
        <w:tab/>
        <w:t>Rep. Maker of Calais</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Funding of Schools</w:t>
      </w:r>
    </w:p>
    <w:p w:rsidR="00A25BEF" w:rsidRDefault="00A25BEF">
      <w:pPr>
        <w:spacing w:after="0" w:line="170" w:lineRule="exact"/>
        <w:rPr>
          <w:sz w:val="17"/>
          <w:szCs w:val="17"/>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1976</w:t>
      </w:r>
      <w:r>
        <w:rPr>
          <w:rFonts w:ascii="Arial" w:hAnsi="Arial" w:cs="Arial"/>
          <w:sz w:val="18"/>
          <w:szCs w:val="18"/>
        </w:rPr>
        <w:tab/>
        <w:t>Rep. Carey of Lewiston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the Required Local Contribution in the School Funding Formula</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1000</w:t>
      </w:r>
      <w:r>
        <w:rPr>
          <w:rFonts w:ascii="Arial" w:hAnsi="Arial" w:cs="Arial"/>
          <w:sz w:val="18"/>
          <w:szCs w:val="18"/>
        </w:rPr>
        <w:tab/>
        <w:t>Sen. Sherman of Aroostook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Percentage of the State's Contribution for State Aid</w:t>
      </w:r>
    </w:p>
    <w:p w:rsidR="00A25BEF" w:rsidRDefault="00A25BEF">
      <w:pPr>
        <w:spacing w:after="0" w:line="170" w:lineRule="exact"/>
        <w:rPr>
          <w:sz w:val="17"/>
          <w:szCs w:val="17"/>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794</w:t>
      </w:r>
      <w:r>
        <w:rPr>
          <w:rFonts w:ascii="Arial" w:hAnsi="Arial" w:cs="Arial"/>
          <w:sz w:val="18"/>
          <w:szCs w:val="18"/>
        </w:rPr>
        <w:tab/>
        <w:t>Rep. Jones of Freedom</w:t>
      </w:r>
    </w:p>
    <w:p w:rsidR="00A25BEF" w:rsidRDefault="00A25BEF">
      <w:pPr>
        <w:spacing w:before="3" w:after="0" w:line="200" w:lineRule="exact"/>
        <w:rPr>
          <w:sz w:val="20"/>
          <w:szCs w:val="20"/>
        </w:rPr>
      </w:pPr>
    </w:p>
    <w:p w:rsidR="00A25BEF" w:rsidRDefault="00A25BEF">
      <w:pPr>
        <w:spacing w:after="0" w:line="240" w:lineRule="auto"/>
        <w:ind w:left="2260" w:right="465"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RESOLUTION,</w:t>
      </w:r>
      <w:r>
        <w:rPr>
          <w:rFonts w:ascii="Arial" w:hAnsi="Arial" w:cs="Arial"/>
          <w:spacing w:val="50"/>
          <w:sz w:val="18"/>
          <w:szCs w:val="18"/>
        </w:rPr>
        <w:t xml:space="preserve"> </w:t>
      </w:r>
      <w:r>
        <w:rPr>
          <w:rFonts w:ascii="Arial" w:hAnsi="Arial" w:cs="Arial"/>
          <w:sz w:val="18"/>
          <w:szCs w:val="18"/>
        </w:rPr>
        <w:t>Proposing an Amendment to the Constitution of Maine To Require the State Share of Education Funding To Be at Least Fifty-five Percent of the Total Cost and One Hundred Percent of the Cost of Special Education</w:t>
      </w:r>
    </w:p>
    <w:p w:rsidR="00A25BEF" w:rsidRDefault="00A25BEF">
      <w:pPr>
        <w:spacing w:before="3" w:after="0" w:line="140" w:lineRule="exact"/>
        <w:rPr>
          <w:sz w:val="14"/>
          <w:szCs w:val="14"/>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273</w:t>
      </w:r>
      <w:r>
        <w:rPr>
          <w:rFonts w:ascii="Arial" w:hAnsi="Arial" w:cs="Arial"/>
          <w:sz w:val="18"/>
          <w:szCs w:val="18"/>
        </w:rPr>
        <w:tab/>
        <w:t>Rep. Mason of Topsham</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Exclude Certain State-funded Costs from the State Share of the Total Cost of Funding Public</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Education</w:t>
      </w:r>
    </w:p>
    <w:p w:rsidR="00A25BEF" w:rsidRDefault="00A25BEF">
      <w:pPr>
        <w:spacing w:before="7" w:after="0" w:line="140" w:lineRule="exact"/>
        <w:rPr>
          <w:sz w:val="14"/>
          <w:szCs w:val="14"/>
        </w:rPr>
      </w:pPr>
    </w:p>
    <w:p w:rsidR="00A25BEF" w:rsidRDefault="00A25BEF">
      <w:pPr>
        <w:tabs>
          <w:tab w:val="left" w:pos="8980"/>
        </w:tabs>
        <w:spacing w:before="37" w:after="0" w:line="203" w:lineRule="exact"/>
        <w:ind w:left="820" w:right="-20"/>
        <w:rPr>
          <w:rFonts w:ascii="Arial" w:hAnsi="Arial" w:cs="Arial"/>
          <w:sz w:val="18"/>
          <w:szCs w:val="18"/>
        </w:rPr>
      </w:pPr>
      <w:r>
        <w:rPr>
          <w:rFonts w:ascii="Arial" w:hAnsi="Arial" w:cs="Arial"/>
          <w:position w:val="-1"/>
          <w:sz w:val="18"/>
          <w:szCs w:val="18"/>
        </w:rPr>
        <w:t>LR 910</w:t>
      </w:r>
      <w:r>
        <w:rPr>
          <w:rFonts w:ascii="Arial" w:hAnsi="Arial" w:cs="Arial"/>
          <w:position w:val="-1"/>
          <w:sz w:val="18"/>
          <w:szCs w:val="18"/>
        </w:rPr>
        <w:tab/>
        <w:t>Rep. Chenette of Saco</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Mandating that the State Pay at Least 55 Percent of the Cost of Public Education</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SUBSIDIZABLE COSTS</w:t>
      </w:r>
    </w:p>
    <w:p w:rsidR="00A25BEF" w:rsidRDefault="00A25BEF">
      <w:pPr>
        <w:spacing w:after="0" w:line="260" w:lineRule="exact"/>
        <w:rPr>
          <w:sz w:val="26"/>
          <w:szCs w:val="26"/>
        </w:rPr>
      </w:pPr>
    </w:p>
    <w:p w:rsidR="00A25BEF" w:rsidRDefault="00A25BEF">
      <w:pPr>
        <w:tabs>
          <w:tab w:val="left" w:pos="8800"/>
        </w:tabs>
        <w:spacing w:before="37" w:after="0" w:line="240" w:lineRule="auto"/>
        <w:ind w:left="820" w:right="-20"/>
        <w:rPr>
          <w:rFonts w:ascii="Arial" w:hAnsi="Arial" w:cs="Arial"/>
          <w:sz w:val="18"/>
          <w:szCs w:val="18"/>
        </w:rPr>
      </w:pPr>
      <w:r>
        <w:rPr>
          <w:rFonts w:ascii="Arial" w:hAnsi="Arial" w:cs="Arial"/>
          <w:sz w:val="18"/>
          <w:szCs w:val="18"/>
        </w:rPr>
        <w:t>LR 362</w:t>
      </w:r>
      <w:r>
        <w:rPr>
          <w:rFonts w:ascii="Arial" w:hAnsi="Arial" w:cs="Arial"/>
          <w:sz w:val="18"/>
          <w:szCs w:val="18"/>
        </w:rPr>
        <w:tab/>
        <w:t>Sen. Langley of Hancock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Creating a Task Force To Review the Maine Revised Statutes, Title 20-A and To Evaluate the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Efficacy of Maine Education Laws</w:t>
      </w:r>
    </w:p>
    <w:p w:rsidR="00A25BEF" w:rsidRDefault="00A25BEF">
      <w:pPr>
        <w:spacing w:before="7" w:after="0" w:line="180" w:lineRule="exact"/>
        <w:rPr>
          <w:sz w:val="18"/>
          <w:szCs w:val="18"/>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SCHOOL PERSONNEL</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BENEFITS</w:t>
      </w:r>
    </w:p>
    <w:p w:rsidR="00A25BEF" w:rsidRDefault="00A25BEF">
      <w:pPr>
        <w:spacing w:after="0" w:line="260" w:lineRule="exact"/>
        <w:rPr>
          <w:sz w:val="26"/>
          <w:szCs w:val="26"/>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635</w:t>
      </w:r>
      <w:r>
        <w:rPr>
          <w:rFonts w:ascii="Arial" w:hAnsi="Arial" w:cs="Arial"/>
          <w:sz w:val="18"/>
          <w:szCs w:val="18"/>
        </w:rPr>
        <w:tab/>
        <w:t>Rep. Beck of Waterville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Public School Districts and Taxpayers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EVALUATION</w:t>
      </w:r>
    </w:p>
    <w:p w:rsidR="00A25BEF" w:rsidRDefault="00A25BEF">
      <w:pPr>
        <w:spacing w:after="0" w:line="260" w:lineRule="exact"/>
        <w:rPr>
          <w:sz w:val="26"/>
          <w:szCs w:val="26"/>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740</w:t>
      </w:r>
      <w:r>
        <w:rPr>
          <w:rFonts w:ascii="Arial" w:hAnsi="Arial" w:cs="Arial"/>
          <w:sz w:val="18"/>
          <w:szCs w:val="18"/>
        </w:rPr>
        <w:tab/>
        <w:t>Rep. Kusiak of Fairfield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Ensure Effective Teaching and School Leadership</w:t>
      </w:r>
    </w:p>
    <w:p w:rsidR="00A25BEF" w:rsidRDefault="00A25BEF">
      <w:pPr>
        <w:spacing w:after="0"/>
        <w:sectPr w:rsidR="00A25BEF">
          <w:headerReference w:type="default" r:id="rId29"/>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TRAINING</w:t>
      </w:r>
    </w:p>
    <w:p w:rsidR="00A25BEF" w:rsidRDefault="00A25BEF">
      <w:pPr>
        <w:spacing w:after="0" w:line="260" w:lineRule="exact"/>
        <w:rPr>
          <w:sz w:val="26"/>
          <w:szCs w:val="26"/>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1171</w:t>
      </w:r>
      <w:r>
        <w:rPr>
          <w:rFonts w:ascii="Arial" w:hAnsi="Arial" w:cs="Arial"/>
          <w:sz w:val="18"/>
          <w:szCs w:val="18"/>
        </w:rPr>
        <w:tab/>
        <w:t>Sen. Cain of Penobscot</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Improve Professional Development Opportunities for Teachers and Other Public School</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Employees</w:t>
      </w:r>
    </w:p>
    <w:p w:rsidR="00A25BEF" w:rsidRDefault="00A25BEF">
      <w:pPr>
        <w:spacing w:before="7" w:after="0" w:line="180" w:lineRule="exact"/>
        <w:rPr>
          <w:sz w:val="18"/>
          <w:szCs w:val="18"/>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SCHOOL POLICIES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ATTENDANCE</w:t>
      </w:r>
    </w:p>
    <w:p w:rsidR="00A25BEF" w:rsidRDefault="00A25BEF">
      <w:pPr>
        <w:spacing w:before="20" w:after="0" w:line="240" w:lineRule="exact"/>
        <w:rPr>
          <w:sz w:val="24"/>
          <w:szCs w:val="24"/>
        </w:rPr>
      </w:pPr>
    </w:p>
    <w:p w:rsidR="00A25BEF" w:rsidRDefault="00A25BEF">
      <w:pPr>
        <w:tabs>
          <w:tab w:val="left" w:pos="8500"/>
        </w:tabs>
        <w:spacing w:before="37" w:after="0" w:line="240" w:lineRule="auto"/>
        <w:ind w:left="820" w:right="-20"/>
        <w:rPr>
          <w:rFonts w:ascii="Arial" w:hAnsi="Arial" w:cs="Arial"/>
          <w:sz w:val="18"/>
          <w:szCs w:val="18"/>
        </w:rPr>
      </w:pPr>
      <w:r>
        <w:rPr>
          <w:rFonts w:ascii="Arial" w:hAnsi="Arial" w:cs="Arial"/>
          <w:sz w:val="18"/>
          <w:szCs w:val="18"/>
        </w:rPr>
        <w:t>LR 1494</w:t>
      </w:r>
      <w:r>
        <w:rPr>
          <w:rFonts w:ascii="Arial" w:hAnsi="Arial" w:cs="Arial"/>
          <w:sz w:val="18"/>
          <w:szCs w:val="18"/>
        </w:rPr>
        <w:tab/>
        <w:t>Sen. Mason of Androscoggin</w:t>
      </w:r>
    </w:p>
    <w:p w:rsidR="00A25BEF" w:rsidRDefault="00A25BEF">
      <w:pPr>
        <w:spacing w:before="3" w:after="0" w:line="200" w:lineRule="exact"/>
        <w:rPr>
          <w:sz w:val="20"/>
          <w:szCs w:val="20"/>
        </w:rPr>
      </w:pPr>
    </w:p>
    <w:p w:rsidR="00A25BEF" w:rsidRDefault="00A25BEF">
      <w:pPr>
        <w:spacing w:after="0" w:line="240" w:lineRule="auto"/>
        <w:ind w:left="2260" w:right="266"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Department of Education To Establish a Process To Provide Alternative Pathways for Students in High School</w:t>
      </w:r>
    </w:p>
    <w:p w:rsidR="00A25BEF" w:rsidRDefault="00A25BEF">
      <w:pPr>
        <w:spacing w:before="3" w:after="0" w:line="140" w:lineRule="exact"/>
        <w:rPr>
          <w:sz w:val="14"/>
          <w:szCs w:val="14"/>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1322</w:t>
      </w:r>
      <w:r>
        <w:rPr>
          <w:rFonts w:ascii="Arial" w:hAnsi="Arial" w:cs="Arial"/>
          <w:sz w:val="18"/>
          <w:szCs w:val="18"/>
        </w:rPr>
        <w:tab/>
        <w:t>Rep. Pouliot of Augusta</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Compulsory School Attendance Laws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COMPUTERS</w:t>
      </w:r>
    </w:p>
    <w:p w:rsidR="00A25BEF" w:rsidRDefault="00A25BEF">
      <w:pPr>
        <w:spacing w:after="0" w:line="260" w:lineRule="exact"/>
        <w:rPr>
          <w:sz w:val="26"/>
          <w:szCs w:val="26"/>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1308</w:t>
      </w:r>
      <w:r>
        <w:rPr>
          <w:rFonts w:ascii="Arial" w:hAnsi="Arial" w:cs="Arial"/>
          <w:sz w:val="18"/>
          <w:szCs w:val="18"/>
        </w:rPr>
        <w:tab/>
        <w:t>Rep. Peterson of Rumford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Use the Department of Education's Laptop Program To Expand Technology Access for Maine's</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Citizens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CURRICULUM</w:t>
      </w:r>
    </w:p>
    <w:p w:rsidR="00A25BEF" w:rsidRDefault="00A25BEF">
      <w:pPr>
        <w:spacing w:after="0" w:line="260" w:lineRule="exact"/>
        <w:rPr>
          <w:sz w:val="26"/>
          <w:szCs w:val="26"/>
        </w:rPr>
      </w:pPr>
    </w:p>
    <w:p w:rsidR="00A25BEF" w:rsidRDefault="00A25BEF">
      <w:pPr>
        <w:tabs>
          <w:tab w:val="left" w:pos="9000"/>
        </w:tabs>
        <w:spacing w:before="37" w:after="0" w:line="240" w:lineRule="auto"/>
        <w:ind w:left="820" w:right="-20"/>
        <w:rPr>
          <w:rFonts w:ascii="Arial" w:hAnsi="Arial" w:cs="Arial"/>
          <w:sz w:val="18"/>
          <w:szCs w:val="18"/>
        </w:rPr>
      </w:pPr>
      <w:r>
        <w:rPr>
          <w:rFonts w:ascii="Arial" w:hAnsi="Arial" w:cs="Arial"/>
          <w:sz w:val="18"/>
          <w:szCs w:val="18"/>
        </w:rPr>
        <w:t>LR 959</w:t>
      </w:r>
      <w:r>
        <w:rPr>
          <w:rFonts w:ascii="Arial" w:hAnsi="Arial" w:cs="Arial"/>
          <w:sz w:val="18"/>
          <w:szCs w:val="18"/>
        </w:rPr>
        <w:tab/>
        <w:t>Rep. Bolduc of Auburn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To Enhance the Study of Franco-American History in Schools</w:t>
      </w:r>
    </w:p>
    <w:p w:rsidR="00A25BEF" w:rsidRDefault="00A25BEF">
      <w:pPr>
        <w:spacing w:after="0" w:line="170" w:lineRule="exact"/>
        <w:rPr>
          <w:sz w:val="17"/>
          <w:szCs w:val="17"/>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1130</w:t>
      </w:r>
      <w:r>
        <w:rPr>
          <w:rFonts w:ascii="Arial" w:hAnsi="Arial" w:cs="Arial"/>
          <w:sz w:val="18"/>
          <w:szCs w:val="18"/>
        </w:rPr>
        <w:tab/>
        <w:t>Sen. Cain of Penobscot</w:t>
      </w:r>
    </w:p>
    <w:p w:rsidR="00A25BEF" w:rsidRDefault="00A25BEF">
      <w:pPr>
        <w:spacing w:before="3" w:after="0" w:line="200" w:lineRule="exact"/>
        <w:rPr>
          <w:sz w:val="20"/>
          <w:szCs w:val="20"/>
        </w:rPr>
      </w:pPr>
    </w:p>
    <w:p w:rsidR="00A25BEF" w:rsidRDefault="00A25BEF">
      <w:pPr>
        <w:spacing w:after="0" w:line="240" w:lineRule="auto"/>
        <w:ind w:left="2260" w:right="85"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Achieve Economic Growth by Enhancing Science, Technology, Engineering and Math Education and Better Meeting Workforce Needs</w:t>
      </w:r>
    </w:p>
    <w:p w:rsidR="00A25BEF" w:rsidRDefault="00A25BEF">
      <w:pPr>
        <w:spacing w:before="3" w:after="0" w:line="140" w:lineRule="exact"/>
        <w:rPr>
          <w:sz w:val="14"/>
          <w:szCs w:val="14"/>
        </w:rPr>
      </w:pPr>
    </w:p>
    <w:p w:rsidR="00A25BEF" w:rsidRDefault="00A25BEF">
      <w:pPr>
        <w:tabs>
          <w:tab w:val="left" w:pos="9120"/>
        </w:tabs>
        <w:spacing w:before="37" w:after="0" w:line="240" w:lineRule="auto"/>
        <w:ind w:left="820" w:right="-20"/>
        <w:rPr>
          <w:rFonts w:ascii="Arial" w:hAnsi="Arial" w:cs="Arial"/>
          <w:sz w:val="18"/>
          <w:szCs w:val="18"/>
        </w:rPr>
      </w:pPr>
      <w:r>
        <w:rPr>
          <w:rFonts w:ascii="Arial" w:hAnsi="Arial" w:cs="Arial"/>
          <w:sz w:val="18"/>
          <w:szCs w:val="18"/>
        </w:rPr>
        <w:t>LR 226</w:t>
      </w:r>
      <w:r>
        <w:rPr>
          <w:rFonts w:ascii="Arial" w:hAnsi="Arial" w:cs="Arial"/>
          <w:sz w:val="18"/>
          <w:szCs w:val="18"/>
        </w:rPr>
        <w:tab/>
        <w:t>Rep. Maker of Calais</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Establish a Curriculum Requirement for Child Sexual Abuse Prevention Education in Elementary</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Schools</w:t>
      </w:r>
    </w:p>
    <w:p w:rsidR="00A25BEF" w:rsidRDefault="00A25BEF">
      <w:pPr>
        <w:spacing w:before="7" w:after="0" w:line="140" w:lineRule="exact"/>
        <w:rPr>
          <w:sz w:val="14"/>
          <w:szCs w:val="14"/>
        </w:rPr>
      </w:pPr>
    </w:p>
    <w:p w:rsidR="00A25BEF" w:rsidRDefault="00A25BEF">
      <w:pPr>
        <w:tabs>
          <w:tab w:val="left" w:pos="8820"/>
        </w:tabs>
        <w:spacing w:before="37" w:after="0" w:line="240" w:lineRule="auto"/>
        <w:ind w:left="820" w:right="-20"/>
        <w:rPr>
          <w:rFonts w:ascii="Arial" w:hAnsi="Arial" w:cs="Arial"/>
          <w:sz w:val="18"/>
          <w:szCs w:val="18"/>
        </w:rPr>
      </w:pPr>
      <w:r>
        <w:rPr>
          <w:rFonts w:ascii="Arial" w:hAnsi="Arial" w:cs="Arial"/>
          <w:sz w:val="18"/>
          <w:szCs w:val="18"/>
        </w:rPr>
        <w:t>LR 69</w:t>
      </w:r>
      <w:r>
        <w:rPr>
          <w:rFonts w:ascii="Arial" w:hAnsi="Arial" w:cs="Arial"/>
          <w:sz w:val="18"/>
          <w:szCs w:val="18"/>
        </w:rPr>
        <w:tab/>
        <w:t>Rep. Nelson of Falmouth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Literacy Education</w:t>
      </w:r>
    </w:p>
    <w:p w:rsidR="00A25BEF" w:rsidRDefault="00A25BEF">
      <w:pPr>
        <w:spacing w:after="0" w:line="170" w:lineRule="exact"/>
        <w:rPr>
          <w:sz w:val="17"/>
          <w:szCs w:val="17"/>
        </w:rPr>
      </w:pPr>
    </w:p>
    <w:p w:rsidR="00A25BEF" w:rsidRDefault="00A25BEF">
      <w:pPr>
        <w:tabs>
          <w:tab w:val="left" w:pos="8780"/>
        </w:tabs>
        <w:spacing w:before="37" w:after="0" w:line="240" w:lineRule="auto"/>
        <w:ind w:left="787" w:right="47"/>
        <w:jc w:val="center"/>
        <w:rPr>
          <w:rFonts w:ascii="Arial" w:hAnsi="Arial" w:cs="Arial"/>
          <w:sz w:val="18"/>
          <w:szCs w:val="18"/>
        </w:rPr>
      </w:pPr>
      <w:r>
        <w:rPr>
          <w:rFonts w:ascii="Arial" w:hAnsi="Arial" w:cs="Arial"/>
          <w:sz w:val="18"/>
          <w:szCs w:val="18"/>
        </w:rPr>
        <w:t>LR 1444</w:t>
      </w:r>
      <w:r>
        <w:rPr>
          <w:rFonts w:ascii="Arial" w:hAnsi="Arial" w:cs="Arial"/>
          <w:sz w:val="18"/>
          <w:szCs w:val="18"/>
        </w:rPr>
        <w:tab/>
        <w:t>Rep. Nelson of Falmouth</w:t>
      </w:r>
    </w:p>
    <w:p w:rsidR="00A25BEF" w:rsidRDefault="00A25BEF">
      <w:pPr>
        <w:spacing w:before="3" w:after="0" w:line="200" w:lineRule="exact"/>
        <w:rPr>
          <w:sz w:val="20"/>
          <w:szCs w:val="20"/>
        </w:rPr>
      </w:pPr>
    </w:p>
    <w:p w:rsidR="00A25BEF" w:rsidRDefault="00A25BEF">
      <w:pPr>
        <w:spacing w:after="0" w:line="240" w:lineRule="auto"/>
        <w:ind w:left="1754" w:right="941"/>
        <w:jc w:val="center"/>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To Provide Consistency in Rules of the Department of Education Regarding Visual and</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Performing Arts Requirements for High School Graduation</w:t>
      </w:r>
    </w:p>
    <w:p w:rsidR="00A25BEF" w:rsidRDefault="00A25BEF">
      <w:pPr>
        <w:spacing w:before="7" w:after="0" w:line="140" w:lineRule="exact"/>
        <w:rPr>
          <w:sz w:val="14"/>
          <w:szCs w:val="14"/>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1305</w:t>
      </w:r>
      <w:r>
        <w:rPr>
          <w:rFonts w:ascii="Arial" w:hAnsi="Arial" w:cs="Arial"/>
          <w:sz w:val="18"/>
          <w:szCs w:val="18"/>
        </w:rPr>
        <w:tab/>
        <w:t>Rep. Peterson of Rumford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To Direct the Department of Education To Formulate and Implement a Citizenship Education</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Component of the School Curriculum</w:t>
      </w:r>
    </w:p>
    <w:p w:rsidR="00A25BEF" w:rsidRDefault="00A25BEF">
      <w:pPr>
        <w:spacing w:before="7" w:after="0" w:line="140" w:lineRule="exact"/>
        <w:rPr>
          <w:sz w:val="14"/>
          <w:szCs w:val="14"/>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1294</w:t>
      </w:r>
      <w:r>
        <w:rPr>
          <w:rFonts w:ascii="Arial" w:hAnsi="Arial" w:cs="Arial"/>
          <w:sz w:val="18"/>
          <w:szCs w:val="18"/>
        </w:rPr>
        <w:tab/>
        <w:t>Rep. McClellan of Raymond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Remove Unnecessary Agenda from the School Day</w:t>
      </w:r>
    </w:p>
    <w:p w:rsidR="00A25BEF" w:rsidRDefault="00A25BEF">
      <w:pPr>
        <w:spacing w:after="0"/>
        <w:sectPr w:rsidR="00A25BEF">
          <w:headerReference w:type="default" r:id="rId30"/>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600"/>
        </w:tabs>
        <w:spacing w:after="0" w:line="240" w:lineRule="auto"/>
        <w:ind w:left="820" w:right="-20"/>
        <w:rPr>
          <w:rFonts w:ascii="Arial" w:hAnsi="Arial" w:cs="Arial"/>
          <w:sz w:val="18"/>
          <w:szCs w:val="18"/>
        </w:rPr>
      </w:pPr>
      <w:r>
        <w:rPr>
          <w:rFonts w:ascii="Arial" w:hAnsi="Arial" w:cs="Arial"/>
          <w:sz w:val="18"/>
          <w:szCs w:val="18"/>
        </w:rPr>
        <w:t>LR 171</w:t>
      </w:r>
      <w:r>
        <w:rPr>
          <w:rFonts w:ascii="Arial" w:hAnsi="Arial" w:cs="Arial"/>
          <w:sz w:val="18"/>
          <w:szCs w:val="18"/>
        </w:rPr>
        <w:tab/>
        <w:t>Sen. Goodall of Sagadahoc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Expand Early Childhood Education and Improve Reading Proficiency</w:t>
      </w:r>
    </w:p>
    <w:p w:rsidR="00A25BEF" w:rsidRDefault="00A25BEF">
      <w:pPr>
        <w:spacing w:after="0" w:line="170" w:lineRule="exact"/>
        <w:rPr>
          <w:sz w:val="17"/>
          <w:szCs w:val="17"/>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947</w:t>
      </w:r>
      <w:r>
        <w:rPr>
          <w:rFonts w:ascii="Arial" w:hAnsi="Arial" w:cs="Arial"/>
          <w:sz w:val="18"/>
          <w:szCs w:val="18"/>
        </w:rPr>
        <w:tab/>
        <w:t>Rep. Pouliot of Augusta</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Promote the Financial Literacy of High School Students</w:t>
      </w:r>
    </w:p>
    <w:p w:rsidR="00A25BEF" w:rsidRDefault="00A25BEF">
      <w:pPr>
        <w:spacing w:after="0" w:line="170" w:lineRule="exact"/>
        <w:rPr>
          <w:sz w:val="17"/>
          <w:szCs w:val="17"/>
        </w:rPr>
      </w:pPr>
    </w:p>
    <w:p w:rsidR="00A25BEF" w:rsidRDefault="00A25BEF">
      <w:pPr>
        <w:tabs>
          <w:tab w:val="left" w:pos="8580"/>
        </w:tabs>
        <w:spacing w:before="37" w:after="0" w:line="240" w:lineRule="auto"/>
        <w:ind w:left="820" w:right="-20"/>
        <w:rPr>
          <w:rFonts w:ascii="Arial" w:hAnsi="Arial" w:cs="Arial"/>
          <w:sz w:val="18"/>
          <w:szCs w:val="18"/>
        </w:rPr>
      </w:pPr>
      <w:r>
        <w:rPr>
          <w:rFonts w:ascii="Arial" w:hAnsi="Arial" w:cs="Arial"/>
          <w:sz w:val="18"/>
          <w:szCs w:val="18"/>
        </w:rPr>
        <w:t>LR 1672</w:t>
      </w:r>
      <w:r>
        <w:rPr>
          <w:rFonts w:ascii="Arial" w:hAnsi="Arial" w:cs="Arial"/>
          <w:sz w:val="18"/>
          <w:szCs w:val="18"/>
        </w:rPr>
        <w:tab/>
        <w:t>Rep. Daughtry of Brunswick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Make Agriculture Studies a Part of Maine Curricula</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DISCIPLINE</w:t>
      </w:r>
    </w:p>
    <w:p w:rsidR="00A25BEF" w:rsidRDefault="00A25BEF">
      <w:pPr>
        <w:spacing w:after="0" w:line="260" w:lineRule="exact"/>
        <w:rPr>
          <w:sz w:val="26"/>
          <w:szCs w:val="26"/>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1296</w:t>
      </w:r>
      <w:r>
        <w:rPr>
          <w:rFonts w:ascii="Arial" w:hAnsi="Arial" w:cs="Arial"/>
          <w:sz w:val="18"/>
          <w:szCs w:val="18"/>
        </w:rPr>
        <w:tab/>
        <w:t>Rep. McClellan of Raymond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the Proper Treatment of Bullying Situations in Schools</w:t>
      </w:r>
    </w:p>
    <w:p w:rsidR="00A25BEF" w:rsidRDefault="00A25BEF">
      <w:pPr>
        <w:spacing w:after="0" w:line="170" w:lineRule="exact"/>
        <w:rPr>
          <w:sz w:val="17"/>
          <w:szCs w:val="17"/>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1128</w:t>
      </w:r>
      <w:r>
        <w:rPr>
          <w:rFonts w:ascii="Arial" w:hAnsi="Arial" w:cs="Arial"/>
          <w:sz w:val="18"/>
          <w:szCs w:val="18"/>
        </w:rPr>
        <w:tab/>
        <w:t>Sen. Saviello of Franklin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To Direct the Department of Education To Amend Its Rules Regarding Restraint of Students</w:t>
      </w:r>
    </w:p>
    <w:p w:rsidR="00A25BEF" w:rsidRDefault="00A25BEF">
      <w:pPr>
        <w:spacing w:after="0" w:line="170" w:lineRule="exact"/>
        <w:rPr>
          <w:sz w:val="17"/>
          <w:szCs w:val="17"/>
        </w:rPr>
      </w:pPr>
    </w:p>
    <w:p w:rsidR="00A25BEF" w:rsidRDefault="00A25BEF">
      <w:pPr>
        <w:tabs>
          <w:tab w:val="left" w:pos="8420"/>
        </w:tabs>
        <w:spacing w:before="37" w:after="0" w:line="240" w:lineRule="auto"/>
        <w:ind w:left="787" w:right="47"/>
        <w:jc w:val="center"/>
        <w:rPr>
          <w:rFonts w:ascii="Arial" w:hAnsi="Arial" w:cs="Arial"/>
          <w:sz w:val="18"/>
          <w:szCs w:val="18"/>
        </w:rPr>
      </w:pPr>
      <w:r>
        <w:rPr>
          <w:rFonts w:ascii="Arial" w:hAnsi="Arial" w:cs="Arial"/>
          <w:sz w:val="18"/>
          <w:szCs w:val="18"/>
        </w:rPr>
        <w:t>LR 404</w:t>
      </w:r>
      <w:r>
        <w:rPr>
          <w:rFonts w:ascii="Arial" w:hAnsi="Arial" w:cs="Arial"/>
          <w:sz w:val="18"/>
          <w:szCs w:val="18"/>
        </w:rPr>
        <w:tab/>
        <w:t>Rep. MacDonald of Boothbay</w:t>
      </w:r>
    </w:p>
    <w:p w:rsidR="00A25BEF" w:rsidRDefault="00A25BEF">
      <w:pPr>
        <w:spacing w:before="3" w:after="0" w:line="200" w:lineRule="exact"/>
        <w:rPr>
          <w:sz w:val="20"/>
          <w:szCs w:val="20"/>
        </w:rPr>
      </w:pPr>
    </w:p>
    <w:p w:rsidR="00A25BEF" w:rsidRDefault="00A25BEF">
      <w:pPr>
        <w:spacing w:after="0" w:line="203" w:lineRule="exact"/>
        <w:ind w:left="1756" w:right="1109"/>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Reinforce Teachers' Management and Control of Classrooms and School Discipline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EARLY EDUCATION</w:t>
      </w:r>
    </w:p>
    <w:p w:rsidR="00A25BEF" w:rsidRDefault="00A25BEF">
      <w:pPr>
        <w:spacing w:after="0" w:line="260" w:lineRule="exact"/>
        <w:rPr>
          <w:sz w:val="26"/>
          <w:szCs w:val="26"/>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195</w:t>
      </w:r>
      <w:r>
        <w:rPr>
          <w:rFonts w:ascii="Arial" w:hAnsi="Arial" w:cs="Arial"/>
          <w:sz w:val="18"/>
          <w:szCs w:val="18"/>
        </w:rPr>
        <w:tab/>
        <w:t>Pres. Alfond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To Establish an Early Childhood Stakeholder Group</w:t>
      </w:r>
    </w:p>
    <w:p w:rsidR="00A25BEF" w:rsidRDefault="00A25BEF">
      <w:pPr>
        <w:spacing w:after="0" w:line="170" w:lineRule="exact"/>
        <w:rPr>
          <w:sz w:val="17"/>
          <w:szCs w:val="17"/>
        </w:rPr>
      </w:pPr>
    </w:p>
    <w:p w:rsidR="00A25BEF" w:rsidRDefault="00A25BEF">
      <w:pPr>
        <w:tabs>
          <w:tab w:val="left" w:pos="8460"/>
        </w:tabs>
        <w:spacing w:before="37" w:after="0" w:line="203" w:lineRule="exact"/>
        <w:ind w:left="820" w:right="-20"/>
        <w:rPr>
          <w:rFonts w:ascii="Arial" w:hAnsi="Arial" w:cs="Arial"/>
          <w:sz w:val="18"/>
          <w:szCs w:val="18"/>
        </w:rPr>
      </w:pPr>
      <w:r>
        <w:rPr>
          <w:rFonts w:ascii="Arial" w:hAnsi="Arial" w:cs="Arial"/>
          <w:position w:val="-1"/>
          <w:sz w:val="18"/>
          <w:szCs w:val="18"/>
        </w:rPr>
        <w:t>LR 408</w:t>
      </w:r>
      <w:r>
        <w:rPr>
          <w:rFonts w:ascii="Arial" w:hAnsi="Arial" w:cs="Arial"/>
          <w:position w:val="-1"/>
          <w:sz w:val="18"/>
          <w:szCs w:val="18"/>
        </w:rPr>
        <w:tab/>
        <w:t>Rep. MacDonald of Boothbay</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Assist a District That Establishes a Public Prekindergarten Program</w:t>
      </w:r>
    </w:p>
    <w:p w:rsidR="00A25BEF" w:rsidRDefault="00A25BEF">
      <w:pPr>
        <w:spacing w:after="0" w:line="170" w:lineRule="exact"/>
        <w:rPr>
          <w:sz w:val="17"/>
          <w:szCs w:val="17"/>
        </w:rPr>
      </w:pPr>
    </w:p>
    <w:p w:rsidR="00A25BEF" w:rsidRDefault="00A25BEF">
      <w:pPr>
        <w:tabs>
          <w:tab w:val="left" w:pos="8480"/>
        </w:tabs>
        <w:spacing w:before="37" w:after="0" w:line="240" w:lineRule="auto"/>
        <w:ind w:left="820" w:right="-20"/>
        <w:rPr>
          <w:rFonts w:ascii="Arial" w:hAnsi="Arial" w:cs="Arial"/>
          <w:sz w:val="18"/>
          <w:szCs w:val="18"/>
        </w:rPr>
      </w:pPr>
      <w:r>
        <w:rPr>
          <w:rFonts w:ascii="Arial" w:hAnsi="Arial" w:cs="Arial"/>
          <w:sz w:val="18"/>
          <w:szCs w:val="18"/>
        </w:rPr>
        <w:t>LR 972</w:t>
      </w:r>
      <w:r>
        <w:rPr>
          <w:rFonts w:ascii="Arial" w:hAnsi="Arial" w:cs="Arial"/>
          <w:sz w:val="18"/>
          <w:szCs w:val="18"/>
        </w:rPr>
        <w:tab/>
        <w:t>Sen. Lachowicz of Kennebec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Expand Funding for Early Childhood Education</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ENTRANCE REQUIREMENTS</w:t>
      </w:r>
    </w:p>
    <w:p w:rsidR="00A25BEF" w:rsidRDefault="00A25BEF">
      <w:pPr>
        <w:spacing w:after="0" w:line="260" w:lineRule="exact"/>
        <w:rPr>
          <w:sz w:val="26"/>
          <w:szCs w:val="26"/>
        </w:rPr>
      </w:pPr>
    </w:p>
    <w:p w:rsidR="00A25BEF" w:rsidRDefault="00A25BEF">
      <w:pPr>
        <w:tabs>
          <w:tab w:val="left" w:pos="8200"/>
        </w:tabs>
        <w:spacing w:before="37" w:after="0" w:line="240" w:lineRule="auto"/>
        <w:ind w:left="820" w:right="-20"/>
        <w:rPr>
          <w:rFonts w:ascii="Arial" w:hAnsi="Arial" w:cs="Arial"/>
          <w:sz w:val="18"/>
          <w:szCs w:val="18"/>
        </w:rPr>
      </w:pPr>
      <w:r>
        <w:rPr>
          <w:rFonts w:ascii="Arial" w:hAnsi="Arial" w:cs="Arial"/>
          <w:sz w:val="18"/>
          <w:szCs w:val="18"/>
        </w:rPr>
        <w:t>LR 1665</w:t>
      </w:r>
      <w:r>
        <w:rPr>
          <w:rFonts w:ascii="Arial" w:hAnsi="Arial" w:cs="Arial"/>
          <w:sz w:val="18"/>
          <w:szCs w:val="18"/>
        </w:rPr>
        <w:tab/>
        <w:t>Rep. Graham of North Yarmouth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Relating to Exemption from Immunization</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GRADUATION REQUIREMENTS</w:t>
      </w:r>
    </w:p>
    <w:p w:rsidR="00A25BEF" w:rsidRDefault="00A25BEF">
      <w:pPr>
        <w:spacing w:after="0" w:line="260" w:lineRule="exact"/>
        <w:rPr>
          <w:sz w:val="26"/>
          <w:szCs w:val="26"/>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1221</w:t>
      </w:r>
      <w:r>
        <w:rPr>
          <w:rFonts w:ascii="Arial" w:hAnsi="Arial" w:cs="Arial"/>
          <w:sz w:val="18"/>
          <w:szCs w:val="18"/>
        </w:rPr>
        <w:tab/>
        <w:t>Rep. Chipman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an Honorary Diploma to Veterans</w:t>
      </w:r>
    </w:p>
    <w:p w:rsidR="00A25BEF" w:rsidRDefault="00A25BEF">
      <w:pPr>
        <w:spacing w:after="0" w:line="170" w:lineRule="exact"/>
        <w:rPr>
          <w:sz w:val="17"/>
          <w:szCs w:val="17"/>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1942</w:t>
      </w:r>
      <w:r>
        <w:rPr>
          <w:rFonts w:ascii="Arial" w:hAnsi="Arial" w:cs="Arial"/>
          <w:sz w:val="18"/>
          <w:szCs w:val="18"/>
        </w:rPr>
        <w:tab/>
        <w:t>Rep. Chenette of Saco</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Make the Completion of an Internship a High School Diploma Requirement</w:t>
      </w:r>
    </w:p>
    <w:p w:rsidR="00A25BEF" w:rsidRDefault="00A25BEF">
      <w:pPr>
        <w:spacing w:after="0" w:line="170" w:lineRule="exact"/>
        <w:rPr>
          <w:sz w:val="17"/>
          <w:szCs w:val="17"/>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1984</w:t>
      </w:r>
      <w:r>
        <w:rPr>
          <w:rFonts w:ascii="Arial" w:hAnsi="Arial" w:cs="Arial"/>
          <w:sz w:val="18"/>
          <w:szCs w:val="18"/>
        </w:rPr>
        <w:tab/>
        <w:t>Rep. Chenette of Saco</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Require High School Students To Complete 100 Hours of Community Service</w:t>
      </w:r>
    </w:p>
    <w:p w:rsidR="00A25BEF" w:rsidRDefault="00A25BEF">
      <w:pPr>
        <w:spacing w:after="0"/>
        <w:sectPr w:rsidR="00A25BEF">
          <w:headerReference w:type="default" r:id="rId31"/>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RESIDENCY</w:t>
      </w:r>
    </w:p>
    <w:p w:rsidR="00A25BEF" w:rsidRDefault="00A25BEF">
      <w:pPr>
        <w:spacing w:after="0" w:line="260" w:lineRule="exact"/>
        <w:rPr>
          <w:sz w:val="26"/>
          <w:szCs w:val="26"/>
        </w:rPr>
      </w:pPr>
    </w:p>
    <w:p w:rsidR="00A25BEF" w:rsidRDefault="00A25BEF">
      <w:pPr>
        <w:tabs>
          <w:tab w:val="left" w:pos="7520"/>
        </w:tabs>
        <w:spacing w:before="37" w:after="0" w:line="240" w:lineRule="auto"/>
        <w:ind w:left="820" w:right="-20"/>
        <w:rPr>
          <w:rFonts w:ascii="Arial" w:hAnsi="Arial" w:cs="Arial"/>
          <w:sz w:val="18"/>
          <w:szCs w:val="18"/>
        </w:rPr>
      </w:pPr>
      <w:r>
        <w:rPr>
          <w:rFonts w:ascii="Arial" w:hAnsi="Arial" w:cs="Arial"/>
          <w:sz w:val="18"/>
          <w:szCs w:val="18"/>
        </w:rPr>
        <w:t>LR 1386</w:t>
      </w:r>
      <w:r>
        <w:rPr>
          <w:rFonts w:ascii="Arial" w:hAnsi="Arial" w:cs="Arial"/>
          <w:sz w:val="18"/>
          <w:szCs w:val="18"/>
        </w:rPr>
        <w:tab/>
        <w:t>Rep. Soctomah of Passamaquoddy Tribe</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Clarify the Laws Governing School Enrollment for Children Who Are Placed in Foster Homes by</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Indian Child Welfare Agencies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SECURITY</w:t>
      </w:r>
    </w:p>
    <w:p w:rsidR="00A25BEF" w:rsidRDefault="00A25BEF">
      <w:pPr>
        <w:spacing w:before="20" w:after="0" w:line="240" w:lineRule="exact"/>
        <w:rPr>
          <w:sz w:val="24"/>
          <w:szCs w:val="24"/>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734</w:t>
      </w:r>
      <w:r>
        <w:rPr>
          <w:rFonts w:ascii="Arial" w:hAnsi="Arial" w:cs="Arial"/>
          <w:sz w:val="18"/>
          <w:szCs w:val="18"/>
        </w:rPr>
        <w:tab/>
        <w:t>Sen. Burns of Washington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Allow School Administrative Units To Establish Rules, Procedures and Guidelines for Properly</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Trained Staff To Carry a Concealed Handgun on School Property while Acting in Their Official Capacities</w:t>
      </w:r>
    </w:p>
    <w:p w:rsidR="00A25BEF" w:rsidRDefault="00A25BEF">
      <w:pPr>
        <w:spacing w:before="7" w:after="0" w:line="140" w:lineRule="exact"/>
        <w:rPr>
          <w:sz w:val="14"/>
          <w:szCs w:val="14"/>
        </w:rPr>
      </w:pPr>
    </w:p>
    <w:p w:rsidR="00A25BEF" w:rsidRDefault="00A25BEF">
      <w:pPr>
        <w:tabs>
          <w:tab w:val="left" w:pos="8620"/>
        </w:tabs>
        <w:spacing w:before="37" w:after="0" w:line="240" w:lineRule="auto"/>
        <w:ind w:left="787" w:right="47"/>
        <w:jc w:val="center"/>
        <w:rPr>
          <w:rFonts w:ascii="Arial" w:hAnsi="Arial" w:cs="Arial"/>
          <w:sz w:val="18"/>
          <w:szCs w:val="18"/>
        </w:rPr>
      </w:pPr>
      <w:r>
        <w:rPr>
          <w:rFonts w:ascii="Arial" w:hAnsi="Arial" w:cs="Arial"/>
          <w:sz w:val="18"/>
          <w:szCs w:val="18"/>
        </w:rPr>
        <w:t>LR 741</w:t>
      </w:r>
      <w:r>
        <w:rPr>
          <w:rFonts w:ascii="Arial" w:hAnsi="Arial" w:cs="Arial"/>
          <w:sz w:val="18"/>
          <w:szCs w:val="18"/>
        </w:rPr>
        <w:tab/>
        <w:t>Rep. Harvell of Farmington</w:t>
      </w:r>
    </w:p>
    <w:p w:rsidR="00A25BEF" w:rsidRDefault="00A25BEF">
      <w:pPr>
        <w:spacing w:before="3" w:after="0" w:line="200" w:lineRule="exact"/>
        <w:rPr>
          <w:sz w:val="20"/>
          <w:szCs w:val="20"/>
        </w:rPr>
      </w:pPr>
    </w:p>
    <w:p w:rsidR="00A25BEF" w:rsidRDefault="00A25BEF">
      <w:pPr>
        <w:spacing w:after="0" w:line="203" w:lineRule="exact"/>
        <w:ind w:left="1756" w:right="91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Directing the Department of Education To Develop Safety Standards for School Access</w:t>
      </w:r>
    </w:p>
    <w:p w:rsidR="00A25BEF" w:rsidRDefault="00A25BEF">
      <w:pPr>
        <w:spacing w:after="0" w:line="170" w:lineRule="exact"/>
        <w:rPr>
          <w:sz w:val="17"/>
          <w:szCs w:val="17"/>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1689</w:t>
      </w:r>
      <w:r>
        <w:rPr>
          <w:rFonts w:ascii="Arial" w:hAnsi="Arial" w:cs="Arial"/>
          <w:sz w:val="18"/>
          <w:szCs w:val="18"/>
        </w:rPr>
        <w:tab/>
        <w:t>Rep. Briggs of Mexico</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the Structural Integrity of Schools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STUDENTS RECORDS</w:t>
      </w:r>
    </w:p>
    <w:p w:rsidR="00A25BEF" w:rsidRDefault="00A25BEF">
      <w:pPr>
        <w:spacing w:after="0" w:line="260" w:lineRule="exact"/>
        <w:rPr>
          <w:sz w:val="26"/>
          <w:szCs w:val="26"/>
        </w:rPr>
      </w:pPr>
    </w:p>
    <w:p w:rsidR="00A25BEF" w:rsidRDefault="00A25BEF">
      <w:pPr>
        <w:tabs>
          <w:tab w:val="left" w:pos="9000"/>
        </w:tabs>
        <w:spacing w:before="37" w:after="0" w:line="240" w:lineRule="auto"/>
        <w:ind w:left="820" w:right="-20"/>
        <w:rPr>
          <w:rFonts w:ascii="Arial" w:hAnsi="Arial" w:cs="Arial"/>
          <w:sz w:val="18"/>
          <w:szCs w:val="18"/>
        </w:rPr>
      </w:pPr>
      <w:r>
        <w:rPr>
          <w:rFonts w:ascii="Arial" w:hAnsi="Arial" w:cs="Arial"/>
          <w:sz w:val="18"/>
          <w:szCs w:val="18"/>
        </w:rPr>
        <w:t>LR 1133</w:t>
      </w:r>
      <w:r>
        <w:rPr>
          <w:rFonts w:ascii="Arial" w:hAnsi="Arial" w:cs="Arial"/>
          <w:sz w:val="18"/>
          <w:szCs w:val="18"/>
        </w:rPr>
        <w:tab/>
        <w:t>Rep. Bolduc of Auburn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Implement the Recommendations of the Task Force on Franco-Americans Regarding the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Reporting of Franco-American Ethnicity Data</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TESTING</w:t>
      </w:r>
    </w:p>
    <w:p w:rsidR="00A25BEF" w:rsidRDefault="00A25BEF">
      <w:pPr>
        <w:spacing w:after="0" w:line="260" w:lineRule="exact"/>
        <w:rPr>
          <w:sz w:val="26"/>
          <w:szCs w:val="26"/>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957</w:t>
      </w:r>
      <w:r>
        <w:rPr>
          <w:rFonts w:ascii="Arial" w:hAnsi="Arial" w:cs="Arial"/>
          <w:sz w:val="18"/>
          <w:szCs w:val="18"/>
        </w:rPr>
        <w:tab/>
        <w:t>Rep. Pouliot of Augusta</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Aid Teachers with Common Care Standards Evaluations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VOLUNTEERS</w:t>
      </w:r>
    </w:p>
    <w:p w:rsidR="00A25BEF" w:rsidRDefault="00A25BEF">
      <w:pPr>
        <w:spacing w:after="0" w:line="260" w:lineRule="exact"/>
        <w:rPr>
          <w:sz w:val="26"/>
          <w:szCs w:val="26"/>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1795</w:t>
      </w:r>
      <w:r>
        <w:rPr>
          <w:rFonts w:ascii="Arial" w:hAnsi="Arial" w:cs="Arial"/>
          <w:sz w:val="18"/>
          <w:szCs w:val="18"/>
        </w:rPr>
        <w:tab/>
        <w:t>Rep. Beaulieu of Auburn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Requiring School Administrative Units To Adopt School Volunteer Policies</w:t>
      </w:r>
    </w:p>
    <w:p w:rsidR="00A25BEF" w:rsidRDefault="00A25BEF">
      <w:pPr>
        <w:spacing w:before="10" w:after="0" w:line="200" w:lineRule="exact"/>
        <w:rPr>
          <w:sz w:val="20"/>
          <w:szCs w:val="20"/>
        </w:rPr>
      </w:pPr>
    </w:p>
    <w:p w:rsidR="00A25BEF" w:rsidRDefault="00A25BEF">
      <w:pPr>
        <w:spacing w:before="37" w:after="0" w:line="240" w:lineRule="auto"/>
        <w:ind w:left="427" w:right="8526"/>
        <w:jc w:val="center"/>
        <w:rPr>
          <w:rFonts w:ascii="Arial" w:hAnsi="Arial" w:cs="Arial"/>
          <w:sz w:val="18"/>
          <w:szCs w:val="18"/>
        </w:rPr>
      </w:pPr>
      <w:r>
        <w:rPr>
          <w:rFonts w:ascii="Arial" w:hAnsi="Arial" w:cs="Arial"/>
          <w:b/>
          <w:bCs/>
          <w:sz w:val="18"/>
          <w:szCs w:val="18"/>
        </w:rPr>
        <w:t>SCHOOL PROGRAMS</w:t>
      </w:r>
    </w:p>
    <w:p w:rsidR="00A25BEF" w:rsidRDefault="00A25BEF">
      <w:pPr>
        <w:spacing w:before="3" w:after="0" w:line="150" w:lineRule="exact"/>
        <w:rPr>
          <w:sz w:val="15"/>
          <w:szCs w:val="15"/>
        </w:rPr>
      </w:pPr>
    </w:p>
    <w:p w:rsidR="00A25BEF" w:rsidRDefault="00A25BEF">
      <w:pPr>
        <w:spacing w:after="0" w:line="203" w:lineRule="exact"/>
        <w:ind w:left="787" w:right="8827"/>
        <w:jc w:val="center"/>
        <w:rPr>
          <w:rFonts w:ascii="Arial" w:hAnsi="Arial" w:cs="Arial"/>
          <w:sz w:val="18"/>
          <w:szCs w:val="18"/>
        </w:rPr>
      </w:pPr>
      <w:r>
        <w:rPr>
          <w:rFonts w:ascii="Arial" w:hAnsi="Arial" w:cs="Arial"/>
          <w:b/>
          <w:bCs/>
          <w:position w:val="-1"/>
          <w:sz w:val="18"/>
          <w:szCs w:val="18"/>
        </w:rPr>
        <w:t>CURRICULUM</w:t>
      </w:r>
    </w:p>
    <w:p w:rsidR="00A25BEF" w:rsidRDefault="00A25BEF">
      <w:pPr>
        <w:spacing w:after="0" w:line="260" w:lineRule="exact"/>
        <w:rPr>
          <w:sz w:val="26"/>
          <w:szCs w:val="26"/>
        </w:rPr>
      </w:pPr>
    </w:p>
    <w:p w:rsidR="00A25BEF" w:rsidRDefault="00A25BEF">
      <w:pPr>
        <w:tabs>
          <w:tab w:val="left" w:pos="8200"/>
        </w:tabs>
        <w:spacing w:before="37" w:after="0" w:line="240" w:lineRule="auto"/>
        <w:ind w:left="820" w:right="-20"/>
        <w:rPr>
          <w:rFonts w:ascii="Arial" w:hAnsi="Arial" w:cs="Arial"/>
          <w:sz w:val="18"/>
          <w:szCs w:val="18"/>
        </w:rPr>
      </w:pPr>
      <w:r>
        <w:rPr>
          <w:rFonts w:ascii="Arial" w:hAnsi="Arial" w:cs="Arial"/>
          <w:sz w:val="18"/>
          <w:szCs w:val="18"/>
        </w:rPr>
        <w:t>LR 1139</w:t>
      </w:r>
      <w:r>
        <w:rPr>
          <w:rFonts w:ascii="Arial" w:hAnsi="Arial" w:cs="Arial"/>
          <w:sz w:val="18"/>
          <w:szCs w:val="18"/>
        </w:rPr>
        <w:tab/>
        <w:t>Rep. Graham of North Yarmouth</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Require Students To Receive Instruction in Cardiopulmonary Resuscitation and the Use of an</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Automated External Defibrillator prior to Graduation</w:t>
      </w:r>
    </w:p>
    <w:p w:rsidR="00A25BEF" w:rsidRDefault="00A25BEF">
      <w:pPr>
        <w:spacing w:before="7" w:after="0" w:line="140" w:lineRule="exact"/>
        <w:rPr>
          <w:sz w:val="14"/>
          <w:szCs w:val="14"/>
        </w:rPr>
      </w:pPr>
    </w:p>
    <w:p w:rsidR="00A25BEF" w:rsidRDefault="00A25BEF">
      <w:pPr>
        <w:tabs>
          <w:tab w:val="left" w:pos="8800"/>
        </w:tabs>
        <w:spacing w:before="37" w:after="0" w:line="240" w:lineRule="auto"/>
        <w:ind w:left="820" w:right="-20"/>
        <w:rPr>
          <w:rFonts w:ascii="Arial" w:hAnsi="Arial" w:cs="Arial"/>
          <w:sz w:val="18"/>
          <w:szCs w:val="18"/>
        </w:rPr>
      </w:pPr>
      <w:r>
        <w:rPr>
          <w:rFonts w:ascii="Arial" w:hAnsi="Arial" w:cs="Arial"/>
          <w:sz w:val="18"/>
          <w:szCs w:val="18"/>
        </w:rPr>
        <w:t>LR 638</w:t>
      </w:r>
      <w:r>
        <w:rPr>
          <w:rFonts w:ascii="Arial" w:hAnsi="Arial" w:cs="Arial"/>
          <w:sz w:val="18"/>
          <w:szCs w:val="18"/>
        </w:rPr>
        <w:tab/>
        <w:t>Sen. Langley of Hancock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Create an Educational Collaborative To Implement a Program That Enables Career and</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Technical Education Students To Earn College Credits while Attending High School</w:t>
      </w:r>
    </w:p>
    <w:p w:rsidR="00A25BEF" w:rsidRDefault="00A25BEF">
      <w:pPr>
        <w:spacing w:before="7" w:after="0" w:line="140" w:lineRule="exact"/>
        <w:rPr>
          <w:sz w:val="14"/>
          <w:szCs w:val="14"/>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1173</w:t>
      </w:r>
      <w:r>
        <w:rPr>
          <w:rFonts w:ascii="Arial" w:hAnsi="Arial" w:cs="Arial"/>
          <w:sz w:val="18"/>
          <w:szCs w:val="18"/>
        </w:rPr>
        <w:tab/>
        <w:t>Sen. Cain of Penobscot</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Create a Virtual School Managed by the State</w:t>
      </w:r>
    </w:p>
    <w:p w:rsidR="00A25BEF" w:rsidRDefault="00A25BEF">
      <w:pPr>
        <w:spacing w:after="0"/>
        <w:sectPr w:rsidR="00A25BEF">
          <w:headerReference w:type="default" r:id="rId32"/>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9320"/>
        </w:tabs>
        <w:spacing w:after="0" w:line="240" w:lineRule="auto"/>
        <w:ind w:left="820" w:right="-20"/>
        <w:rPr>
          <w:rFonts w:ascii="Arial" w:hAnsi="Arial" w:cs="Arial"/>
          <w:sz w:val="18"/>
          <w:szCs w:val="18"/>
        </w:rPr>
      </w:pPr>
      <w:r>
        <w:rPr>
          <w:rFonts w:ascii="Arial" w:hAnsi="Arial" w:cs="Arial"/>
          <w:sz w:val="18"/>
          <w:szCs w:val="18"/>
        </w:rPr>
        <w:t>LR 308</w:t>
      </w:r>
      <w:r>
        <w:rPr>
          <w:rFonts w:ascii="Arial" w:hAnsi="Arial" w:cs="Arial"/>
          <w:sz w:val="18"/>
          <w:szCs w:val="18"/>
        </w:rPr>
        <w:tab/>
        <w:t>Sen. Tuttle of York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Require Students To Receive Instruction in Cardiopulmonary Resuscitation and the Use of an</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Automated External Defibrillator prior to Graduation</w:t>
      </w:r>
    </w:p>
    <w:p w:rsidR="00A25BEF" w:rsidRDefault="00A25BEF">
      <w:pPr>
        <w:spacing w:before="7" w:after="0" w:line="140" w:lineRule="exact"/>
        <w:rPr>
          <w:sz w:val="14"/>
          <w:szCs w:val="14"/>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300</w:t>
      </w:r>
      <w:r>
        <w:rPr>
          <w:rFonts w:ascii="Arial" w:hAnsi="Arial" w:cs="Arial"/>
          <w:sz w:val="18"/>
          <w:szCs w:val="18"/>
        </w:rPr>
        <w:tab/>
        <w:t>Sen. Tuttle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Public Schools To Offer Classes Limited to Students of a Single Gender</w:t>
      </w:r>
    </w:p>
    <w:p w:rsidR="00A25BEF" w:rsidRDefault="00A25BEF">
      <w:pPr>
        <w:spacing w:after="0" w:line="170" w:lineRule="exact"/>
        <w:rPr>
          <w:sz w:val="17"/>
          <w:szCs w:val="17"/>
        </w:rPr>
      </w:pPr>
    </w:p>
    <w:p w:rsidR="00A25BEF" w:rsidRDefault="00A25BEF">
      <w:pPr>
        <w:tabs>
          <w:tab w:val="left" w:pos="8820"/>
        </w:tabs>
        <w:spacing w:before="37" w:after="0" w:line="240" w:lineRule="auto"/>
        <w:ind w:left="820" w:right="-20"/>
        <w:rPr>
          <w:rFonts w:ascii="Arial" w:hAnsi="Arial" w:cs="Arial"/>
          <w:sz w:val="18"/>
          <w:szCs w:val="18"/>
        </w:rPr>
      </w:pPr>
      <w:r>
        <w:rPr>
          <w:rFonts w:ascii="Arial" w:hAnsi="Arial" w:cs="Arial"/>
          <w:sz w:val="18"/>
          <w:szCs w:val="18"/>
        </w:rPr>
        <w:t>LR 906</w:t>
      </w:r>
      <w:r>
        <w:rPr>
          <w:rFonts w:ascii="Arial" w:hAnsi="Arial" w:cs="Arial"/>
          <w:sz w:val="18"/>
          <w:szCs w:val="18"/>
        </w:rPr>
        <w:tab/>
        <w:t>Rep. Nelson of Falmouth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Expand Access to Early Postsecondary Education Programs</w:t>
      </w:r>
    </w:p>
    <w:p w:rsidR="00A25BEF" w:rsidRDefault="00A25BEF">
      <w:pPr>
        <w:spacing w:after="0" w:line="170" w:lineRule="exact"/>
        <w:rPr>
          <w:sz w:val="17"/>
          <w:szCs w:val="17"/>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662</w:t>
      </w:r>
      <w:r>
        <w:rPr>
          <w:rFonts w:ascii="Arial" w:hAnsi="Arial" w:cs="Arial"/>
          <w:sz w:val="18"/>
          <w:szCs w:val="18"/>
        </w:rPr>
        <w:tab/>
        <w:t>Rep. Davis, Sr. of Sangerville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Public Secondary Schools To Offer a Course in Gun Safety and Handling</w:t>
      </w:r>
    </w:p>
    <w:p w:rsidR="00A25BEF" w:rsidRDefault="00A25BEF">
      <w:pPr>
        <w:spacing w:after="0" w:line="170" w:lineRule="exact"/>
        <w:rPr>
          <w:sz w:val="17"/>
          <w:szCs w:val="17"/>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691</w:t>
      </w:r>
      <w:r>
        <w:rPr>
          <w:rFonts w:ascii="Arial" w:hAnsi="Arial" w:cs="Arial"/>
          <w:sz w:val="18"/>
          <w:szCs w:val="18"/>
        </w:rPr>
        <w:tab/>
        <w:t>Rep. Kornfield of Bangor</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a Moratorium on the Approval of Virtual Charter Schools</w:t>
      </w:r>
    </w:p>
    <w:p w:rsidR="00A25BEF" w:rsidRDefault="00A25BEF">
      <w:pPr>
        <w:spacing w:after="0" w:line="170" w:lineRule="exact"/>
        <w:rPr>
          <w:sz w:val="17"/>
          <w:szCs w:val="17"/>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1317</w:t>
      </w:r>
      <w:r>
        <w:rPr>
          <w:rFonts w:ascii="Arial" w:hAnsi="Arial" w:cs="Arial"/>
          <w:sz w:val="18"/>
          <w:szCs w:val="18"/>
        </w:rPr>
        <w:tab/>
        <w:t>Rep. Devin of Newcastle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Place a Moratorium on Establishing Virtual Schools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ELEMENTARY SCHOOLS</w:t>
      </w:r>
    </w:p>
    <w:p w:rsidR="00A25BEF" w:rsidRDefault="00A25BEF">
      <w:pPr>
        <w:spacing w:before="20" w:after="0" w:line="240" w:lineRule="exact"/>
        <w:rPr>
          <w:sz w:val="24"/>
          <w:szCs w:val="24"/>
        </w:rPr>
      </w:pPr>
    </w:p>
    <w:p w:rsidR="00A25BEF" w:rsidRDefault="00A25BEF">
      <w:pPr>
        <w:tabs>
          <w:tab w:val="left" w:pos="8800"/>
        </w:tabs>
        <w:spacing w:before="37" w:after="0" w:line="240" w:lineRule="auto"/>
        <w:ind w:left="820" w:right="-20"/>
        <w:rPr>
          <w:rFonts w:ascii="Arial" w:hAnsi="Arial" w:cs="Arial"/>
          <w:sz w:val="18"/>
          <w:szCs w:val="18"/>
        </w:rPr>
      </w:pPr>
      <w:r>
        <w:rPr>
          <w:rFonts w:ascii="Arial" w:hAnsi="Arial" w:cs="Arial"/>
          <w:sz w:val="18"/>
          <w:szCs w:val="18"/>
        </w:rPr>
        <w:t>LR 1946</w:t>
      </w:r>
      <w:r>
        <w:rPr>
          <w:rFonts w:ascii="Arial" w:hAnsi="Arial" w:cs="Arial"/>
          <w:sz w:val="18"/>
          <w:szCs w:val="18"/>
        </w:rPr>
        <w:tab/>
        <w:t>Sen. Langley of Hancock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Elementary School Applied Learning Opportunities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EXTRACURRICULAR ACTIVITIES</w:t>
      </w:r>
    </w:p>
    <w:p w:rsidR="00A25BEF" w:rsidRDefault="00A25BEF">
      <w:pPr>
        <w:spacing w:before="20" w:after="0" w:line="240" w:lineRule="exact"/>
        <w:rPr>
          <w:sz w:val="24"/>
          <w:szCs w:val="24"/>
        </w:rPr>
      </w:pPr>
    </w:p>
    <w:p w:rsidR="00A25BEF" w:rsidRDefault="00A25BEF">
      <w:pPr>
        <w:tabs>
          <w:tab w:val="left" w:pos="9060"/>
        </w:tabs>
        <w:spacing w:before="37" w:after="0" w:line="203" w:lineRule="exact"/>
        <w:ind w:left="820" w:right="-20"/>
        <w:rPr>
          <w:rFonts w:ascii="Arial" w:hAnsi="Arial" w:cs="Arial"/>
          <w:sz w:val="18"/>
          <w:szCs w:val="18"/>
        </w:rPr>
      </w:pPr>
      <w:r>
        <w:rPr>
          <w:rFonts w:ascii="Arial" w:hAnsi="Arial" w:cs="Arial"/>
          <w:position w:val="-1"/>
          <w:sz w:val="18"/>
          <w:szCs w:val="18"/>
        </w:rPr>
        <w:t>LR 966</w:t>
      </w:r>
      <w:r>
        <w:rPr>
          <w:rFonts w:ascii="Arial" w:hAnsi="Arial" w:cs="Arial"/>
          <w:position w:val="-1"/>
          <w:sz w:val="18"/>
          <w:szCs w:val="18"/>
        </w:rPr>
        <w:tab/>
        <w:t>Rep. Hobbins of Saco</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Limit Membership by School Administrative Units in Certain Interscholastic Organizations</w:t>
      </w:r>
    </w:p>
    <w:p w:rsidR="00A25BEF" w:rsidRDefault="00A25BEF">
      <w:pPr>
        <w:spacing w:after="0" w:line="170" w:lineRule="exact"/>
        <w:rPr>
          <w:sz w:val="17"/>
          <w:szCs w:val="17"/>
        </w:rPr>
      </w:pPr>
    </w:p>
    <w:p w:rsidR="00A25BEF" w:rsidRDefault="00A25BEF">
      <w:pPr>
        <w:tabs>
          <w:tab w:val="left" w:pos="9120"/>
        </w:tabs>
        <w:spacing w:before="37" w:after="0" w:line="240" w:lineRule="auto"/>
        <w:ind w:left="820" w:right="-20"/>
        <w:rPr>
          <w:rFonts w:ascii="Arial" w:hAnsi="Arial" w:cs="Arial"/>
          <w:sz w:val="18"/>
          <w:szCs w:val="18"/>
        </w:rPr>
      </w:pPr>
      <w:r>
        <w:rPr>
          <w:rFonts w:ascii="Arial" w:hAnsi="Arial" w:cs="Arial"/>
          <w:sz w:val="18"/>
          <w:szCs w:val="18"/>
        </w:rPr>
        <w:t>LR 616</w:t>
      </w:r>
      <w:r>
        <w:rPr>
          <w:rFonts w:ascii="Arial" w:hAnsi="Arial" w:cs="Arial"/>
          <w:sz w:val="18"/>
          <w:szCs w:val="18"/>
        </w:rPr>
        <w:tab/>
        <w:t>Rep. Maker of Calais</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Relating to Private School Student Participation in Public School Cocurricular, Interscholastic and</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Extracurricular Activities</w:t>
      </w:r>
    </w:p>
    <w:p w:rsidR="00A25BEF" w:rsidRDefault="00A25BEF">
      <w:pPr>
        <w:spacing w:before="7" w:after="0" w:line="140" w:lineRule="exact"/>
        <w:rPr>
          <w:sz w:val="14"/>
          <w:szCs w:val="14"/>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1567</w:t>
      </w:r>
      <w:r>
        <w:rPr>
          <w:rFonts w:ascii="Arial" w:hAnsi="Arial" w:cs="Arial"/>
          <w:sz w:val="18"/>
          <w:szCs w:val="18"/>
        </w:rPr>
        <w:tab/>
        <w:t>Rep. Lajoie of Lewiston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School Athletes from Head Injuries</w:t>
      </w:r>
    </w:p>
    <w:p w:rsidR="00A25BEF" w:rsidRDefault="00A25BEF">
      <w:pPr>
        <w:spacing w:after="0" w:line="170" w:lineRule="exact"/>
        <w:rPr>
          <w:sz w:val="17"/>
          <w:szCs w:val="17"/>
        </w:rPr>
      </w:pPr>
    </w:p>
    <w:p w:rsidR="00A25BEF" w:rsidRDefault="00A25BEF">
      <w:pPr>
        <w:tabs>
          <w:tab w:val="left" w:pos="8780"/>
        </w:tabs>
        <w:spacing w:before="37" w:after="0" w:line="240" w:lineRule="auto"/>
        <w:ind w:left="787" w:right="67"/>
        <w:jc w:val="center"/>
        <w:rPr>
          <w:rFonts w:ascii="Arial" w:hAnsi="Arial" w:cs="Arial"/>
          <w:sz w:val="18"/>
          <w:szCs w:val="18"/>
        </w:rPr>
      </w:pPr>
      <w:r>
        <w:rPr>
          <w:rFonts w:ascii="Arial" w:hAnsi="Arial" w:cs="Arial"/>
          <w:sz w:val="18"/>
          <w:szCs w:val="18"/>
        </w:rPr>
        <w:t>LR 1651</w:t>
      </w:r>
      <w:r>
        <w:rPr>
          <w:rFonts w:ascii="Arial" w:hAnsi="Arial" w:cs="Arial"/>
          <w:sz w:val="18"/>
          <w:szCs w:val="18"/>
        </w:rPr>
        <w:tab/>
        <w:t>Rep. Moonen of Portland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Leave It to the Discretion of a School Whether To Allow Students from Charter Schools or</w:t>
      </w:r>
    </w:p>
    <w:p w:rsidR="00A25BEF" w:rsidRDefault="00A25BEF">
      <w:pPr>
        <w:spacing w:after="0" w:line="203" w:lineRule="exact"/>
        <w:ind w:left="2227" w:right="1364"/>
        <w:jc w:val="center"/>
        <w:rPr>
          <w:rFonts w:ascii="Arial" w:hAnsi="Arial" w:cs="Arial"/>
          <w:sz w:val="18"/>
          <w:szCs w:val="18"/>
        </w:rPr>
      </w:pPr>
      <w:r>
        <w:rPr>
          <w:rFonts w:ascii="Arial" w:hAnsi="Arial" w:cs="Arial"/>
          <w:position w:val="-1"/>
          <w:sz w:val="18"/>
          <w:szCs w:val="18"/>
        </w:rPr>
        <w:t>Private Schools To Participate in Public School Extracurricular and Interscholastic Activities</w:t>
      </w:r>
    </w:p>
    <w:p w:rsidR="00A25BEF" w:rsidRDefault="00A25BEF">
      <w:pPr>
        <w:spacing w:before="7" w:after="0" w:line="140" w:lineRule="exact"/>
        <w:rPr>
          <w:sz w:val="14"/>
          <w:szCs w:val="14"/>
        </w:rPr>
      </w:pPr>
    </w:p>
    <w:p w:rsidR="00A25BEF" w:rsidRDefault="00A25BEF">
      <w:pPr>
        <w:tabs>
          <w:tab w:val="left" w:pos="8620"/>
        </w:tabs>
        <w:spacing w:before="37" w:after="0" w:line="240" w:lineRule="auto"/>
        <w:ind w:left="820" w:right="-20"/>
        <w:rPr>
          <w:rFonts w:ascii="Arial" w:hAnsi="Arial" w:cs="Arial"/>
          <w:sz w:val="18"/>
          <w:szCs w:val="18"/>
        </w:rPr>
      </w:pPr>
      <w:r>
        <w:rPr>
          <w:rFonts w:ascii="Arial" w:hAnsi="Arial" w:cs="Arial"/>
          <w:sz w:val="18"/>
          <w:szCs w:val="18"/>
        </w:rPr>
        <w:t>LR 1099</w:t>
      </w:r>
      <w:r>
        <w:rPr>
          <w:rFonts w:ascii="Arial" w:hAnsi="Arial" w:cs="Arial"/>
          <w:sz w:val="18"/>
          <w:szCs w:val="18"/>
        </w:rPr>
        <w:tab/>
        <w:t>Rep. Mastraccio of Sanford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Greater Options for Transportation of Public School Students for Cocurricular Activities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HEALTH CARE</w:t>
      </w:r>
    </w:p>
    <w:p w:rsidR="00A25BEF" w:rsidRDefault="00A25BEF">
      <w:pPr>
        <w:spacing w:after="0" w:line="260" w:lineRule="exact"/>
        <w:rPr>
          <w:sz w:val="26"/>
          <w:szCs w:val="26"/>
        </w:rPr>
      </w:pPr>
    </w:p>
    <w:p w:rsidR="00A25BEF" w:rsidRDefault="00A25BEF">
      <w:pPr>
        <w:tabs>
          <w:tab w:val="left" w:pos="8200"/>
        </w:tabs>
        <w:spacing w:before="37" w:after="0" w:line="240" w:lineRule="auto"/>
        <w:ind w:left="820" w:right="-20"/>
        <w:rPr>
          <w:rFonts w:ascii="Arial" w:hAnsi="Arial" w:cs="Arial"/>
          <w:sz w:val="18"/>
          <w:szCs w:val="18"/>
        </w:rPr>
      </w:pPr>
      <w:r>
        <w:rPr>
          <w:rFonts w:ascii="Arial" w:hAnsi="Arial" w:cs="Arial"/>
          <w:sz w:val="18"/>
          <w:szCs w:val="18"/>
        </w:rPr>
        <w:t>LR 1142</w:t>
      </w:r>
      <w:r>
        <w:rPr>
          <w:rFonts w:ascii="Arial" w:hAnsi="Arial" w:cs="Arial"/>
          <w:sz w:val="18"/>
          <w:szCs w:val="18"/>
        </w:rPr>
        <w:tab/>
        <w:t>Rep. Graham of North Yarmouth</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Permit Nurse Practitioners To Perform the Functions of School Physicians</w:t>
      </w:r>
    </w:p>
    <w:p w:rsidR="00A25BEF" w:rsidRDefault="00A25BEF">
      <w:pPr>
        <w:spacing w:after="0"/>
        <w:sectPr w:rsidR="00A25BEF">
          <w:headerReference w:type="default" r:id="rId33"/>
          <w:pgSz w:w="12260" w:h="15860"/>
          <w:pgMar w:top="960" w:right="64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720"/>
        </w:tabs>
        <w:spacing w:after="0" w:line="240" w:lineRule="auto"/>
        <w:ind w:left="820" w:right="-20"/>
        <w:rPr>
          <w:rFonts w:ascii="Arial" w:hAnsi="Arial" w:cs="Arial"/>
          <w:sz w:val="18"/>
          <w:szCs w:val="18"/>
        </w:rPr>
      </w:pPr>
      <w:r>
        <w:rPr>
          <w:rFonts w:ascii="Arial" w:hAnsi="Arial" w:cs="Arial"/>
          <w:sz w:val="18"/>
          <w:szCs w:val="18"/>
        </w:rPr>
        <w:t>LR 1330</w:t>
      </w:r>
      <w:r>
        <w:rPr>
          <w:rFonts w:ascii="Arial" w:hAnsi="Arial" w:cs="Arial"/>
          <w:sz w:val="18"/>
          <w:szCs w:val="18"/>
        </w:rPr>
        <w:tab/>
        <w:t>Rep. Peterson of Rumford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Guidelines for the Stocking of Epinephrine Auto-injectors</w:t>
      </w:r>
    </w:p>
    <w:p w:rsidR="00A25BEF" w:rsidRDefault="00A25BEF">
      <w:pPr>
        <w:spacing w:after="0" w:line="170" w:lineRule="exact"/>
        <w:rPr>
          <w:sz w:val="17"/>
          <w:szCs w:val="17"/>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1188</w:t>
      </w:r>
      <w:r>
        <w:rPr>
          <w:rFonts w:ascii="Arial" w:hAnsi="Arial" w:cs="Arial"/>
          <w:sz w:val="18"/>
          <w:szCs w:val="18"/>
        </w:rPr>
        <w:tab/>
        <w:t>Rep. Treat of Hallowell</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Ensure the Least Restrictive Learning Environment in Public Schools for Students with Food</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Allergies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KINDERGARTEN</w:t>
      </w:r>
    </w:p>
    <w:p w:rsidR="00A25BEF" w:rsidRDefault="00A25BEF">
      <w:pPr>
        <w:spacing w:before="20" w:after="0" w:line="240" w:lineRule="exact"/>
        <w:rPr>
          <w:sz w:val="24"/>
          <w:szCs w:val="24"/>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161</w:t>
      </w:r>
      <w:r>
        <w:rPr>
          <w:rFonts w:ascii="Arial" w:hAnsi="Arial" w:cs="Arial"/>
          <w:sz w:val="18"/>
          <w:szCs w:val="18"/>
        </w:rPr>
        <w:tab/>
        <w:t>Rep. Carey of Lewiston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Access to Pre-Kindergarten</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NUTRITION PROGRAMS</w:t>
      </w:r>
    </w:p>
    <w:p w:rsidR="00A25BEF" w:rsidRDefault="00A25BEF">
      <w:pPr>
        <w:spacing w:before="20" w:after="0" w:line="240" w:lineRule="exact"/>
        <w:rPr>
          <w:sz w:val="24"/>
          <w:szCs w:val="24"/>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1889</w:t>
      </w:r>
      <w:r>
        <w:rPr>
          <w:rFonts w:ascii="Arial" w:hAnsi="Arial" w:cs="Arial"/>
          <w:sz w:val="18"/>
          <w:szCs w:val="18"/>
        </w:rPr>
        <w:tab/>
        <w:t>Pres. Alfond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Further Reduce Student Hunger</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STUDENT ASSESSMENT</w:t>
      </w:r>
    </w:p>
    <w:p w:rsidR="00A25BEF" w:rsidRDefault="00A25BEF">
      <w:pPr>
        <w:spacing w:before="20" w:after="0" w:line="240" w:lineRule="exact"/>
        <w:rPr>
          <w:sz w:val="24"/>
          <w:szCs w:val="24"/>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1145</w:t>
      </w:r>
      <w:r>
        <w:rPr>
          <w:rFonts w:ascii="Arial" w:hAnsi="Arial" w:cs="Arial"/>
          <w:sz w:val="18"/>
          <w:szCs w:val="18"/>
        </w:rPr>
        <w:tab/>
        <w:t>Rep. Berry of Bowdoinham</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Prepare Maine People for Tomorrow's Economy</w:t>
      </w:r>
    </w:p>
    <w:p w:rsidR="00A25BEF" w:rsidRDefault="00A25BEF">
      <w:pPr>
        <w:spacing w:after="0" w:line="170" w:lineRule="exact"/>
        <w:rPr>
          <w:sz w:val="17"/>
          <w:szCs w:val="17"/>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744</w:t>
      </w:r>
      <w:r>
        <w:rPr>
          <w:rFonts w:ascii="Arial" w:hAnsi="Arial" w:cs="Arial"/>
          <w:sz w:val="18"/>
          <w:szCs w:val="18"/>
        </w:rPr>
        <w:tab/>
        <w:t>Rep. Kusiak of Fairfield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Facilitate the Transition to a Standards-based Educational System</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SCHOOL TRANSPORTATION</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BUSES</w:t>
      </w:r>
    </w:p>
    <w:p w:rsidR="00A25BEF" w:rsidRDefault="00A25BEF">
      <w:pPr>
        <w:spacing w:before="20" w:after="0" w:line="240" w:lineRule="exact"/>
        <w:rPr>
          <w:sz w:val="24"/>
          <w:szCs w:val="24"/>
        </w:rPr>
      </w:pPr>
    </w:p>
    <w:p w:rsidR="00A25BEF" w:rsidRDefault="00A25BEF">
      <w:pPr>
        <w:tabs>
          <w:tab w:val="left" w:pos="8640"/>
        </w:tabs>
        <w:spacing w:before="37" w:after="0" w:line="240" w:lineRule="auto"/>
        <w:ind w:left="820" w:right="-20"/>
        <w:rPr>
          <w:rFonts w:ascii="Arial" w:hAnsi="Arial" w:cs="Arial"/>
          <w:sz w:val="18"/>
          <w:szCs w:val="18"/>
        </w:rPr>
      </w:pPr>
      <w:r>
        <w:rPr>
          <w:rFonts w:ascii="Arial" w:hAnsi="Arial" w:cs="Arial"/>
          <w:sz w:val="18"/>
          <w:szCs w:val="18"/>
        </w:rPr>
        <w:t>LR 668</w:t>
      </w:r>
      <w:r>
        <w:rPr>
          <w:rFonts w:ascii="Arial" w:hAnsi="Arial" w:cs="Arial"/>
          <w:sz w:val="18"/>
          <w:szCs w:val="18"/>
        </w:rPr>
        <w:tab/>
        <w:t>Rep. Johnson of Greenville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the Safety of School Buses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SPECIAL EDUCATION</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CHILD DEVELOPMENT SERVICES</w:t>
      </w:r>
    </w:p>
    <w:p w:rsidR="00A25BEF" w:rsidRDefault="00A25BEF">
      <w:pPr>
        <w:spacing w:before="20" w:after="0" w:line="240" w:lineRule="exact"/>
        <w:rPr>
          <w:sz w:val="24"/>
          <w:szCs w:val="24"/>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159</w:t>
      </w:r>
      <w:r>
        <w:rPr>
          <w:rFonts w:ascii="Arial" w:hAnsi="Arial" w:cs="Arial"/>
          <w:sz w:val="18"/>
          <w:szCs w:val="18"/>
        </w:rPr>
        <w:tab/>
        <w:t>Pres. Alfond of Cumberland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Improve the Availability, Efficiency and Cost of Services for Infants and Young Children and</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Their Families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IDENTIFICATION</w:t>
      </w:r>
    </w:p>
    <w:p w:rsidR="00A25BEF" w:rsidRDefault="00A25BEF">
      <w:pPr>
        <w:spacing w:after="0" w:line="260" w:lineRule="exact"/>
        <w:rPr>
          <w:sz w:val="26"/>
          <w:szCs w:val="26"/>
        </w:rPr>
      </w:pPr>
    </w:p>
    <w:p w:rsidR="00A25BEF" w:rsidRDefault="00A25BEF">
      <w:pPr>
        <w:tabs>
          <w:tab w:val="left" w:pos="8680"/>
        </w:tabs>
        <w:spacing w:before="37" w:after="0" w:line="240" w:lineRule="auto"/>
        <w:ind w:left="820" w:right="-20"/>
        <w:rPr>
          <w:rFonts w:ascii="Arial" w:hAnsi="Arial" w:cs="Arial"/>
          <w:sz w:val="18"/>
          <w:szCs w:val="18"/>
        </w:rPr>
      </w:pPr>
      <w:r>
        <w:rPr>
          <w:rFonts w:ascii="Arial" w:hAnsi="Arial" w:cs="Arial"/>
          <w:sz w:val="18"/>
          <w:szCs w:val="18"/>
        </w:rPr>
        <w:t>LR 1398</w:t>
      </w:r>
      <w:r>
        <w:rPr>
          <w:rFonts w:ascii="Arial" w:hAnsi="Arial" w:cs="Arial"/>
          <w:sz w:val="18"/>
          <w:szCs w:val="18"/>
        </w:rPr>
        <w:tab/>
        <w:t>Rep. Fitzpatrick of Houlton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Require Parental Consent for a School To Conduct Mental Health or Behavioral Screening on a</w:t>
      </w:r>
    </w:p>
    <w:p w:rsidR="00A25BEF" w:rsidRDefault="00A25BEF">
      <w:pPr>
        <w:spacing w:after="0" w:line="240" w:lineRule="auto"/>
        <w:ind w:left="2260" w:right="-20"/>
        <w:rPr>
          <w:rFonts w:ascii="Arial" w:hAnsi="Arial" w:cs="Arial"/>
          <w:sz w:val="18"/>
          <w:szCs w:val="18"/>
        </w:rPr>
      </w:pPr>
      <w:r>
        <w:rPr>
          <w:rFonts w:ascii="Arial" w:hAnsi="Arial" w:cs="Arial"/>
          <w:sz w:val="18"/>
          <w:szCs w:val="18"/>
        </w:rPr>
        <w:t>Student</w:t>
      </w:r>
    </w:p>
    <w:p w:rsidR="00A25BEF" w:rsidRDefault="00A25BEF">
      <w:pPr>
        <w:spacing w:after="0"/>
        <w:sectPr w:rsidR="00A25BEF">
          <w:headerReference w:type="default" r:id="rId34"/>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SERVICES</w:t>
      </w:r>
    </w:p>
    <w:p w:rsidR="00A25BEF" w:rsidRDefault="00A25BEF">
      <w:pPr>
        <w:spacing w:after="0" w:line="260" w:lineRule="exact"/>
        <w:rPr>
          <w:sz w:val="26"/>
          <w:szCs w:val="26"/>
        </w:rPr>
      </w:pPr>
    </w:p>
    <w:p w:rsidR="00A25BEF" w:rsidRDefault="00A25BEF">
      <w:pPr>
        <w:tabs>
          <w:tab w:val="left" w:pos="9100"/>
        </w:tabs>
        <w:spacing w:before="37" w:after="0" w:line="240" w:lineRule="auto"/>
        <w:ind w:left="820" w:right="-20"/>
        <w:rPr>
          <w:rFonts w:ascii="Arial" w:hAnsi="Arial" w:cs="Arial"/>
          <w:sz w:val="18"/>
          <w:szCs w:val="18"/>
        </w:rPr>
      </w:pPr>
      <w:r>
        <w:rPr>
          <w:rFonts w:ascii="Arial" w:hAnsi="Arial" w:cs="Arial"/>
          <w:sz w:val="18"/>
          <w:szCs w:val="18"/>
        </w:rPr>
        <w:t>LR 760</w:t>
      </w:r>
      <w:r>
        <w:rPr>
          <w:rFonts w:ascii="Arial" w:hAnsi="Arial" w:cs="Arial"/>
          <w:sz w:val="18"/>
          <w:szCs w:val="18"/>
        </w:rPr>
        <w:tab/>
        <w:t>Rep. Dill of Old Town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Regarding Special Education Reporting by School Administrative Units That Send All of Their</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Students to Other School Administrative Units</w:t>
      </w:r>
    </w:p>
    <w:p w:rsidR="00A25BEF" w:rsidRDefault="00A25BEF">
      <w:pPr>
        <w:spacing w:before="7" w:after="0" w:line="140" w:lineRule="exact"/>
        <w:rPr>
          <w:sz w:val="14"/>
          <w:szCs w:val="14"/>
        </w:rPr>
      </w:pPr>
    </w:p>
    <w:p w:rsidR="00A25BEF" w:rsidRDefault="00A25BEF">
      <w:pPr>
        <w:tabs>
          <w:tab w:val="left" w:pos="8480"/>
        </w:tabs>
        <w:spacing w:before="37" w:after="0" w:line="240" w:lineRule="auto"/>
        <w:ind w:left="820" w:right="-20"/>
        <w:rPr>
          <w:rFonts w:ascii="Arial" w:hAnsi="Arial" w:cs="Arial"/>
          <w:sz w:val="18"/>
          <w:szCs w:val="18"/>
        </w:rPr>
      </w:pPr>
      <w:r>
        <w:rPr>
          <w:rFonts w:ascii="Arial" w:hAnsi="Arial" w:cs="Arial"/>
          <w:sz w:val="18"/>
          <w:szCs w:val="18"/>
        </w:rPr>
        <w:t>LR 1632</w:t>
      </w:r>
      <w:r>
        <w:rPr>
          <w:rFonts w:ascii="Arial" w:hAnsi="Arial" w:cs="Arial"/>
          <w:sz w:val="18"/>
          <w:szCs w:val="18"/>
        </w:rPr>
        <w:tab/>
        <w:t>Rep. Chapman of Brooksville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Exempt School Districts without Schools from Certain Reporting Requirements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TRANSITION SERVICES</w:t>
      </w:r>
    </w:p>
    <w:p w:rsidR="00A25BEF" w:rsidRDefault="00A25BEF">
      <w:pPr>
        <w:spacing w:before="20" w:after="0" w:line="240" w:lineRule="exact"/>
        <w:rPr>
          <w:sz w:val="24"/>
          <w:szCs w:val="24"/>
        </w:rPr>
      </w:pPr>
    </w:p>
    <w:p w:rsidR="00A25BEF" w:rsidRDefault="00A25BEF">
      <w:pPr>
        <w:tabs>
          <w:tab w:val="left" w:pos="8200"/>
        </w:tabs>
        <w:spacing w:before="37" w:after="0" w:line="240" w:lineRule="auto"/>
        <w:ind w:left="820" w:right="-20"/>
        <w:rPr>
          <w:rFonts w:ascii="Arial" w:hAnsi="Arial" w:cs="Arial"/>
          <w:sz w:val="18"/>
          <w:szCs w:val="18"/>
        </w:rPr>
      </w:pPr>
      <w:r>
        <w:rPr>
          <w:rFonts w:ascii="Arial" w:hAnsi="Arial" w:cs="Arial"/>
          <w:sz w:val="18"/>
          <w:szCs w:val="18"/>
        </w:rPr>
        <w:t>LR 1550</w:t>
      </w:r>
      <w:r>
        <w:rPr>
          <w:rFonts w:ascii="Arial" w:hAnsi="Arial" w:cs="Arial"/>
          <w:sz w:val="18"/>
          <w:szCs w:val="18"/>
        </w:rPr>
        <w:tab/>
        <w:t>Rep. Graham of North Yarmouth</w:t>
      </w:r>
    </w:p>
    <w:p w:rsidR="00A25BEF" w:rsidRDefault="00A25BEF">
      <w:pPr>
        <w:spacing w:before="3" w:after="0" w:line="200" w:lineRule="exact"/>
        <w:rPr>
          <w:sz w:val="20"/>
          <w:szCs w:val="20"/>
        </w:rPr>
      </w:pPr>
    </w:p>
    <w:p w:rsidR="00A25BEF" w:rsidRDefault="00A25BEF">
      <w:pPr>
        <w:spacing w:after="0" w:line="240" w:lineRule="auto"/>
        <w:ind w:left="2260" w:right="86"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Ensure Continuity of Care for Individuals with Behavioral Health Problems as They Transition out of High School</w:t>
      </w:r>
    </w:p>
    <w:p w:rsidR="00A25BEF" w:rsidRDefault="00A25BEF">
      <w:pPr>
        <w:spacing w:before="3" w:after="0" w:line="180" w:lineRule="exact"/>
        <w:rPr>
          <w:sz w:val="18"/>
          <w:szCs w:val="18"/>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TEACHERS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CERTIFICATION</w:t>
      </w:r>
    </w:p>
    <w:p w:rsidR="00A25BEF" w:rsidRDefault="00A25BEF">
      <w:pPr>
        <w:spacing w:after="0" w:line="260" w:lineRule="exact"/>
        <w:rPr>
          <w:sz w:val="26"/>
          <w:szCs w:val="26"/>
        </w:rPr>
      </w:pPr>
    </w:p>
    <w:p w:rsidR="00A25BEF" w:rsidRDefault="00A25BEF">
      <w:pPr>
        <w:tabs>
          <w:tab w:val="left" w:pos="8500"/>
        </w:tabs>
        <w:spacing w:before="37" w:after="0" w:line="240" w:lineRule="auto"/>
        <w:ind w:left="820" w:right="-20"/>
        <w:rPr>
          <w:rFonts w:ascii="Arial" w:hAnsi="Arial" w:cs="Arial"/>
          <w:sz w:val="18"/>
          <w:szCs w:val="18"/>
        </w:rPr>
      </w:pPr>
      <w:r>
        <w:rPr>
          <w:rFonts w:ascii="Arial" w:hAnsi="Arial" w:cs="Arial"/>
          <w:sz w:val="18"/>
          <w:szCs w:val="18"/>
        </w:rPr>
        <w:t>LR 1101</w:t>
      </w:r>
      <w:r>
        <w:rPr>
          <w:rFonts w:ascii="Arial" w:hAnsi="Arial" w:cs="Arial"/>
          <w:sz w:val="18"/>
          <w:szCs w:val="18"/>
        </w:rPr>
        <w:tab/>
        <w:t>Sen. Mason of Androscoggin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a Method for Alternative Teacher Certification</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COLLECTIVE BARGAINING</w:t>
      </w:r>
    </w:p>
    <w:p w:rsidR="00A25BEF" w:rsidRDefault="00A25BEF">
      <w:pPr>
        <w:spacing w:after="0" w:line="260" w:lineRule="exact"/>
        <w:rPr>
          <w:sz w:val="26"/>
          <w:szCs w:val="26"/>
        </w:rPr>
      </w:pPr>
    </w:p>
    <w:p w:rsidR="00A25BEF" w:rsidRDefault="00A25BEF">
      <w:pPr>
        <w:tabs>
          <w:tab w:val="left" w:pos="8520"/>
        </w:tabs>
        <w:spacing w:before="37" w:after="0" w:line="240" w:lineRule="auto"/>
        <w:ind w:left="820" w:right="-20"/>
        <w:rPr>
          <w:rFonts w:ascii="Arial" w:hAnsi="Arial" w:cs="Arial"/>
          <w:sz w:val="18"/>
          <w:szCs w:val="18"/>
        </w:rPr>
      </w:pPr>
      <w:r>
        <w:rPr>
          <w:rFonts w:ascii="Arial" w:hAnsi="Arial" w:cs="Arial"/>
          <w:sz w:val="18"/>
          <w:szCs w:val="18"/>
        </w:rPr>
        <w:t>LR 1696</w:t>
      </w:r>
      <w:r>
        <w:rPr>
          <w:rFonts w:ascii="Arial" w:hAnsi="Arial" w:cs="Arial"/>
          <w:sz w:val="18"/>
          <w:szCs w:val="18"/>
        </w:rPr>
        <w:tab/>
        <w:t>Rep. McCabe of Skowhegan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Support Teacher Input in Education Policy</w:t>
      </w:r>
    </w:p>
    <w:p w:rsidR="00A25BEF" w:rsidRDefault="00A25BEF">
      <w:pPr>
        <w:spacing w:after="0" w:line="170" w:lineRule="exact"/>
        <w:rPr>
          <w:sz w:val="17"/>
          <w:szCs w:val="17"/>
        </w:rPr>
      </w:pPr>
    </w:p>
    <w:p w:rsidR="00A25BEF" w:rsidRDefault="00A25BEF">
      <w:pPr>
        <w:tabs>
          <w:tab w:val="left" w:pos="9040"/>
        </w:tabs>
        <w:spacing w:before="37" w:after="0" w:line="203" w:lineRule="exact"/>
        <w:ind w:left="820" w:right="-20"/>
        <w:rPr>
          <w:rFonts w:ascii="Arial" w:hAnsi="Arial" w:cs="Arial"/>
          <w:sz w:val="18"/>
          <w:szCs w:val="18"/>
        </w:rPr>
      </w:pPr>
      <w:r>
        <w:rPr>
          <w:rFonts w:ascii="Arial" w:hAnsi="Arial" w:cs="Arial"/>
          <w:position w:val="-1"/>
          <w:sz w:val="18"/>
          <w:szCs w:val="18"/>
        </w:rPr>
        <w:t>LR 1844</w:t>
      </w:r>
      <w:r>
        <w:rPr>
          <w:rFonts w:ascii="Arial" w:hAnsi="Arial" w:cs="Arial"/>
          <w:position w:val="-1"/>
          <w:sz w:val="18"/>
          <w:szCs w:val="18"/>
        </w:rPr>
        <w:tab/>
        <w:t>Sen. Patrick of Oxford</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the Voice of Teachers in Education Decisions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COMPENSATION</w:t>
      </w:r>
    </w:p>
    <w:p w:rsidR="00A25BEF" w:rsidRDefault="00A25BEF">
      <w:pPr>
        <w:spacing w:after="0" w:line="260" w:lineRule="exact"/>
        <w:rPr>
          <w:sz w:val="26"/>
          <w:szCs w:val="26"/>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410</w:t>
      </w:r>
      <w:r>
        <w:rPr>
          <w:rFonts w:ascii="Arial" w:hAnsi="Arial" w:cs="Arial"/>
          <w:sz w:val="18"/>
          <w:szCs w:val="18"/>
        </w:rPr>
        <w:tab/>
        <w:t>Rep. MacDonald of Boothbay</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a Funded Program To Raise Teachers' Salaries to the 2006 Minimum</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EVALUATIONS</w:t>
      </w:r>
    </w:p>
    <w:p w:rsidR="00A25BEF" w:rsidRDefault="00A25BEF">
      <w:pPr>
        <w:spacing w:after="0" w:line="260" w:lineRule="exact"/>
        <w:rPr>
          <w:sz w:val="26"/>
          <w:szCs w:val="26"/>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1938</w:t>
      </w:r>
      <w:r>
        <w:rPr>
          <w:rFonts w:ascii="Arial" w:hAnsi="Arial" w:cs="Arial"/>
          <w:sz w:val="18"/>
          <w:szCs w:val="18"/>
        </w:rPr>
        <w:tab/>
        <w:t>Rep. Berry of Bowdoinham</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the Success of Teacher Evaluation Improvements</w:t>
      </w:r>
    </w:p>
    <w:p w:rsidR="00A25BEF" w:rsidRDefault="00A25BEF">
      <w:pPr>
        <w:spacing w:after="0" w:line="170" w:lineRule="exact"/>
        <w:rPr>
          <w:sz w:val="17"/>
          <w:szCs w:val="17"/>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412</w:t>
      </w:r>
      <w:r>
        <w:rPr>
          <w:rFonts w:ascii="Arial" w:hAnsi="Arial" w:cs="Arial"/>
          <w:sz w:val="18"/>
          <w:szCs w:val="18"/>
        </w:rPr>
        <w:tab/>
        <w:t>Rep. MacDonald of Boothbay</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Require That No More Than 30 Percent of the Results of Standardized Tests Be Included in the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Evaluation of a Teacher</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TRAINING</w:t>
      </w:r>
    </w:p>
    <w:p w:rsidR="00A25BEF" w:rsidRDefault="00A25BEF">
      <w:pPr>
        <w:spacing w:after="0" w:line="260" w:lineRule="exact"/>
        <w:rPr>
          <w:sz w:val="26"/>
          <w:szCs w:val="26"/>
        </w:rPr>
      </w:pPr>
    </w:p>
    <w:p w:rsidR="00A25BEF" w:rsidRDefault="00A25BEF">
      <w:pPr>
        <w:tabs>
          <w:tab w:val="left" w:pos="8820"/>
        </w:tabs>
        <w:spacing w:before="37" w:after="0" w:line="240" w:lineRule="auto"/>
        <w:ind w:left="820" w:right="-20"/>
        <w:rPr>
          <w:rFonts w:ascii="Arial" w:hAnsi="Arial" w:cs="Arial"/>
          <w:sz w:val="18"/>
          <w:szCs w:val="18"/>
        </w:rPr>
      </w:pPr>
      <w:r>
        <w:rPr>
          <w:rFonts w:ascii="Arial" w:hAnsi="Arial" w:cs="Arial"/>
          <w:sz w:val="18"/>
          <w:szCs w:val="18"/>
        </w:rPr>
        <w:t>LR 904</w:t>
      </w:r>
      <w:r>
        <w:rPr>
          <w:rFonts w:ascii="Arial" w:hAnsi="Arial" w:cs="Arial"/>
          <w:sz w:val="18"/>
          <w:szCs w:val="18"/>
        </w:rPr>
        <w:tab/>
        <w:t>Rep. Nelson of Falmouth</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Make Changes to the Educators for Maine Program</w:t>
      </w:r>
    </w:p>
    <w:p w:rsidR="00A25BEF" w:rsidRDefault="00A25BEF">
      <w:pPr>
        <w:spacing w:after="0"/>
        <w:sectPr w:rsidR="00A25BEF">
          <w:headerReference w:type="default" r:id="rId35"/>
          <w:pgSz w:w="12260" w:h="15860"/>
          <w:pgMar w:top="960" w:right="640" w:bottom="1180" w:left="660" w:header="774" w:footer="986" w:gutter="0"/>
          <w:cols w:space="720"/>
        </w:sectPr>
      </w:pPr>
    </w:p>
    <w:p w:rsidR="00A25BEF" w:rsidRDefault="00A25BEF">
      <w:pPr>
        <w:spacing w:before="4" w:after="0" w:line="360" w:lineRule="atLeast"/>
        <w:ind w:left="820" w:right="7609" w:hanging="360"/>
        <w:rPr>
          <w:rFonts w:ascii="Arial" w:hAnsi="Arial" w:cs="Arial"/>
          <w:sz w:val="18"/>
          <w:szCs w:val="18"/>
        </w:rPr>
      </w:pPr>
      <w:r>
        <w:rPr>
          <w:rFonts w:ascii="Arial" w:hAnsi="Arial" w:cs="Arial"/>
          <w:b/>
          <w:bCs/>
          <w:sz w:val="18"/>
          <w:szCs w:val="18"/>
        </w:rPr>
        <w:t>UNIVERSITY OF MAINE SYSTEM ADMINISTRATION</w:t>
      </w:r>
    </w:p>
    <w:p w:rsidR="00A25BEF" w:rsidRDefault="00A25BEF">
      <w:pPr>
        <w:spacing w:before="16" w:after="0" w:line="240" w:lineRule="exact"/>
        <w:rPr>
          <w:sz w:val="24"/>
          <w:szCs w:val="24"/>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1223</w:t>
      </w:r>
      <w:r>
        <w:rPr>
          <w:rFonts w:ascii="Arial" w:hAnsi="Arial" w:cs="Arial"/>
          <w:sz w:val="18"/>
          <w:szCs w:val="18"/>
        </w:rPr>
        <w:tab/>
        <w:t>Rep. Chipman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Access to Higher Education</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1615</w:t>
      </w:r>
      <w:r>
        <w:rPr>
          <w:rFonts w:ascii="Arial" w:hAnsi="Arial" w:cs="Arial"/>
          <w:sz w:val="18"/>
          <w:szCs w:val="18"/>
        </w:rPr>
        <w:tab/>
        <w:t>Sen. Goodall of Sagadahoc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Higher Education Graduation Rates</w:t>
      </w:r>
    </w:p>
    <w:p w:rsidR="00A25BEF" w:rsidRDefault="00A25BEF">
      <w:pPr>
        <w:spacing w:after="0" w:line="170" w:lineRule="exact"/>
        <w:rPr>
          <w:sz w:val="17"/>
          <w:szCs w:val="17"/>
        </w:rPr>
      </w:pPr>
    </w:p>
    <w:p w:rsidR="00A25BEF" w:rsidRDefault="00A25BEF">
      <w:pPr>
        <w:tabs>
          <w:tab w:val="left" w:pos="8700"/>
        </w:tabs>
        <w:spacing w:before="37" w:after="0" w:line="240" w:lineRule="auto"/>
        <w:ind w:left="820" w:right="-20"/>
        <w:rPr>
          <w:rFonts w:ascii="Arial" w:hAnsi="Arial" w:cs="Arial"/>
          <w:sz w:val="18"/>
          <w:szCs w:val="18"/>
        </w:rPr>
      </w:pPr>
      <w:r>
        <w:rPr>
          <w:rFonts w:ascii="Arial" w:hAnsi="Arial" w:cs="Arial"/>
          <w:sz w:val="18"/>
          <w:szCs w:val="18"/>
        </w:rPr>
        <w:t>LR 1659</w:t>
      </w:r>
      <w:r>
        <w:rPr>
          <w:rFonts w:ascii="Arial" w:hAnsi="Arial" w:cs="Arial"/>
          <w:sz w:val="18"/>
          <w:szCs w:val="18"/>
        </w:rPr>
        <w:tab/>
        <w:t>Sen. Boyle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the College Graduation Rate in Maine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CURRICULUM</w:t>
      </w:r>
    </w:p>
    <w:p w:rsidR="00A25BEF" w:rsidRDefault="00A25BEF">
      <w:pPr>
        <w:spacing w:after="0" w:line="260" w:lineRule="exact"/>
        <w:rPr>
          <w:sz w:val="26"/>
          <w:szCs w:val="26"/>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1586</w:t>
      </w:r>
      <w:r>
        <w:rPr>
          <w:rFonts w:ascii="Arial" w:hAnsi="Arial" w:cs="Arial"/>
          <w:sz w:val="18"/>
          <w:szCs w:val="18"/>
        </w:rPr>
        <w:tab/>
        <w:t>Rep. Sanderson of Chelsea</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Students To Audit Classes at University of Maine System Campuses</w:t>
      </w:r>
    </w:p>
    <w:p w:rsidR="00A25BEF" w:rsidRDefault="00A25BEF">
      <w:pPr>
        <w:spacing w:before="10" w:after="0" w:line="200" w:lineRule="exact"/>
        <w:rPr>
          <w:sz w:val="20"/>
          <w:szCs w:val="20"/>
        </w:rPr>
      </w:pPr>
    </w:p>
    <w:p w:rsidR="00A25BEF" w:rsidRDefault="00A25BEF">
      <w:pPr>
        <w:spacing w:before="37" w:after="0" w:line="240" w:lineRule="auto"/>
        <w:ind w:left="100" w:right="-20"/>
        <w:rPr>
          <w:rFonts w:ascii="Arial" w:hAnsi="Arial" w:cs="Arial"/>
          <w:sz w:val="18"/>
          <w:szCs w:val="18"/>
        </w:rPr>
      </w:pPr>
      <w:r>
        <w:rPr>
          <w:rFonts w:ascii="Arial" w:hAnsi="Arial" w:cs="Arial"/>
          <w:b/>
          <w:bCs/>
          <w:sz w:val="18"/>
          <w:szCs w:val="18"/>
        </w:rPr>
        <w:t>ENR</w:t>
      </w:r>
    </w:p>
    <w:p w:rsidR="00A25BEF" w:rsidRDefault="00A25BEF">
      <w:pPr>
        <w:spacing w:after="0" w:line="360" w:lineRule="atLeast"/>
        <w:ind w:left="820" w:right="9049" w:hanging="360"/>
        <w:rPr>
          <w:rFonts w:ascii="Arial" w:hAnsi="Arial" w:cs="Arial"/>
          <w:sz w:val="18"/>
          <w:szCs w:val="18"/>
        </w:rPr>
      </w:pPr>
      <w:r>
        <w:rPr>
          <w:rFonts w:ascii="Arial" w:hAnsi="Arial" w:cs="Arial"/>
          <w:b/>
          <w:bCs/>
          <w:sz w:val="18"/>
          <w:szCs w:val="18"/>
        </w:rPr>
        <w:t>AIR QUALITY EMISSIONS</w:t>
      </w:r>
    </w:p>
    <w:p w:rsidR="00A25BEF" w:rsidRDefault="00A25BEF">
      <w:pPr>
        <w:spacing w:before="16" w:after="0" w:line="240" w:lineRule="exact"/>
        <w:rPr>
          <w:sz w:val="24"/>
          <w:szCs w:val="24"/>
        </w:rPr>
      </w:pPr>
    </w:p>
    <w:p w:rsidR="00A25BEF" w:rsidRDefault="00A25BEF">
      <w:pPr>
        <w:tabs>
          <w:tab w:val="left" w:pos="8780"/>
        </w:tabs>
        <w:spacing w:before="37" w:after="0" w:line="240" w:lineRule="auto"/>
        <w:ind w:left="820" w:right="-20"/>
        <w:rPr>
          <w:rFonts w:ascii="Arial" w:hAnsi="Arial" w:cs="Arial"/>
          <w:sz w:val="18"/>
          <w:szCs w:val="18"/>
        </w:rPr>
      </w:pPr>
      <w:r>
        <w:rPr>
          <w:rFonts w:ascii="Arial" w:hAnsi="Arial" w:cs="Arial"/>
          <w:sz w:val="18"/>
          <w:szCs w:val="18"/>
        </w:rPr>
        <w:t>LR 642</w:t>
      </w:r>
      <w:r>
        <w:rPr>
          <w:rFonts w:ascii="Arial" w:hAnsi="Arial" w:cs="Arial"/>
          <w:sz w:val="18"/>
          <w:szCs w:val="18"/>
        </w:rPr>
        <w:tab/>
        <w:t>Rep. Fredette of Newport</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Department of Environmental Protection To Develop Quantitative Odor Management</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Standards</w:t>
      </w:r>
    </w:p>
    <w:p w:rsidR="00A25BEF" w:rsidRDefault="00A25BEF">
      <w:pPr>
        <w:spacing w:before="7" w:after="0" w:line="140" w:lineRule="exact"/>
        <w:rPr>
          <w:sz w:val="14"/>
          <w:szCs w:val="14"/>
        </w:rPr>
      </w:pPr>
    </w:p>
    <w:p w:rsidR="00A25BEF" w:rsidRDefault="00A25BEF">
      <w:pPr>
        <w:tabs>
          <w:tab w:val="left" w:pos="8340"/>
        </w:tabs>
        <w:spacing w:before="37" w:after="0" w:line="203" w:lineRule="exact"/>
        <w:ind w:left="820" w:right="-20"/>
        <w:rPr>
          <w:rFonts w:ascii="Arial" w:hAnsi="Arial" w:cs="Arial"/>
          <w:sz w:val="18"/>
          <w:szCs w:val="18"/>
        </w:rPr>
      </w:pPr>
      <w:r>
        <w:rPr>
          <w:rFonts w:ascii="Arial" w:hAnsi="Arial" w:cs="Arial"/>
          <w:position w:val="-1"/>
          <w:sz w:val="18"/>
          <w:szCs w:val="18"/>
        </w:rPr>
        <w:t>LR 245</w:t>
      </w:r>
      <w:r>
        <w:rPr>
          <w:rFonts w:ascii="Arial" w:hAnsi="Arial" w:cs="Arial"/>
          <w:position w:val="-1"/>
          <w:sz w:val="18"/>
          <w:szCs w:val="18"/>
        </w:rPr>
        <w:tab/>
        <w:t>Sen. Gerzofsky of Cumberland</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Reduce Air Pollution from Trains</w:t>
      </w:r>
    </w:p>
    <w:p w:rsidR="00A25BEF" w:rsidRDefault="00A25BEF">
      <w:pPr>
        <w:spacing w:after="0" w:line="170" w:lineRule="exact"/>
        <w:rPr>
          <w:sz w:val="17"/>
          <w:szCs w:val="17"/>
        </w:rPr>
      </w:pPr>
    </w:p>
    <w:p w:rsidR="00A25BEF" w:rsidRDefault="00A25BEF">
      <w:pPr>
        <w:tabs>
          <w:tab w:val="left" w:pos="8340"/>
        </w:tabs>
        <w:spacing w:before="37" w:after="0" w:line="240" w:lineRule="auto"/>
        <w:ind w:left="820" w:right="-20"/>
        <w:rPr>
          <w:rFonts w:ascii="Arial" w:hAnsi="Arial" w:cs="Arial"/>
          <w:sz w:val="18"/>
          <w:szCs w:val="18"/>
        </w:rPr>
      </w:pPr>
      <w:r>
        <w:rPr>
          <w:rFonts w:ascii="Arial" w:hAnsi="Arial" w:cs="Arial"/>
          <w:sz w:val="18"/>
          <w:szCs w:val="18"/>
        </w:rPr>
        <w:t>LR 1326</w:t>
      </w:r>
      <w:r>
        <w:rPr>
          <w:rFonts w:ascii="Arial" w:hAnsi="Arial" w:cs="Arial"/>
          <w:sz w:val="18"/>
          <w:szCs w:val="18"/>
        </w:rPr>
        <w:tab/>
        <w:t>Sen. Gerzofsky of Cumberland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Encourage Workforce Development in the Heating, Ventilation, Air Conditioning, Efficiency and</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Energy Conservation Trades and Reduce Carbon Dioxide Emissions</w:t>
      </w:r>
    </w:p>
    <w:p w:rsidR="00A25BEF" w:rsidRDefault="00A25BEF">
      <w:pPr>
        <w:spacing w:before="7" w:after="0" w:line="140" w:lineRule="exact"/>
        <w:rPr>
          <w:sz w:val="14"/>
          <w:szCs w:val="14"/>
        </w:rPr>
      </w:pPr>
    </w:p>
    <w:p w:rsidR="00A25BEF" w:rsidRDefault="00A25BEF">
      <w:pPr>
        <w:tabs>
          <w:tab w:val="left" w:pos="8580"/>
        </w:tabs>
        <w:spacing w:before="37" w:after="0" w:line="240" w:lineRule="auto"/>
        <w:ind w:left="820" w:right="-20"/>
        <w:rPr>
          <w:rFonts w:ascii="Arial" w:hAnsi="Arial" w:cs="Arial"/>
          <w:sz w:val="18"/>
          <w:szCs w:val="18"/>
        </w:rPr>
      </w:pPr>
      <w:r>
        <w:rPr>
          <w:rFonts w:ascii="Arial" w:hAnsi="Arial" w:cs="Arial"/>
          <w:sz w:val="18"/>
          <w:szCs w:val="18"/>
        </w:rPr>
        <w:t>LR 1527</w:t>
      </w:r>
      <w:r>
        <w:rPr>
          <w:rFonts w:ascii="Arial" w:hAnsi="Arial" w:cs="Arial"/>
          <w:sz w:val="18"/>
          <w:szCs w:val="18"/>
        </w:rPr>
        <w:tab/>
        <w:t>Rep. Daughtry of Brunswick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Require All Schools To Adopt the United States Environmental Protection Agency Clean Air</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Standards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OPEN BURNING</w:t>
      </w:r>
    </w:p>
    <w:p w:rsidR="00A25BEF" w:rsidRDefault="00A25BEF">
      <w:pPr>
        <w:spacing w:after="0" w:line="260" w:lineRule="exact"/>
        <w:rPr>
          <w:sz w:val="26"/>
          <w:szCs w:val="26"/>
        </w:rPr>
      </w:pPr>
    </w:p>
    <w:p w:rsidR="00A25BEF" w:rsidRDefault="00A25BEF">
      <w:pPr>
        <w:tabs>
          <w:tab w:val="left" w:pos="8800"/>
        </w:tabs>
        <w:spacing w:before="37" w:after="0" w:line="240" w:lineRule="auto"/>
        <w:ind w:left="820" w:right="-20"/>
        <w:rPr>
          <w:rFonts w:ascii="Arial" w:hAnsi="Arial" w:cs="Arial"/>
          <w:sz w:val="18"/>
          <w:szCs w:val="18"/>
        </w:rPr>
      </w:pPr>
      <w:r>
        <w:rPr>
          <w:rFonts w:ascii="Arial" w:hAnsi="Arial" w:cs="Arial"/>
          <w:sz w:val="18"/>
          <w:szCs w:val="18"/>
        </w:rPr>
        <w:t>LR 1026</w:t>
      </w:r>
      <w:r>
        <w:rPr>
          <w:rFonts w:ascii="Arial" w:hAnsi="Arial" w:cs="Arial"/>
          <w:sz w:val="18"/>
          <w:szCs w:val="18"/>
        </w:rPr>
        <w:tab/>
        <w:t>Rep. Sanborn of Gorham</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Public Health by Regulating Excessive Wood Smoke as a Nuisance</w:t>
      </w:r>
    </w:p>
    <w:p w:rsidR="00A25BEF" w:rsidRDefault="00A25BEF">
      <w:pPr>
        <w:spacing w:after="0" w:line="170" w:lineRule="exact"/>
        <w:rPr>
          <w:sz w:val="17"/>
          <w:szCs w:val="17"/>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1939</w:t>
      </w:r>
      <w:r>
        <w:rPr>
          <w:rFonts w:ascii="Arial" w:hAnsi="Arial" w:cs="Arial"/>
          <w:sz w:val="18"/>
          <w:szCs w:val="18"/>
        </w:rPr>
        <w:tab/>
        <w:t>Rep. Berry of Bowdoinham</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Department of Environmental Protection To Amend Its Rules Regarding Air Quality</w:t>
      </w:r>
    </w:p>
    <w:p w:rsidR="00A25BEF" w:rsidRDefault="00A25BEF">
      <w:pPr>
        <w:spacing w:after="0"/>
        <w:sectPr w:rsidR="00A25BEF">
          <w:pgSz w:w="12260" w:h="15860"/>
          <w:pgMar w:top="960" w:right="660" w:bottom="1180" w:left="660" w:header="774" w:footer="986" w:gutter="0"/>
          <w:cols w:space="720"/>
        </w:sectPr>
      </w:pPr>
    </w:p>
    <w:p w:rsidR="00A25BEF" w:rsidRDefault="00A25BEF">
      <w:pPr>
        <w:spacing w:before="4" w:after="0" w:line="360" w:lineRule="atLeast"/>
        <w:ind w:left="820" w:right="7819" w:hanging="360"/>
        <w:rPr>
          <w:rFonts w:ascii="Arial" w:hAnsi="Arial" w:cs="Arial"/>
          <w:sz w:val="18"/>
          <w:szCs w:val="18"/>
        </w:rPr>
      </w:pPr>
      <w:r>
        <w:rPr>
          <w:rFonts w:ascii="Arial" w:hAnsi="Arial" w:cs="Arial"/>
          <w:b/>
          <w:bCs/>
          <w:sz w:val="18"/>
          <w:szCs w:val="18"/>
        </w:rPr>
        <w:t>CONTAINERS - RETURNABLE BOTTLES</w:t>
      </w:r>
    </w:p>
    <w:p w:rsidR="00A25BEF" w:rsidRDefault="00A25BEF">
      <w:pPr>
        <w:spacing w:before="16" w:after="0" w:line="240" w:lineRule="exact"/>
        <w:rPr>
          <w:sz w:val="24"/>
          <w:szCs w:val="24"/>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1981</w:t>
      </w:r>
      <w:r>
        <w:rPr>
          <w:rFonts w:ascii="Arial" w:hAnsi="Arial" w:cs="Arial"/>
          <w:sz w:val="18"/>
          <w:szCs w:val="18"/>
        </w:rPr>
        <w:tab/>
        <w:t>Rep. Chipman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Recycling of Beverage Containers</w:t>
      </w:r>
    </w:p>
    <w:p w:rsidR="00A25BEF" w:rsidRDefault="00A25BEF">
      <w:pPr>
        <w:spacing w:after="0" w:line="170" w:lineRule="exact"/>
        <w:rPr>
          <w:sz w:val="17"/>
          <w:szCs w:val="17"/>
        </w:rPr>
      </w:pPr>
    </w:p>
    <w:p w:rsidR="00A25BEF" w:rsidRDefault="00A25BEF">
      <w:pPr>
        <w:tabs>
          <w:tab w:val="left" w:pos="8960"/>
        </w:tabs>
        <w:spacing w:before="37" w:after="0" w:line="240" w:lineRule="auto"/>
        <w:ind w:left="820" w:right="-20"/>
        <w:rPr>
          <w:rFonts w:ascii="Arial" w:hAnsi="Arial" w:cs="Arial"/>
          <w:sz w:val="18"/>
          <w:szCs w:val="18"/>
        </w:rPr>
      </w:pPr>
      <w:r>
        <w:rPr>
          <w:rFonts w:ascii="Arial" w:hAnsi="Arial" w:cs="Arial"/>
          <w:sz w:val="18"/>
          <w:szCs w:val="18"/>
        </w:rPr>
        <w:t>LR 1381</w:t>
      </w:r>
      <w:r>
        <w:rPr>
          <w:rFonts w:ascii="Arial" w:hAnsi="Arial" w:cs="Arial"/>
          <w:sz w:val="18"/>
          <w:szCs w:val="18"/>
        </w:rPr>
        <w:tab/>
        <w:t>Sen. Hamper of Oxford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Efficiency in the Collection of Beverage Containers</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1003</w:t>
      </w:r>
      <w:r>
        <w:rPr>
          <w:rFonts w:ascii="Arial" w:hAnsi="Arial" w:cs="Arial"/>
          <w:sz w:val="18"/>
          <w:szCs w:val="18"/>
        </w:rPr>
        <w:tab/>
        <w:t>Sen. Sherman of Aroostook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Bottle Redemption Laws</w:t>
      </w:r>
    </w:p>
    <w:p w:rsidR="00A25BEF" w:rsidRDefault="00A25BEF">
      <w:pPr>
        <w:spacing w:after="0" w:line="170" w:lineRule="exact"/>
        <w:rPr>
          <w:sz w:val="17"/>
          <w:szCs w:val="17"/>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1935</w:t>
      </w:r>
      <w:r>
        <w:rPr>
          <w:rFonts w:ascii="Arial" w:hAnsi="Arial" w:cs="Arial"/>
          <w:sz w:val="18"/>
          <w:szCs w:val="18"/>
        </w:rPr>
        <w:tab/>
        <w:t>Rep. Berry of Bowdoinham</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Promote the Production of Maine Beverages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PLASTIC BAGS</w:t>
      </w:r>
    </w:p>
    <w:p w:rsidR="00A25BEF" w:rsidRDefault="00A25BEF">
      <w:pPr>
        <w:spacing w:after="0" w:line="260" w:lineRule="exact"/>
        <w:rPr>
          <w:sz w:val="26"/>
          <w:szCs w:val="26"/>
        </w:rPr>
      </w:pPr>
    </w:p>
    <w:p w:rsidR="00A25BEF" w:rsidRDefault="00A25BEF">
      <w:pPr>
        <w:tabs>
          <w:tab w:val="left" w:pos="8320"/>
        </w:tabs>
        <w:spacing w:before="37" w:after="0" w:line="240" w:lineRule="auto"/>
        <w:ind w:left="820" w:right="-20"/>
        <w:rPr>
          <w:rFonts w:ascii="Arial" w:hAnsi="Arial" w:cs="Arial"/>
          <w:sz w:val="18"/>
          <w:szCs w:val="18"/>
        </w:rPr>
      </w:pPr>
      <w:r>
        <w:rPr>
          <w:rFonts w:ascii="Arial" w:hAnsi="Arial" w:cs="Arial"/>
          <w:sz w:val="18"/>
          <w:szCs w:val="18"/>
        </w:rPr>
        <w:t>LR 1343</w:t>
      </w:r>
      <w:r>
        <w:rPr>
          <w:rFonts w:ascii="Arial" w:hAnsi="Arial" w:cs="Arial"/>
          <w:sz w:val="18"/>
          <w:szCs w:val="18"/>
        </w:rPr>
        <w:tab/>
        <w:t>Rep. Beavers of South Berwick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Impose a Fee of 5 Cents on Each Plastic Bag Provided to Retail Customers</w:t>
      </w:r>
    </w:p>
    <w:p w:rsidR="00A25BEF" w:rsidRDefault="00A25BEF">
      <w:pPr>
        <w:spacing w:after="0" w:line="170" w:lineRule="exact"/>
        <w:rPr>
          <w:sz w:val="17"/>
          <w:szCs w:val="17"/>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1747</w:t>
      </w:r>
      <w:r>
        <w:rPr>
          <w:rFonts w:ascii="Arial" w:hAnsi="Arial" w:cs="Arial"/>
          <w:sz w:val="18"/>
          <w:szCs w:val="18"/>
        </w:rPr>
        <w:tab/>
        <w:t>Rep. Devin of Newcastle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Strengthen Recycling of Single Use Plastic Shopping Bags</w:t>
      </w:r>
    </w:p>
    <w:p w:rsidR="00A25BEF" w:rsidRDefault="00A25BEF">
      <w:pPr>
        <w:spacing w:after="0" w:line="170" w:lineRule="exact"/>
        <w:rPr>
          <w:sz w:val="17"/>
          <w:szCs w:val="17"/>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1471</w:t>
      </w:r>
      <w:r>
        <w:rPr>
          <w:rFonts w:ascii="Arial" w:hAnsi="Arial" w:cs="Arial"/>
          <w:sz w:val="18"/>
          <w:szCs w:val="18"/>
        </w:rPr>
        <w:tab/>
        <w:t>Rep. McGowan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Minimize the Use of Plastic Bags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ENVIRONMENTAL AWARENESS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PLANNING</w:t>
      </w:r>
    </w:p>
    <w:p w:rsidR="00A25BEF" w:rsidRDefault="00A25BEF">
      <w:pPr>
        <w:spacing w:after="0" w:line="260" w:lineRule="exact"/>
        <w:rPr>
          <w:sz w:val="26"/>
          <w:szCs w:val="26"/>
        </w:rPr>
      </w:pPr>
    </w:p>
    <w:p w:rsidR="00A25BEF" w:rsidRDefault="00A25BEF">
      <w:pPr>
        <w:tabs>
          <w:tab w:val="left" w:pos="8760"/>
        </w:tabs>
        <w:spacing w:before="37" w:after="0" w:line="240" w:lineRule="auto"/>
        <w:ind w:left="787" w:right="47"/>
        <w:jc w:val="center"/>
        <w:rPr>
          <w:rFonts w:ascii="Arial" w:hAnsi="Arial" w:cs="Arial"/>
          <w:sz w:val="18"/>
          <w:szCs w:val="18"/>
        </w:rPr>
      </w:pPr>
      <w:r>
        <w:rPr>
          <w:rFonts w:ascii="Arial" w:hAnsi="Arial" w:cs="Arial"/>
          <w:sz w:val="18"/>
          <w:szCs w:val="18"/>
        </w:rPr>
        <w:t>LR 1636</w:t>
      </w:r>
      <w:r>
        <w:rPr>
          <w:rFonts w:ascii="Arial" w:hAnsi="Arial" w:cs="Arial"/>
          <w:sz w:val="18"/>
          <w:szCs w:val="18"/>
        </w:rPr>
        <w:tab/>
        <w:t>Rep. Fredette of Newport</w:t>
      </w:r>
    </w:p>
    <w:p w:rsidR="00A25BEF" w:rsidRDefault="00A25BEF">
      <w:pPr>
        <w:spacing w:before="3" w:after="0" w:line="200" w:lineRule="exact"/>
        <w:rPr>
          <w:sz w:val="20"/>
          <w:szCs w:val="20"/>
        </w:rPr>
      </w:pPr>
    </w:p>
    <w:p w:rsidR="00A25BEF" w:rsidRDefault="00A25BEF">
      <w:pPr>
        <w:spacing w:after="0" w:line="203" w:lineRule="exact"/>
        <w:ind w:left="1756" w:right="1030"/>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Preserve Maine's Natural Heritage and Promote Economic Prosperity in Rural Maine</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ENVIRONMENTAL PROTECTION DEPT</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PERMITTING</w:t>
      </w:r>
    </w:p>
    <w:p w:rsidR="00A25BEF" w:rsidRDefault="00A25BEF">
      <w:pPr>
        <w:spacing w:after="0" w:line="260" w:lineRule="exact"/>
        <w:rPr>
          <w:sz w:val="26"/>
          <w:szCs w:val="26"/>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1924</w:t>
      </w:r>
      <w:r>
        <w:rPr>
          <w:rFonts w:ascii="Arial" w:hAnsi="Arial" w:cs="Arial"/>
          <w:sz w:val="18"/>
          <w:szCs w:val="18"/>
        </w:rPr>
        <w:tab/>
        <w:t>Rep. Libby of Waterboro</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Relating to Due Process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POWERS</w:t>
      </w:r>
    </w:p>
    <w:p w:rsidR="00A25BEF" w:rsidRDefault="00A25BEF">
      <w:pPr>
        <w:spacing w:after="0" w:line="260" w:lineRule="exact"/>
        <w:rPr>
          <w:sz w:val="26"/>
          <w:szCs w:val="26"/>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232</w:t>
      </w:r>
      <w:r>
        <w:rPr>
          <w:rFonts w:ascii="Arial" w:hAnsi="Arial" w:cs="Arial"/>
          <w:sz w:val="18"/>
          <w:szCs w:val="18"/>
        </w:rPr>
        <w:tab/>
        <w:t>Rep. Shaw of Standish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Relating to Clean Water Certification by the Department of Environmental Protection</w:t>
      </w:r>
    </w:p>
    <w:p w:rsidR="00A25BEF" w:rsidRDefault="00A25BEF">
      <w:pPr>
        <w:spacing w:after="0" w:line="170" w:lineRule="exact"/>
        <w:rPr>
          <w:sz w:val="17"/>
          <w:szCs w:val="17"/>
        </w:rPr>
      </w:pPr>
    </w:p>
    <w:p w:rsidR="00A25BEF" w:rsidRDefault="00A25BEF">
      <w:pPr>
        <w:tabs>
          <w:tab w:val="left" w:pos="8620"/>
        </w:tabs>
        <w:spacing w:before="37" w:after="0" w:line="240" w:lineRule="auto"/>
        <w:ind w:left="820" w:right="-20"/>
        <w:rPr>
          <w:rFonts w:ascii="Arial" w:hAnsi="Arial" w:cs="Arial"/>
          <w:sz w:val="18"/>
          <w:szCs w:val="18"/>
        </w:rPr>
      </w:pPr>
      <w:r>
        <w:rPr>
          <w:rFonts w:ascii="Arial" w:hAnsi="Arial" w:cs="Arial"/>
          <w:sz w:val="18"/>
          <w:szCs w:val="18"/>
        </w:rPr>
        <w:t>LR 427</w:t>
      </w:r>
      <w:r>
        <w:rPr>
          <w:rFonts w:ascii="Arial" w:hAnsi="Arial" w:cs="Arial"/>
          <w:sz w:val="18"/>
          <w:szCs w:val="18"/>
        </w:rPr>
        <w:tab/>
        <w:t>Rep. Campbell of Orrington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Clarifying the Department of Environmental Protection's Authority Relating to Compensation for</w:t>
      </w:r>
    </w:p>
    <w:p w:rsidR="00A25BEF" w:rsidRDefault="00A25BEF">
      <w:pPr>
        <w:spacing w:after="0" w:line="240" w:lineRule="auto"/>
        <w:ind w:left="2260" w:right="-20"/>
        <w:rPr>
          <w:rFonts w:ascii="Arial" w:hAnsi="Arial" w:cs="Arial"/>
          <w:sz w:val="18"/>
          <w:szCs w:val="18"/>
        </w:rPr>
      </w:pPr>
      <w:r>
        <w:rPr>
          <w:rFonts w:ascii="Arial" w:hAnsi="Arial" w:cs="Arial"/>
          <w:sz w:val="18"/>
          <w:szCs w:val="18"/>
        </w:rPr>
        <w:t>Development Activity under the Natural Resources Protection Act</w:t>
      </w:r>
    </w:p>
    <w:p w:rsidR="00A25BEF" w:rsidRDefault="00A25BEF">
      <w:pPr>
        <w:spacing w:after="0"/>
        <w:sectPr w:rsidR="00A25BEF">
          <w:headerReference w:type="default" r:id="rId36"/>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760"/>
        </w:tabs>
        <w:spacing w:after="0" w:line="240" w:lineRule="auto"/>
        <w:ind w:left="820" w:right="-20"/>
        <w:rPr>
          <w:rFonts w:ascii="Arial" w:hAnsi="Arial" w:cs="Arial"/>
          <w:sz w:val="18"/>
          <w:szCs w:val="18"/>
        </w:rPr>
      </w:pPr>
      <w:r>
        <w:rPr>
          <w:rFonts w:ascii="Arial" w:hAnsi="Arial" w:cs="Arial"/>
          <w:sz w:val="18"/>
          <w:szCs w:val="18"/>
        </w:rPr>
        <w:t>LR 839</w:t>
      </w:r>
      <w:r>
        <w:rPr>
          <w:rFonts w:ascii="Arial" w:hAnsi="Arial" w:cs="Arial"/>
          <w:sz w:val="18"/>
          <w:szCs w:val="18"/>
        </w:rPr>
        <w:tab/>
        <w:t>Rep. Cooper of Yarmouth</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Transfer Responsibility for the Returnable Beverage Container Laws from the Department of</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Agriculture, Conservation and Forestry to the Department of Environmental Protection</w:t>
      </w:r>
    </w:p>
    <w:p w:rsidR="00A25BEF" w:rsidRDefault="00A25BEF">
      <w:pPr>
        <w:spacing w:before="7" w:after="0" w:line="140" w:lineRule="exact"/>
        <w:rPr>
          <w:sz w:val="14"/>
          <w:szCs w:val="14"/>
        </w:rPr>
      </w:pPr>
    </w:p>
    <w:p w:rsidR="00A25BEF" w:rsidRDefault="00A25BEF">
      <w:pPr>
        <w:tabs>
          <w:tab w:val="left" w:pos="9060"/>
        </w:tabs>
        <w:spacing w:before="37" w:after="0" w:line="240" w:lineRule="auto"/>
        <w:ind w:left="820" w:right="-20"/>
        <w:rPr>
          <w:rFonts w:ascii="Arial" w:hAnsi="Arial" w:cs="Arial"/>
          <w:sz w:val="18"/>
          <w:szCs w:val="18"/>
        </w:rPr>
      </w:pPr>
      <w:r>
        <w:rPr>
          <w:rFonts w:ascii="Arial" w:hAnsi="Arial" w:cs="Arial"/>
          <w:sz w:val="18"/>
          <w:szCs w:val="18"/>
        </w:rPr>
        <w:t>LR 1468</w:t>
      </w:r>
      <w:r>
        <w:rPr>
          <w:rFonts w:ascii="Arial" w:hAnsi="Arial" w:cs="Arial"/>
          <w:sz w:val="18"/>
          <w:szCs w:val="18"/>
        </w:rPr>
        <w:tab/>
        <w:t>Rep. Noon of Sanford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Study and Implement the Recommendations of the Department of Environmental Protection</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Report on Climate Change</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PROCEDURES</w:t>
      </w:r>
    </w:p>
    <w:p w:rsidR="00A25BEF" w:rsidRDefault="00A25BEF">
      <w:pPr>
        <w:spacing w:after="0" w:line="260" w:lineRule="exact"/>
        <w:rPr>
          <w:sz w:val="26"/>
          <w:szCs w:val="26"/>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1631</w:t>
      </w:r>
      <w:r>
        <w:rPr>
          <w:rFonts w:ascii="Arial" w:hAnsi="Arial" w:cs="Arial"/>
          <w:sz w:val="18"/>
          <w:szCs w:val="18"/>
        </w:rPr>
        <w:tab/>
        <w:t>Rep. Dunphy of Embden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Regulate Meteorological Data Gathering Towers in Maine</w:t>
      </w:r>
    </w:p>
    <w:p w:rsidR="00A25BEF" w:rsidRDefault="00A25BEF">
      <w:pPr>
        <w:spacing w:after="0" w:line="170" w:lineRule="exact"/>
        <w:rPr>
          <w:sz w:val="17"/>
          <w:szCs w:val="17"/>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1711</w:t>
      </w:r>
      <w:r>
        <w:rPr>
          <w:rFonts w:ascii="Arial" w:hAnsi="Arial" w:cs="Arial"/>
          <w:sz w:val="18"/>
          <w:szCs w:val="18"/>
        </w:rPr>
        <w:tab/>
        <w:t>Rep. Shaw of Standish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That Certain Changes in Law Be Done by Statute and Not by Rule</w:t>
      </w:r>
    </w:p>
    <w:p w:rsidR="00A25BEF" w:rsidRDefault="00A25BEF">
      <w:pPr>
        <w:spacing w:after="0" w:line="170" w:lineRule="exact"/>
        <w:rPr>
          <w:sz w:val="17"/>
          <w:szCs w:val="17"/>
        </w:rPr>
      </w:pPr>
    </w:p>
    <w:p w:rsidR="00A25BEF" w:rsidRDefault="00A25BEF">
      <w:pPr>
        <w:tabs>
          <w:tab w:val="left" w:pos="9000"/>
        </w:tabs>
        <w:spacing w:before="37" w:after="0" w:line="240" w:lineRule="auto"/>
        <w:ind w:left="820" w:right="-20"/>
        <w:rPr>
          <w:rFonts w:ascii="Arial" w:hAnsi="Arial" w:cs="Arial"/>
          <w:sz w:val="18"/>
          <w:szCs w:val="18"/>
        </w:rPr>
      </w:pPr>
      <w:r>
        <w:rPr>
          <w:rFonts w:ascii="Arial" w:hAnsi="Arial" w:cs="Arial"/>
          <w:sz w:val="18"/>
          <w:szCs w:val="18"/>
        </w:rPr>
        <w:t>LR 393</w:t>
      </w:r>
      <w:r>
        <w:rPr>
          <w:rFonts w:ascii="Arial" w:hAnsi="Arial" w:cs="Arial"/>
          <w:sz w:val="18"/>
          <w:szCs w:val="18"/>
        </w:rPr>
        <w:tab/>
        <w:t>Rep. Long of Sherman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Ban the United Nations Agenda 21 in Maine</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FUELS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BIOFUELS</w:t>
      </w:r>
    </w:p>
    <w:p w:rsidR="00A25BEF" w:rsidRDefault="00A25BEF">
      <w:pPr>
        <w:spacing w:after="0" w:line="260" w:lineRule="exact"/>
        <w:rPr>
          <w:sz w:val="26"/>
          <w:szCs w:val="26"/>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1328</w:t>
      </w:r>
      <w:r>
        <w:rPr>
          <w:rFonts w:ascii="Arial" w:hAnsi="Arial" w:cs="Arial"/>
          <w:sz w:val="18"/>
          <w:szCs w:val="18"/>
        </w:rPr>
        <w:tab/>
        <w:t>Sen. Saviello of Franklin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Encourage the Use of Biofuels in the State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ETHANOL</w:t>
      </w:r>
    </w:p>
    <w:p w:rsidR="00A25BEF" w:rsidRDefault="00A25BEF">
      <w:pPr>
        <w:spacing w:after="0" w:line="260" w:lineRule="exact"/>
        <w:rPr>
          <w:sz w:val="26"/>
          <w:szCs w:val="26"/>
        </w:rPr>
      </w:pPr>
    </w:p>
    <w:p w:rsidR="00A25BEF" w:rsidRDefault="00A25BEF">
      <w:pPr>
        <w:tabs>
          <w:tab w:val="left" w:pos="8700"/>
        </w:tabs>
        <w:spacing w:before="37" w:after="0" w:line="203" w:lineRule="exact"/>
        <w:ind w:left="820" w:right="-20"/>
        <w:rPr>
          <w:rFonts w:ascii="Arial" w:hAnsi="Arial" w:cs="Arial"/>
          <w:sz w:val="18"/>
          <w:szCs w:val="18"/>
        </w:rPr>
      </w:pPr>
      <w:r>
        <w:rPr>
          <w:rFonts w:ascii="Arial" w:hAnsi="Arial" w:cs="Arial"/>
          <w:position w:val="-1"/>
          <w:sz w:val="18"/>
          <w:szCs w:val="18"/>
        </w:rPr>
        <w:t>LR 107</w:t>
      </w:r>
      <w:r>
        <w:rPr>
          <w:rFonts w:ascii="Arial" w:hAnsi="Arial" w:cs="Arial"/>
          <w:position w:val="-1"/>
          <w:sz w:val="18"/>
          <w:szCs w:val="18"/>
        </w:rPr>
        <w:tab/>
        <w:t>Rep. Timberlake of Turner</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Motor Fuel Containing Five Percent Ethanol To Be Sold in the State</w:t>
      </w:r>
    </w:p>
    <w:p w:rsidR="00A25BEF" w:rsidRDefault="00A25BEF">
      <w:pPr>
        <w:spacing w:after="0" w:line="170" w:lineRule="exact"/>
        <w:rPr>
          <w:sz w:val="17"/>
          <w:szCs w:val="17"/>
        </w:rPr>
      </w:pPr>
    </w:p>
    <w:p w:rsidR="00A25BEF" w:rsidRDefault="00A25BEF">
      <w:pPr>
        <w:tabs>
          <w:tab w:val="left" w:pos="8700"/>
        </w:tabs>
        <w:spacing w:before="37" w:after="0" w:line="240" w:lineRule="auto"/>
        <w:ind w:left="820" w:right="-20"/>
        <w:rPr>
          <w:rFonts w:ascii="Arial" w:hAnsi="Arial" w:cs="Arial"/>
          <w:sz w:val="18"/>
          <w:szCs w:val="18"/>
        </w:rPr>
      </w:pPr>
      <w:r>
        <w:rPr>
          <w:rFonts w:ascii="Arial" w:hAnsi="Arial" w:cs="Arial"/>
          <w:sz w:val="18"/>
          <w:szCs w:val="18"/>
        </w:rPr>
        <w:t>LR 108</w:t>
      </w:r>
      <w:r>
        <w:rPr>
          <w:rFonts w:ascii="Arial" w:hAnsi="Arial" w:cs="Arial"/>
          <w:sz w:val="18"/>
          <w:szCs w:val="18"/>
        </w:rPr>
        <w:tab/>
        <w:t>Rep. Timberlake of Turner</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Join in a Prohibition on Motor Fuel Containing Corn-based Ethanol</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GASOLINE</w:t>
      </w:r>
    </w:p>
    <w:p w:rsidR="00A25BEF" w:rsidRDefault="00A25BEF">
      <w:pPr>
        <w:spacing w:after="0" w:line="260" w:lineRule="exact"/>
        <w:rPr>
          <w:sz w:val="26"/>
          <w:szCs w:val="26"/>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1926</w:t>
      </w:r>
      <w:r>
        <w:rPr>
          <w:rFonts w:ascii="Arial" w:hAnsi="Arial" w:cs="Arial"/>
          <w:sz w:val="18"/>
          <w:szCs w:val="18"/>
        </w:rPr>
        <w:tab/>
        <w:t>Rep. Libby of Waterboro</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Reduce Gasoline Prices</w:t>
      </w:r>
    </w:p>
    <w:p w:rsidR="00A25BEF" w:rsidRDefault="00A25BEF">
      <w:pPr>
        <w:spacing w:after="0" w:line="170" w:lineRule="exact"/>
        <w:rPr>
          <w:sz w:val="17"/>
          <w:szCs w:val="17"/>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1207</w:t>
      </w:r>
      <w:r>
        <w:rPr>
          <w:rFonts w:ascii="Arial" w:hAnsi="Arial" w:cs="Arial"/>
          <w:sz w:val="18"/>
          <w:szCs w:val="18"/>
        </w:rPr>
        <w:tab/>
        <w:t>Sen. Tuttle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Update Maine Gasoline Requirements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GROUND WATER</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CONTAMINATION</w:t>
      </w:r>
    </w:p>
    <w:p w:rsidR="00A25BEF" w:rsidRDefault="00A25BEF">
      <w:pPr>
        <w:spacing w:after="0" w:line="260" w:lineRule="exact"/>
        <w:rPr>
          <w:sz w:val="26"/>
          <w:szCs w:val="26"/>
        </w:rPr>
      </w:pPr>
    </w:p>
    <w:p w:rsidR="00A25BEF" w:rsidRDefault="00A25BEF">
      <w:pPr>
        <w:tabs>
          <w:tab w:val="left" w:pos="8480"/>
        </w:tabs>
        <w:spacing w:before="37" w:after="0" w:line="240" w:lineRule="auto"/>
        <w:ind w:left="784" w:right="65"/>
        <w:jc w:val="center"/>
        <w:rPr>
          <w:rFonts w:ascii="Arial" w:hAnsi="Arial" w:cs="Arial"/>
          <w:sz w:val="18"/>
          <w:szCs w:val="18"/>
        </w:rPr>
      </w:pPr>
      <w:r>
        <w:rPr>
          <w:rFonts w:ascii="Arial" w:hAnsi="Arial" w:cs="Arial"/>
          <w:sz w:val="18"/>
          <w:szCs w:val="18"/>
        </w:rPr>
        <w:t>LR 1532</w:t>
      </w:r>
      <w:r>
        <w:rPr>
          <w:rFonts w:ascii="Arial" w:hAnsi="Arial" w:cs="Arial"/>
          <w:sz w:val="18"/>
          <w:szCs w:val="18"/>
        </w:rPr>
        <w:tab/>
        <w:t>Rep. McCabe of Skowhegan</w:t>
      </w:r>
    </w:p>
    <w:p w:rsidR="00A25BEF" w:rsidRDefault="00A25BEF">
      <w:pPr>
        <w:spacing w:before="3" w:after="0" w:line="200" w:lineRule="exact"/>
        <w:rPr>
          <w:sz w:val="20"/>
          <w:szCs w:val="20"/>
        </w:rPr>
      </w:pPr>
    </w:p>
    <w:p w:rsidR="00A25BEF" w:rsidRDefault="00A25BEF">
      <w:pPr>
        <w:spacing w:after="0" w:line="240" w:lineRule="auto"/>
        <w:ind w:left="1756" w:right="894"/>
        <w:jc w:val="center"/>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Protect Water Quality and Avoid Taxpayer Clean-up Costs from Metallic Mineral Mines</w:t>
      </w:r>
    </w:p>
    <w:p w:rsidR="00A25BEF" w:rsidRDefault="00A25BEF">
      <w:pPr>
        <w:spacing w:after="0"/>
        <w:jc w:val="center"/>
        <w:sectPr w:rsidR="00A25BEF">
          <w:pgSz w:w="12260" w:h="15860"/>
          <w:pgMar w:top="960" w:right="64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520"/>
        </w:tabs>
        <w:spacing w:after="0" w:line="240" w:lineRule="auto"/>
        <w:ind w:left="820" w:right="-20"/>
        <w:rPr>
          <w:rFonts w:ascii="Arial" w:hAnsi="Arial" w:cs="Arial"/>
          <w:sz w:val="18"/>
          <w:szCs w:val="18"/>
        </w:rPr>
      </w:pPr>
      <w:r>
        <w:rPr>
          <w:rFonts w:ascii="Arial" w:hAnsi="Arial" w:cs="Arial"/>
          <w:sz w:val="18"/>
          <w:szCs w:val="18"/>
        </w:rPr>
        <w:t>LR 1356</w:t>
      </w:r>
      <w:r>
        <w:rPr>
          <w:rFonts w:ascii="Arial" w:hAnsi="Arial" w:cs="Arial"/>
          <w:sz w:val="18"/>
          <w:szCs w:val="18"/>
        </w:rPr>
        <w:tab/>
        <w:t>Rep. McCabe of Skowhegan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Water Quality</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EXPORTATION</w:t>
      </w:r>
    </w:p>
    <w:p w:rsidR="00A25BEF" w:rsidRDefault="00A25BEF">
      <w:pPr>
        <w:spacing w:after="0" w:line="260" w:lineRule="exact"/>
        <w:rPr>
          <w:sz w:val="26"/>
          <w:szCs w:val="26"/>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1034</w:t>
      </w:r>
      <w:r>
        <w:rPr>
          <w:rFonts w:ascii="Arial" w:hAnsi="Arial" w:cs="Arial"/>
          <w:sz w:val="18"/>
          <w:szCs w:val="18"/>
        </w:rPr>
        <w:tab/>
        <w:t>Sen. Tuttle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Impose a Tax on the Extraction of Water for Bottling</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LAND USE</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PERMITS</w:t>
      </w:r>
    </w:p>
    <w:p w:rsidR="00A25BEF" w:rsidRDefault="00A25BEF">
      <w:pPr>
        <w:spacing w:after="0" w:line="260" w:lineRule="exact"/>
        <w:rPr>
          <w:sz w:val="26"/>
          <w:szCs w:val="26"/>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1228</w:t>
      </w:r>
      <w:r>
        <w:rPr>
          <w:rFonts w:ascii="Arial" w:hAnsi="Arial" w:cs="Arial"/>
          <w:sz w:val="18"/>
          <w:szCs w:val="18"/>
        </w:rPr>
        <w:tab/>
        <w:t>Rep. Chipman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Maine's Environment and Natural Resources Jeopardized by Mining</w:t>
      </w:r>
    </w:p>
    <w:p w:rsidR="00A25BEF" w:rsidRDefault="00A25BEF">
      <w:pPr>
        <w:spacing w:after="0" w:line="170" w:lineRule="exact"/>
        <w:rPr>
          <w:sz w:val="17"/>
          <w:szCs w:val="17"/>
        </w:rPr>
      </w:pPr>
    </w:p>
    <w:p w:rsidR="00A25BEF" w:rsidRDefault="00A25BEF">
      <w:pPr>
        <w:tabs>
          <w:tab w:val="left" w:pos="8900"/>
        </w:tabs>
        <w:spacing w:before="37" w:after="0" w:line="240" w:lineRule="auto"/>
        <w:ind w:left="820" w:right="-20"/>
        <w:rPr>
          <w:rFonts w:ascii="Arial" w:hAnsi="Arial" w:cs="Arial"/>
          <w:sz w:val="18"/>
          <w:szCs w:val="18"/>
        </w:rPr>
      </w:pPr>
      <w:r>
        <w:rPr>
          <w:rFonts w:ascii="Arial" w:hAnsi="Arial" w:cs="Arial"/>
          <w:sz w:val="18"/>
          <w:szCs w:val="18"/>
        </w:rPr>
        <w:t>LR 1450</w:t>
      </w:r>
      <w:r>
        <w:rPr>
          <w:rFonts w:ascii="Arial" w:hAnsi="Arial" w:cs="Arial"/>
          <w:sz w:val="18"/>
          <w:szCs w:val="18"/>
        </w:rPr>
        <w:tab/>
        <w:t>Rep. Harlow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Restore Former Provisions of  Mining Laws</w:t>
      </w:r>
    </w:p>
    <w:p w:rsidR="00A25BEF" w:rsidRDefault="00A25BEF">
      <w:pPr>
        <w:spacing w:after="0" w:line="170" w:lineRule="exact"/>
        <w:rPr>
          <w:sz w:val="17"/>
          <w:szCs w:val="17"/>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1484</w:t>
      </w:r>
      <w:r>
        <w:rPr>
          <w:rFonts w:ascii="Arial" w:hAnsi="Arial" w:cs="Arial"/>
          <w:sz w:val="18"/>
          <w:szCs w:val="18"/>
        </w:rPr>
        <w:tab/>
        <w:t>Sen. Saviello of Franklin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Application Procedure for Mining Permits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SET-BACKS</w:t>
      </w:r>
    </w:p>
    <w:p w:rsidR="00A25BEF" w:rsidRDefault="00A25BEF">
      <w:pPr>
        <w:spacing w:after="0" w:line="260" w:lineRule="exact"/>
        <w:rPr>
          <w:sz w:val="26"/>
          <w:szCs w:val="26"/>
        </w:rPr>
      </w:pPr>
    </w:p>
    <w:p w:rsidR="00A25BEF" w:rsidRDefault="00A25BEF">
      <w:pPr>
        <w:tabs>
          <w:tab w:val="left" w:pos="8620"/>
        </w:tabs>
        <w:spacing w:before="37" w:after="0" w:line="240" w:lineRule="auto"/>
        <w:ind w:left="820" w:right="-20"/>
        <w:rPr>
          <w:rFonts w:ascii="Arial" w:hAnsi="Arial" w:cs="Arial"/>
          <w:sz w:val="18"/>
          <w:szCs w:val="18"/>
        </w:rPr>
      </w:pPr>
      <w:r>
        <w:rPr>
          <w:rFonts w:ascii="Arial" w:hAnsi="Arial" w:cs="Arial"/>
          <w:sz w:val="18"/>
          <w:szCs w:val="18"/>
        </w:rPr>
        <w:t>LR 761</w:t>
      </w:r>
      <w:r>
        <w:rPr>
          <w:rFonts w:ascii="Arial" w:hAnsi="Arial" w:cs="Arial"/>
          <w:sz w:val="18"/>
          <w:szCs w:val="18"/>
        </w:rPr>
        <w:tab/>
        <w:t>Rep. Campbell of Orrington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w:t>
      </w:r>
      <w:r>
        <w:rPr>
          <w:rFonts w:ascii="Arial" w:hAnsi="Arial" w:cs="Arial"/>
          <w:spacing w:val="50"/>
          <w:sz w:val="18"/>
          <w:szCs w:val="18"/>
        </w:rPr>
        <w:t xml:space="preserve"> </w:t>
      </w:r>
      <w:r>
        <w:rPr>
          <w:rFonts w:ascii="Arial" w:hAnsi="Arial" w:cs="Arial"/>
          <w:sz w:val="18"/>
          <w:szCs w:val="18"/>
        </w:rPr>
        <w:t>Setback Requirements and Standards Related to Species Migration under the Laws</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Regulating Development near Vernal Pools</w:t>
      </w:r>
    </w:p>
    <w:p w:rsidR="00A25BEF" w:rsidRDefault="00A25BEF">
      <w:pPr>
        <w:spacing w:before="7" w:after="0" w:line="140" w:lineRule="exact"/>
        <w:rPr>
          <w:sz w:val="14"/>
          <w:szCs w:val="14"/>
        </w:rPr>
      </w:pPr>
    </w:p>
    <w:p w:rsidR="00A25BEF" w:rsidRDefault="00A25BEF">
      <w:pPr>
        <w:tabs>
          <w:tab w:val="left" w:pos="8620"/>
        </w:tabs>
        <w:spacing w:before="37" w:after="0" w:line="203" w:lineRule="exact"/>
        <w:ind w:left="820" w:right="-20"/>
        <w:rPr>
          <w:rFonts w:ascii="Arial" w:hAnsi="Arial" w:cs="Arial"/>
          <w:sz w:val="18"/>
          <w:szCs w:val="18"/>
        </w:rPr>
      </w:pPr>
      <w:r>
        <w:rPr>
          <w:rFonts w:ascii="Arial" w:hAnsi="Arial" w:cs="Arial"/>
          <w:position w:val="-1"/>
          <w:sz w:val="18"/>
          <w:szCs w:val="18"/>
        </w:rPr>
        <w:t>LR 762</w:t>
      </w:r>
      <w:r>
        <w:rPr>
          <w:rFonts w:ascii="Arial" w:hAnsi="Arial" w:cs="Arial"/>
          <w:position w:val="-1"/>
          <w:sz w:val="18"/>
          <w:szCs w:val="18"/>
        </w:rPr>
        <w:tab/>
        <w:t>Rep. Campbell of Orrington</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Make Adjustments to Setback Requirements under Mandatory Shoreland Zoning Laws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SHORELAND ZONING</w:t>
      </w:r>
    </w:p>
    <w:p w:rsidR="00A25BEF" w:rsidRDefault="00A25BEF">
      <w:pPr>
        <w:spacing w:before="20" w:after="0" w:line="240" w:lineRule="exact"/>
        <w:rPr>
          <w:sz w:val="24"/>
          <w:szCs w:val="24"/>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1151</w:t>
      </w:r>
      <w:r>
        <w:rPr>
          <w:rFonts w:ascii="Arial" w:hAnsi="Arial" w:cs="Arial"/>
          <w:sz w:val="18"/>
          <w:szCs w:val="18"/>
        </w:rPr>
        <w:tab/>
        <w:t>Sen. Saviello of Franklin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Exempt Farmers from the Requirements for Soil Erosion Control Practices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SITE LOCATION</w:t>
      </w:r>
    </w:p>
    <w:p w:rsidR="00A25BEF" w:rsidRDefault="00A25BEF">
      <w:pPr>
        <w:spacing w:before="20" w:after="0" w:line="240" w:lineRule="exact"/>
        <w:rPr>
          <w:sz w:val="24"/>
          <w:szCs w:val="24"/>
        </w:rPr>
      </w:pPr>
    </w:p>
    <w:p w:rsidR="00A25BEF" w:rsidRDefault="00A25BEF">
      <w:pPr>
        <w:tabs>
          <w:tab w:val="left" w:pos="8700"/>
        </w:tabs>
        <w:spacing w:before="37" w:after="0" w:line="240" w:lineRule="auto"/>
        <w:ind w:left="820" w:right="-20"/>
        <w:rPr>
          <w:rFonts w:ascii="Arial" w:hAnsi="Arial" w:cs="Arial"/>
          <w:sz w:val="18"/>
          <w:szCs w:val="18"/>
        </w:rPr>
      </w:pPr>
      <w:r>
        <w:rPr>
          <w:rFonts w:ascii="Arial" w:hAnsi="Arial" w:cs="Arial"/>
          <w:sz w:val="18"/>
          <w:szCs w:val="18"/>
        </w:rPr>
        <w:t>LR 1660</w:t>
      </w:r>
      <w:r>
        <w:rPr>
          <w:rFonts w:ascii="Arial" w:hAnsi="Arial" w:cs="Arial"/>
          <w:sz w:val="18"/>
          <w:szCs w:val="18"/>
        </w:rPr>
        <w:tab/>
        <w:t>Sen. Boyle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Site Location of Development Laws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SUBDIVISIONS</w:t>
      </w:r>
    </w:p>
    <w:p w:rsidR="00A25BEF" w:rsidRDefault="00A25BEF">
      <w:pPr>
        <w:spacing w:after="0" w:line="260" w:lineRule="exact"/>
        <w:rPr>
          <w:sz w:val="26"/>
          <w:szCs w:val="26"/>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753</w:t>
      </w:r>
      <w:r>
        <w:rPr>
          <w:rFonts w:ascii="Arial" w:hAnsi="Arial" w:cs="Arial"/>
          <w:sz w:val="18"/>
          <w:szCs w:val="18"/>
        </w:rPr>
        <w:tab/>
        <w:t>Sen. Johnson of Lincoln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Gifting of Land Exemption under the Subdivision Laws</w:t>
      </w:r>
    </w:p>
    <w:p w:rsidR="00A25BEF" w:rsidRDefault="00A25BEF">
      <w:pPr>
        <w:spacing w:after="0" w:line="170" w:lineRule="exact"/>
        <w:rPr>
          <w:sz w:val="17"/>
          <w:szCs w:val="17"/>
        </w:rPr>
      </w:pPr>
    </w:p>
    <w:p w:rsidR="00A25BEF" w:rsidRDefault="00A25BEF">
      <w:pPr>
        <w:tabs>
          <w:tab w:val="left" w:pos="8500"/>
        </w:tabs>
        <w:spacing w:before="37" w:after="0" w:line="240" w:lineRule="auto"/>
        <w:ind w:left="820" w:right="-20"/>
        <w:rPr>
          <w:rFonts w:ascii="Arial" w:hAnsi="Arial" w:cs="Arial"/>
          <w:sz w:val="18"/>
          <w:szCs w:val="18"/>
        </w:rPr>
      </w:pPr>
      <w:r>
        <w:rPr>
          <w:rFonts w:ascii="Arial" w:hAnsi="Arial" w:cs="Arial"/>
          <w:sz w:val="18"/>
          <w:szCs w:val="18"/>
        </w:rPr>
        <w:t>LR 1700</w:t>
      </w:r>
      <w:r>
        <w:rPr>
          <w:rFonts w:ascii="Arial" w:hAnsi="Arial" w:cs="Arial"/>
          <w:sz w:val="18"/>
          <w:szCs w:val="18"/>
        </w:rPr>
        <w:tab/>
        <w:t>Rep. Moriarty of Cumberland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Municipal Subdivision Laws</w:t>
      </w:r>
    </w:p>
    <w:p w:rsidR="00A25BEF" w:rsidRDefault="00A25BEF">
      <w:pPr>
        <w:spacing w:after="0"/>
        <w:sectPr w:rsidR="00A25BEF">
          <w:headerReference w:type="default" r:id="rId37"/>
          <w:pgSz w:w="12260" w:h="15860"/>
          <w:pgMar w:top="960" w:right="640" w:bottom="1180" w:left="660" w:header="774" w:footer="986" w:gutter="0"/>
          <w:cols w:space="720"/>
        </w:sectPr>
      </w:pPr>
    </w:p>
    <w:p w:rsidR="00A25BEF" w:rsidRDefault="00A25BEF">
      <w:pPr>
        <w:spacing w:before="4" w:after="0" w:line="360" w:lineRule="atLeast"/>
        <w:ind w:left="820" w:right="9439" w:hanging="360"/>
        <w:rPr>
          <w:rFonts w:ascii="Arial" w:hAnsi="Arial" w:cs="Arial"/>
          <w:sz w:val="18"/>
          <w:szCs w:val="18"/>
        </w:rPr>
      </w:pPr>
      <w:r>
        <w:rPr>
          <w:rFonts w:ascii="Arial" w:hAnsi="Arial" w:cs="Arial"/>
          <w:b/>
          <w:bCs/>
          <w:sz w:val="18"/>
          <w:szCs w:val="18"/>
        </w:rPr>
        <w:t>OILS SPILLS</w:t>
      </w:r>
    </w:p>
    <w:p w:rsidR="00A25BEF" w:rsidRDefault="00A25BEF">
      <w:pPr>
        <w:spacing w:before="16" w:after="0" w:line="240" w:lineRule="exact"/>
        <w:rPr>
          <w:sz w:val="24"/>
          <w:szCs w:val="24"/>
        </w:rPr>
      </w:pPr>
    </w:p>
    <w:p w:rsidR="00A25BEF" w:rsidRDefault="00A25BEF">
      <w:pPr>
        <w:tabs>
          <w:tab w:val="left" w:pos="8580"/>
        </w:tabs>
        <w:spacing w:before="37" w:after="0" w:line="240" w:lineRule="auto"/>
        <w:ind w:left="820" w:right="-20"/>
        <w:rPr>
          <w:rFonts w:ascii="Arial" w:hAnsi="Arial" w:cs="Arial"/>
          <w:sz w:val="18"/>
          <w:szCs w:val="18"/>
        </w:rPr>
      </w:pPr>
      <w:r>
        <w:rPr>
          <w:rFonts w:ascii="Arial" w:hAnsi="Arial" w:cs="Arial"/>
          <w:sz w:val="18"/>
          <w:szCs w:val="18"/>
        </w:rPr>
        <w:t>LR 1612</w:t>
      </w:r>
      <w:r>
        <w:rPr>
          <w:rFonts w:ascii="Arial" w:hAnsi="Arial" w:cs="Arial"/>
          <w:sz w:val="18"/>
          <w:szCs w:val="18"/>
        </w:rPr>
        <w:tab/>
        <w:t>Rep. Tipping-Spitz of Orono</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Maine's Preparedness for a Catastrophic Oil Spill</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PROTECTED NATURAL RESOURCES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SAND DUNES</w:t>
      </w:r>
    </w:p>
    <w:p w:rsidR="00A25BEF" w:rsidRDefault="00A25BEF">
      <w:pPr>
        <w:spacing w:after="0" w:line="260" w:lineRule="exact"/>
        <w:rPr>
          <w:sz w:val="26"/>
          <w:szCs w:val="26"/>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1229</w:t>
      </w:r>
      <w:r>
        <w:rPr>
          <w:rFonts w:ascii="Arial" w:hAnsi="Arial" w:cs="Arial"/>
          <w:sz w:val="18"/>
          <w:szCs w:val="18"/>
        </w:rPr>
        <w:tab/>
        <w:t>Sen. Goodall of Sagadahoc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To Ensure Legislative Intent in Regard to Sand Dune Rules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WETLANDS</w:t>
      </w:r>
    </w:p>
    <w:p w:rsidR="00A25BEF" w:rsidRDefault="00A25BEF">
      <w:pPr>
        <w:spacing w:after="0" w:line="260" w:lineRule="exact"/>
        <w:rPr>
          <w:sz w:val="26"/>
          <w:szCs w:val="26"/>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337</w:t>
      </w:r>
      <w:r>
        <w:rPr>
          <w:rFonts w:ascii="Arial" w:hAnsi="Arial" w:cs="Arial"/>
          <w:sz w:val="18"/>
          <w:szCs w:val="18"/>
        </w:rPr>
        <w:tab/>
        <w:t>Rep. Libby of Waterboro</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Clarify the Natural Resources Protection Act</w:t>
      </w:r>
    </w:p>
    <w:p w:rsidR="00A25BEF" w:rsidRDefault="00A25BEF">
      <w:pPr>
        <w:spacing w:after="0" w:line="170" w:lineRule="exact"/>
        <w:rPr>
          <w:sz w:val="17"/>
          <w:szCs w:val="17"/>
        </w:rPr>
      </w:pPr>
    </w:p>
    <w:p w:rsidR="00A25BEF" w:rsidRDefault="00A25BEF">
      <w:pPr>
        <w:tabs>
          <w:tab w:val="left" w:pos="8680"/>
        </w:tabs>
        <w:spacing w:before="37" w:after="0" w:line="240" w:lineRule="auto"/>
        <w:ind w:left="820" w:right="-20"/>
        <w:rPr>
          <w:rFonts w:ascii="Arial" w:hAnsi="Arial" w:cs="Arial"/>
          <w:sz w:val="18"/>
          <w:szCs w:val="18"/>
        </w:rPr>
      </w:pPr>
      <w:r>
        <w:rPr>
          <w:rFonts w:ascii="Arial" w:hAnsi="Arial" w:cs="Arial"/>
          <w:sz w:val="18"/>
          <w:szCs w:val="18"/>
        </w:rPr>
        <w:t>LR 1136</w:t>
      </w:r>
      <w:r>
        <w:rPr>
          <w:rFonts w:ascii="Arial" w:hAnsi="Arial" w:cs="Arial"/>
          <w:sz w:val="18"/>
          <w:szCs w:val="18"/>
        </w:rPr>
        <w:tab/>
        <w:t>Rep. Campbell of Newfield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Promote Fairness in Rural Land Use</w:t>
      </w:r>
    </w:p>
    <w:p w:rsidR="00A25BEF" w:rsidRDefault="00A25BEF">
      <w:pPr>
        <w:spacing w:after="0" w:line="170" w:lineRule="exact"/>
        <w:rPr>
          <w:sz w:val="17"/>
          <w:szCs w:val="17"/>
        </w:rPr>
      </w:pPr>
    </w:p>
    <w:p w:rsidR="00A25BEF" w:rsidRDefault="00A25BEF">
      <w:pPr>
        <w:tabs>
          <w:tab w:val="left" w:pos="8560"/>
        </w:tabs>
        <w:spacing w:before="37" w:after="0" w:line="240" w:lineRule="auto"/>
        <w:ind w:left="787" w:right="67"/>
        <w:jc w:val="center"/>
        <w:rPr>
          <w:rFonts w:ascii="Arial" w:hAnsi="Arial" w:cs="Arial"/>
          <w:sz w:val="18"/>
          <w:szCs w:val="18"/>
        </w:rPr>
      </w:pPr>
      <w:r>
        <w:rPr>
          <w:rFonts w:ascii="Arial" w:hAnsi="Arial" w:cs="Arial"/>
          <w:sz w:val="18"/>
          <w:szCs w:val="18"/>
        </w:rPr>
        <w:t>LR 1763</w:t>
      </w:r>
      <w:r>
        <w:rPr>
          <w:rFonts w:ascii="Arial" w:hAnsi="Arial" w:cs="Arial"/>
          <w:sz w:val="18"/>
          <w:szCs w:val="18"/>
        </w:rPr>
        <w:tab/>
        <w:t>Rep. Bennett of Kennebunk</w:t>
      </w:r>
    </w:p>
    <w:p w:rsidR="00A25BEF" w:rsidRDefault="00A25BEF">
      <w:pPr>
        <w:spacing w:before="3" w:after="0" w:line="200" w:lineRule="exact"/>
        <w:rPr>
          <w:sz w:val="20"/>
          <w:szCs w:val="20"/>
        </w:rPr>
      </w:pPr>
    </w:p>
    <w:p w:rsidR="00A25BEF" w:rsidRDefault="00A25BEF">
      <w:pPr>
        <w:spacing w:after="0" w:line="240" w:lineRule="auto"/>
        <w:ind w:left="1754" w:right="952"/>
        <w:jc w:val="center"/>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Help Small Business and Promote Tourism By Allowing a Municipality To Approve the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Installation of Viewing Platforms in Wildlife Habitats</w:t>
      </w:r>
    </w:p>
    <w:p w:rsidR="00A25BEF" w:rsidRDefault="00A25BEF">
      <w:pPr>
        <w:spacing w:before="7" w:after="0" w:line="140" w:lineRule="exact"/>
        <w:rPr>
          <w:sz w:val="14"/>
          <w:szCs w:val="14"/>
        </w:rPr>
      </w:pPr>
    </w:p>
    <w:p w:rsidR="00A25BEF" w:rsidRDefault="00A25BEF">
      <w:pPr>
        <w:tabs>
          <w:tab w:val="left" w:pos="8620"/>
        </w:tabs>
        <w:spacing w:before="37" w:after="0" w:line="203" w:lineRule="exact"/>
        <w:ind w:left="820" w:right="-20"/>
        <w:rPr>
          <w:rFonts w:ascii="Arial" w:hAnsi="Arial" w:cs="Arial"/>
          <w:sz w:val="18"/>
          <w:szCs w:val="18"/>
        </w:rPr>
      </w:pPr>
      <w:r>
        <w:rPr>
          <w:rFonts w:ascii="Arial" w:hAnsi="Arial" w:cs="Arial"/>
          <w:position w:val="-1"/>
          <w:sz w:val="18"/>
          <w:szCs w:val="18"/>
        </w:rPr>
        <w:t>LR 853</w:t>
      </w:r>
      <w:r>
        <w:rPr>
          <w:rFonts w:ascii="Arial" w:hAnsi="Arial" w:cs="Arial"/>
          <w:position w:val="-1"/>
          <w:sz w:val="18"/>
          <w:szCs w:val="18"/>
        </w:rPr>
        <w:tab/>
        <w:t>Rep. Campbell of Orrington</w:t>
      </w:r>
    </w:p>
    <w:p w:rsidR="00A25BEF" w:rsidRDefault="00A25BEF">
      <w:pPr>
        <w:spacing w:after="0" w:line="170" w:lineRule="exact"/>
        <w:rPr>
          <w:sz w:val="17"/>
          <w:szCs w:val="17"/>
        </w:rPr>
      </w:pPr>
    </w:p>
    <w:p w:rsidR="00A25BEF" w:rsidRDefault="00A25BEF">
      <w:pPr>
        <w:spacing w:before="37" w:after="0" w:line="240" w:lineRule="auto"/>
        <w:ind w:left="2260" w:right="176"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Allow Removal of Trees for Shoreline Stabilization Projects Adjacent to Coastal Wetlands under the Natural Resources Protection Act</w:t>
      </w:r>
    </w:p>
    <w:p w:rsidR="00A25BEF" w:rsidRDefault="00A25BEF">
      <w:pPr>
        <w:spacing w:before="3" w:after="0" w:line="140" w:lineRule="exact"/>
        <w:rPr>
          <w:sz w:val="14"/>
          <w:szCs w:val="14"/>
        </w:rPr>
      </w:pPr>
    </w:p>
    <w:p w:rsidR="00A25BEF" w:rsidRDefault="00A25BEF">
      <w:pPr>
        <w:tabs>
          <w:tab w:val="left" w:pos="9180"/>
        </w:tabs>
        <w:spacing w:before="37" w:after="0" w:line="240" w:lineRule="auto"/>
        <w:ind w:left="820" w:right="-20"/>
        <w:rPr>
          <w:rFonts w:ascii="Arial" w:hAnsi="Arial" w:cs="Arial"/>
          <w:sz w:val="18"/>
          <w:szCs w:val="18"/>
        </w:rPr>
      </w:pPr>
      <w:r>
        <w:rPr>
          <w:rFonts w:ascii="Arial" w:hAnsi="Arial" w:cs="Arial"/>
          <w:sz w:val="18"/>
          <w:szCs w:val="18"/>
        </w:rPr>
        <w:t>LR 1180</w:t>
      </w:r>
      <w:r>
        <w:rPr>
          <w:rFonts w:ascii="Arial" w:hAnsi="Arial" w:cs="Arial"/>
          <w:sz w:val="18"/>
          <w:szCs w:val="18"/>
        </w:rPr>
        <w:tab/>
        <w:t>Rep. Black of Wilton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Consistency in the Regulation of Motorized Recreational Gold Dredging</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SURFACE WATER</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LAKES</w:t>
      </w:r>
    </w:p>
    <w:p w:rsidR="00A25BEF" w:rsidRDefault="00A25BEF">
      <w:pPr>
        <w:spacing w:after="0" w:line="260" w:lineRule="exact"/>
        <w:rPr>
          <w:sz w:val="26"/>
          <w:szCs w:val="26"/>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1843</w:t>
      </w:r>
      <w:r>
        <w:rPr>
          <w:rFonts w:ascii="Arial" w:hAnsi="Arial" w:cs="Arial"/>
          <w:sz w:val="18"/>
          <w:szCs w:val="18"/>
        </w:rPr>
        <w:tab/>
        <w:t>Sen. Patrick of Oxford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To Assess Roxbury Pond and Webb Lake According to the Criteria Set Forth in the Maine Finest</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Lakes Study</w:t>
      </w:r>
    </w:p>
    <w:p w:rsidR="00A25BEF" w:rsidRDefault="00A25BEF">
      <w:pPr>
        <w:spacing w:before="7" w:after="0" w:line="140" w:lineRule="exact"/>
        <w:rPr>
          <w:sz w:val="14"/>
          <w:szCs w:val="14"/>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1966</w:t>
      </w:r>
      <w:r>
        <w:rPr>
          <w:rFonts w:ascii="Arial" w:hAnsi="Arial" w:cs="Arial"/>
          <w:sz w:val="18"/>
          <w:szCs w:val="18"/>
        </w:rPr>
        <w:tab/>
        <w:t>Rep. Briggs of Mexico</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Authorizing a Visual Impact Assessment of Roxbury Pond and Webb Lake</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TOXIC SUBSTANCES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REDUCTION AND PREVENTION</w:t>
      </w:r>
    </w:p>
    <w:p w:rsidR="00A25BEF" w:rsidRDefault="00A25BEF">
      <w:pPr>
        <w:spacing w:after="0" w:line="260" w:lineRule="exact"/>
        <w:rPr>
          <w:sz w:val="26"/>
          <w:szCs w:val="26"/>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1934</w:t>
      </w:r>
      <w:r>
        <w:rPr>
          <w:rFonts w:ascii="Arial" w:hAnsi="Arial" w:cs="Arial"/>
          <w:sz w:val="18"/>
          <w:szCs w:val="18"/>
        </w:rPr>
        <w:tab/>
        <w:t>Rep. Chipman of Portland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Establish a Moratorium on the Transportation of Tar Sands</w:t>
      </w:r>
    </w:p>
    <w:p w:rsidR="00A25BEF" w:rsidRDefault="00A25BEF">
      <w:pPr>
        <w:spacing w:after="0"/>
        <w:sectPr w:rsidR="00A25BEF">
          <w:pgSz w:w="12260" w:h="15860"/>
          <w:pgMar w:top="960" w:right="64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900"/>
        </w:tabs>
        <w:spacing w:after="0" w:line="240" w:lineRule="auto"/>
        <w:ind w:left="820" w:right="-20"/>
        <w:rPr>
          <w:rFonts w:ascii="Arial" w:hAnsi="Arial" w:cs="Arial"/>
          <w:sz w:val="18"/>
          <w:szCs w:val="18"/>
        </w:rPr>
      </w:pPr>
      <w:r>
        <w:rPr>
          <w:rFonts w:ascii="Arial" w:hAnsi="Arial" w:cs="Arial"/>
          <w:sz w:val="18"/>
          <w:szCs w:val="18"/>
        </w:rPr>
        <w:t>LR 1449</w:t>
      </w:r>
      <w:r>
        <w:rPr>
          <w:rFonts w:ascii="Arial" w:hAnsi="Arial" w:cs="Arial"/>
          <w:sz w:val="18"/>
          <w:szCs w:val="18"/>
        </w:rPr>
        <w:tab/>
        <w:t>Rep. Harlow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Regulate Products Derived from Tar Sands</w:t>
      </w:r>
    </w:p>
    <w:p w:rsidR="00A25BEF" w:rsidRDefault="00A25BEF">
      <w:pPr>
        <w:spacing w:after="0" w:line="170" w:lineRule="exact"/>
        <w:rPr>
          <w:sz w:val="17"/>
          <w:szCs w:val="17"/>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1155</w:t>
      </w:r>
      <w:r>
        <w:rPr>
          <w:rFonts w:ascii="Arial" w:hAnsi="Arial" w:cs="Arial"/>
          <w:sz w:val="18"/>
          <w:szCs w:val="18"/>
        </w:rPr>
        <w:tab/>
        <w:t>Sen. Saviello of Franklin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Department of Environmental Protection To Assess Certain Flame Retardants in</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Couches as Chemicals of High Concern</w:t>
      </w:r>
    </w:p>
    <w:p w:rsidR="00A25BEF" w:rsidRDefault="00A25BEF">
      <w:pPr>
        <w:spacing w:before="7" w:after="0" w:line="140" w:lineRule="exact"/>
        <w:rPr>
          <w:sz w:val="14"/>
          <w:szCs w:val="14"/>
        </w:rPr>
      </w:pPr>
    </w:p>
    <w:p w:rsidR="00A25BEF" w:rsidRDefault="00A25BEF">
      <w:pPr>
        <w:tabs>
          <w:tab w:val="left" w:pos="8580"/>
        </w:tabs>
        <w:spacing w:before="37" w:after="0" w:line="240" w:lineRule="auto"/>
        <w:ind w:left="820" w:right="-20"/>
        <w:rPr>
          <w:rFonts w:ascii="Arial" w:hAnsi="Arial" w:cs="Arial"/>
          <w:sz w:val="18"/>
          <w:szCs w:val="18"/>
        </w:rPr>
      </w:pPr>
      <w:r>
        <w:rPr>
          <w:rFonts w:ascii="Arial" w:hAnsi="Arial" w:cs="Arial"/>
          <w:sz w:val="18"/>
          <w:szCs w:val="18"/>
        </w:rPr>
        <w:t>LR 1366</w:t>
      </w:r>
      <w:r>
        <w:rPr>
          <w:rFonts w:ascii="Arial" w:hAnsi="Arial" w:cs="Arial"/>
          <w:sz w:val="18"/>
          <w:szCs w:val="18"/>
        </w:rPr>
        <w:tab/>
        <w:t>Rep. Daughtry of Brunswick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Prohibit Coal Tar Sealants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TOXIC CHEMICALS</w:t>
      </w:r>
    </w:p>
    <w:p w:rsidR="00A25BEF" w:rsidRDefault="00A25BEF">
      <w:pPr>
        <w:spacing w:before="20" w:after="0" w:line="240" w:lineRule="exact"/>
        <w:rPr>
          <w:sz w:val="24"/>
          <w:szCs w:val="24"/>
        </w:rPr>
      </w:pPr>
    </w:p>
    <w:p w:rsidR="00A25BEF" w:rsidRDefault="00A25BEF">
      <w:pPr>
        <w:tabs>
          <w:tab w:val="left" w:pos="8960"/>
        </w:tabs>
        <w:spacing w:before="37" w:after="0" w:line="240" w:lineRule="auto"/>
        <w:ind w:left="820" w:right="-20"/>
        <w:rPr>
          <w:rFonts w:ascii="Arial" w:hAnsi="Arial" w:cs="Arial"/>
          <w:sz w:val="18"/>
          <w:szCs w:val="18"/>
        </w:rPr>
      </w:pPr>
      <w:r>
        <w:rPr>
          <w:rFonts w:ascii="Arial" w:hAnsi="Arial" w:cs="Arial"/>
          <w:sz w:val="18"/>
          <w:szCs w:val="18"/>
        </w:rPr>
        <w:t>LR 1231</w:t>
      </w:r>
      <w:r>
        <w:rPr>
          <w:rFonts w:ascii="Arial" w:hAnsi="Arial" w:cs="Arial"/>
          <w:sz w:val="18"/>
          <w:szCs w:val="18"/>
        </w:rPr>
        <w:tab/>
        <w:t>Sen. Hamper of Oxford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Define "Contaminant" Concerning Toxic Chemicals in Children's Products</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1627</w:t>
      </w:r>
      <w:r>
        <w:rPr>
          <w:rFonts w:ascii="Arial" w:hAnsi="Arial" w:cs="Arial"/>
          <w:sz w:val="18"/>
          <w:szCs w:val="18"/>
        </w:rPr>
        <w:tab/>
        <w:t>Sen. Goodall of Sagadahoc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Further Strengthen the Protection of Pregnant Women and Children from Toxic Chemicals</w:t>
      </w:r>
    </w:p>
    <w:p w:rsidR="00A25BEF" w:rsidRDefault="00A25BEF">
      <w:pPr>
        <w:spacing w:after="0" w:line="170" w:lineRule="exact"/>
        <w:rPr>
          <w:sz w:val="17"/>
          <w:szCs w:val="17"/>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1418</w:t>
      </w:r>
      <w:r>
        <w:rPr>
          <w:rFonts w:ascii="Arial" w:hAnsi="Arial" w:cs="Arial"/>
          <w:sz w:val="18"/>
          <w:szCs w:val="18"/>
        </w:rPr>
        <w:tab/>
        <w:t>Rep. Devin of Newcastle</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Increase the Safety of Infants and Small Children by Requiring the Labeling of Products</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Containing Bisphenol A</w:t>
      </w:r>
    </w:p>
    <w:p w:rsidR="00A25BEF" w:rsidRDefault="00A25BEF">
      <w:pPr>
        <w:spacing w:before="7" w:after="0" w:line="140" w:lineRule="exact"/>
        <w:rPr>
          <w:sz w:val="14"/>
          <w:szCs w:val="14"/>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1315</w:t>
      </w:r>
      <w:r>
        <w:rPr>
          <w:rFonts w:ascii="Arial" w:hAnsi="Arial" w:cs="Arial"/>
          <w:sz w:val="18"/>
          <w:szCs w:val="18"/>
        </w:rPr>
        <w:tab/>
        <w:t>Rep. Gideon of Freeport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the Safety of Infant and Toddler Food</w:t>
      </w:r>
    </w:p>
    <w:p w:rsidR="00A25BEF" w:rsidRDefault="00A25BEF">
      <w:pPr>
        <w:spacing w:before="10" w:after="0" w:line="200" w:lineRule="exact"/>
        <w:rPr>
          <w:sz w:val="20"/>
          <w:szCs w:val="20"/>
        </w:rPr>
      </w:pPr>
    </w:p>
    <w:p w:rsidR="00A25BEF" w:rsidRDefault="00A25BEF">
      <w:pPr>
        <w:spacing w:before="37" w:after="0" w:line="240" w:lineRule="auto"/>
        <w:ind w:left="427" w:right="8726"/>
        <w:jc w:val="center"/>
        <w:rPr>
          <w:rFonts w:ascii="Arial" w:hAnsi="Arial" w:cs="Arial"/>
          <w:sz w:val="18"/>
          <w:szCs w:val="18"/>
        </w:rPr>
      </w:pPr>
      <w:r>
        <w:rPr>
          <w:rFonts w:ascii="Arial" w:hAnsi="Arial" w:cs="Arial"/>
          <w:b/>
          <w:bCs/>
          <w:sz w:val="18"/>
          <w:szCs w:val="18"/>
        </w:rPr>
        <w:t>WASTE FACILITIES</w:t>
      </w:r>
    </w:p>
    <w:p w:rsidR="00A25BEF" w:rsidRDefault="00A25BEF">
      <w:pPr>
        <w:spacing w:before="3" w:after="0" w:line="150" w:lineRule="exact"/>
        <w:rPr>
          <w:sz w:val="15"/>
          <w:szCs w:val="15"/>
        </w:rPr>
      </w:pPr>
    </w:p>
    <w:p w:rsidR="00A25BEF" w:rsidRDefault="00A25BEF">
      <w:pPr>
        <w:spacing w:after="0" w:line="203" w:lineRule="exact"/>
        <w:ind w:left="787" w:right="9047"/>
        <w:jc w:val="center"/>
        <w:rPr>
          <w:rFonts w:ascii="Arial" w:hAnsi="Arial" w:cs="Arial"/>
          <w:sz w:val="18"/>
          <w:szCs w:val="18"/>
        </w:rPr>
      </w:pPr>
      <w:r>
        <w:rPr>
          <w:rFonts w:ascii="Arial" w:hAnsi="Arial" w:cs="Arial"/>
          <w:b/>
          <w:bCs/>
          <w:position w:val="-1"/>
          <w:sz w:val="18"/>
          <w:szCs w:val="18"/>
        </w:rPr>
        <w:t>LANDFILLS</w:t>
      </w:r>
    </w:p>
    <w:p w:rsidR="00A25BEF" w:rsidRDefault="00A25BEF">
      <w:pPr>
        <w:spacing w:after="0" w:line="260" w:lineRule="exact"/>
        <w:rPr>
          <w:sz w:val="26"/>
          <w:szCs w:val="26"/>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1877</w:t>
      </w:r>
      <w:r>
        <w:rPr>
          <w:rFonts w:ascii="Arial" w:hAnsi="Arial" w:cs="Arial"/>
          <w:sz w:val="18"/>
          <w:szCs w:val="18"/>
        </w:rPr>
        <w:tab/>
        <w:t>Rep. Chipman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Landfill Capacity and Promote Recycling</w:t>
      </w:r>
    </w:p>
    <w:p w:rsidR="00A25BEF" w:rsidRDefault="00A25BEF">
      <w:pPr>
        <w:spacing w:after="0" w:line="170" w:lineRule="exact"/>
        <w:rPr>
          <w:sz w:val="17"/>
          <w:szCs w:val="17"/>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1172</w:t>
      </w:r>
      <w:r>
        <w:rPr>
          <w:rFonts w:ascii="Arial" w:hAnsi="Arial" w:cs="Arial"/>
          <w:sz w:val="18"/>
          <w:szCs w:val="18"/>
        </w:rPr>
        <w:tab/>
        <w:t>Sen. Cain of Penobscot</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Promote and Enhance State Policy and Preserve and Support Existing Methods of Disposal of</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Municipal Solid Waste</w:t>
      </w:r>
    </w:p>
    <w:p w:rsidR="00A25BEF" w:rsidRDefault="00A25BEF">
      <w:pPr>
        <w:spacing w:before="7" w:after="0" w:line="140" w:lineRule="exact"/>
        <w:rPr>
          <w:sz w:val="14"/>
          <w:szCs w:val="14"/>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1010</w:t>
      </w:r>
      <w:r>
        <w:rPr>
          <w:rFonts w:ascii="Arial" w:hAnsi="Arial" w:cs="Arial"/>
          <w:sz w:val="18"/>
          <w:szCs w:val="18"/>
        </w:rPr>
        <w:tab/>
        <w:t>Sen. Cain of Penobscot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Clarify Solid Waste Policy</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WASTES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RECYCLING</w:t>
      </w:r>
    </w:p>
    <w:p w:rsidR="00A25BEF" w:rsidRDefault="00A25BEF">
      <w:pPr>
        <w:spacing w:after="0" w:line="260" w:lineRule="exact"/>
        <w:rPr>
          <w:sz w:val="26"/>
          <w:szCs w:val="26"/>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936</w:t>
      </w:r>
      <w:r>
        <w:rPr>
          <w:rFonts w:ascii="Arial" w:hAnsi="Arial" w:cs="Arial"/>
          <w:sz w:val="18"/>
          <w:szCs w:val="18"/>
        </w:rPr>
        <w:tab/>
        <w:t>Rep. Stanley of Medway</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Encourage Recycling</w:t>
      </w:r>
    </w:p>
    <w:p w:rsidR="00A25BEF" w:rsidRDefault="00A25BEF">
      <w:pPr>
        <w:spacing w:after="0"/>
        <w:sectPr w:rsidR="00A25BEF">
          <w:pgSz w:w="12260" w:h="15860"/>
          <w:pgMar w:top="960" w:right="660" w:bottom="1180" w:left="660" w:header="774" w:footer="986" w:gutter="0"/>
          <w:cols w:space="720"/>
        </w:sectPr>
      </w:pPr>
    </w:p>
    <w:p w:rsidR="00A25BEF" w:rsidRDefault="00A25BEF">
      <w:pPr>
        <w:spacing w:before="4" w:after="0" w:line="360" w:lineRule="atLeast"/>
        <w:ind w:left="820" w:right="8439" w:hanging="360"/>
        <w:rPr>
          <w:rFonts w:ascii="Arial" w:hAnsi="Arial" w:cs="Arial"/>
          <w:sz w:val="18"/>
          <w:szCs w:val="18"/>
        </w:rPr>
      </w:pPr>
      <w:r>
        <w:rPr>
          <w:rFonts w:ascii="Arial" w:hAnsi="Arial" w:cs="Arial"/>
          <w:b/>
          <w:bCs/>
          <w:sz w:val="18"/>
          <w:szCs w:val="18"/>
        </w:rPr>
        <w:t>WATER QUALITY CLASSIFICATIONS</w:t>
      </w:r>
    </w:p>
    <w:p w:rsidR="00A25BEF" w:rsidRDefault="00A25BEF">
      <w:pPr>
        <w:spacing w:before="16" w:after="0" w:line="240" w:lineRule="exact"/>
        <w:rPr>
          <w:sz w:val="24"/>
          <w:szCs w:val="24"/>
        </w:rPr>
      </w:pPr>
    </w:p>
    <w:p w:rsidR="00A25BEF" w:rsidRDefault="00A25BEF">
      <w:pPr>
        <w:tabs>
          <w:tab w:val="left" w:pos="8580"/>
        </w:tabs>
        <w:spacing w:before="37" w:after="0" w:line="240" w:lineRule="auto"/>
        <w:ind w:left="820" w:right="-20"/>
        <w:rPr>
          <w:rFonts w:ascii="Arial" w:hAnsi="Arial" w:cs="Arial"/>
          <w:sz w:val="18"/>
          <w:szCs w:val="18"/>
        </w:rPr>
      </w:pPr>
      <w:r>
        <w:rPr>
          <w:rFonts w:ascii="Arial" w:hAnsi="Arial" w:cs="Arial"/>
          <w:sz w:val="18"/>
          <w:szCs w:val="18"/>
        </w:rPr>
        <w:t>LR 1528</w:t>
      </w:r>
      <w:r>
        <w:rPr>
          <w:rFonts w:ascii="Arial" w:hAnsi="Arial" w:cs="Arial"/>
          <w:sz w:val="18"/>
          <w:szCs w:val="18"/>
        </w:rPr>
        <w:tab/>
        <w:t>Rep. Daughtry of Brunswick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Classification of the Androscoggin River</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NONPOINT DISCHARGES</w:t>
      </w:r>
    </w:p>
    <w:p w:rsidR="00A25BEF" w:rsidRDefault="00A25BEF">
      <w:pPr>
        <w:spacing w:after="0" w:line="260" w:lineRule="exact"/>
        <w:rPr>
          <w:sz w:val="26"/>
          <w:szCs w:val="26"/>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1125</w:t>
      </w:r>
      <w:r>
        <w:rPr>
          <w:rFonts w:ascii="Arial" w:hAnsi="Arial" w:cs="Arial"/>
          <w:sz w:val="18"/>
          <w:szCs w:val="18"/>
        </w:rPr>
        <w:tab/>
        <w:t>Sen. Saviello of Franklin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Exempt All-terrain Vehicle Trail Management from Storm Water Management Requirements</w:t>
      </w:r>
    </w:p>
    <w:p w:rsidR="00A25BEF" w:rsidRDefault="00A25BEF">
      <w:pPr>
        <w:spacing w:before="10" w:after="0" w:line="200" w:lineRule="exact"/>
        <w:rPr>
          <w:sz w:val="20"/>
          <w:szCs w:val="20"/>
        </w:rPr>
      </w:pPr>
    </w:p>
    <w:p w:rsidR="00A25BEF" w:rsidRDefault="00A25BEF">
      <w:pPr>
        <w:spacing w:before="37" w:after="0" w:line="240" w:lineRule="auto"/>
        <w:ind w:left="100" w:right="-20"/>
        <w:rPr>
          <w:rFonts w:ascii="Arial" w:hAnsi="Arial" w:cs="Arial"/>
          <w:sz w:val="18"/>
          <w:szCs w:val="18"/>
        </w:rPr>
      </w:pPr>
      <w:r>
        <w:rPr>
          <w:rFonts w:ascii="Arial" w:hAnsi="Arial" w:cs="Arial"/>
          <w:b/>
          <w:bCs/>
          <w:sz w:val="18"/>
          <w:szCs w:val="18"/>
        </w:rPr>
        <w:t>EUT</w:t>
      </w:r>
    </w:p>
    <w:p w:rsidR="00A25BEF" w:rsidRDefault="00A25BEF">
      <w:pPr>
        <w:spacing w:after="0" w:line="360" w:lineRule="atLeast"/>
        <w:ind w:left="820" w:right="7719" w:hanging="360"/>
        <w:rPr>
          <w:rFonts w:ascii="Arial" w:hAnsi="Arial" w:cs="Arial"/>
          <w:sz w:val="18"/>
          <w:szCs w:val="18"/>
        </w:rPr>
      </w:pPr>
      <w:r>
        <w:rPr>
          <w:rFonts w:ascii="Arial" w:hAnsi="Arial" w:cs="Arial"/>
          <w:b/>
          <w:bCs/>
          <w:sz w:val="18"/>
          <w:szCs w:val="18"/>
        </w:rPr>
        <w:t>ALTERNATIVE ENERGY RENEWABLE RESOURCES</w:t>
      </w:r>
    </w:p>
    <w:p w:rsidR="00A25BEF" w:rsidRDefault="00A25BEF">
      <w:pPr>
        <w:spacing w:before="16" w:after="0" w:line="240" w:lineRule="exact"/>
        <w:rPr>
          <w:sz w:val="24"/>
          <w:szCs w:val="24"/>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1788</w:t>
      </w:r>
      <w:r>
        <w:rPr>
          <w:rFonts w:ascii="Arial" w:hAnsi="Arial" w:cs="Arial"/>
          <w:sz w:val="18"/>
          <w:szCs w:val="18"/>
        </w:rPr>
        <w:tab/>
        <w:t>Sen. Johnson of Lincoln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the Renewable Energy Feed-in Tariff</w:t>
      </w:r>
    </w:p>
    <w:p w:rsidR="00A25BEF" w:rsidRDefault="00A25BEF">
      <w:pPr>
        <w:spacing w:after="0" w:line="170" w:lineRule="exact"/>
        <w:rPr>
          <w:sz w:val="17"/>
          <w:szCs w:val="17"/>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1271</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Include Thermal Energy as a Renewable Energy Source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SOLAR ENERGY</w:t>
      </w:r>
    </w:p>
    <w:p w:rsidR="00A25BEF" w:rsidRDefault="00A25BEF">
      <w:pPr>
        <w:spacing w:after="0" w:line="260" w:lineRule="exact"/>
        <w:rPr>
          <w:sz w:val="26"/>
          <w:szCs w:val="26"/>
        </w:rPr>
      </w:pPr>
    </w:p>
    <w:p w:rsidR="00A25BEF" w:rsidRDefault="00A25BEF">
      <w:pPr>
        <w:tabs>
          <w:tab w:val="left" w:pos="8240"/>
        </w:tabs>
        <w:spacing w:before="37" w:after="0" w:line="240" w:lineRule="auto"/>
        <w:ind w:left="820" w:right="-20"/>
        <w:rPr>
          <w:rFonts w:ascii="Arial" w:hAnsi="Arial" w:cs="Arial"/>
          <w:sz w:val="18"/>
          <w:szCs w:val="18"/>
        </w:rPr>
      </w:pPr>
      <w:r>
        <w:rPr>
          <w:rFonts w:ascii="Arial" w:hAnsi="Arial" w:cs="Arial"/>
          <w:sz w:val="18"/>
          <w:szCs w:val="18"/>
        </w:rPr>
        <w:t>LR 1157</w:t>
      </w:r>
      <w:r>
        <w:rPr>
          <w:rFonts w:ascii="Arial" w:hAnsi="Arial" w:cs="Arial"/>
          <w:sz w:val="18"/>
          <w:szCs w:val="18"/>
        </w:rPr>
        <w:tab/>
        <w:t>Rep. Morrison of South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Maine's Economy and Energy Security with Solar and Wind Energy</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WIND ENERGY</w:t>
      </w:r>
    </w:p>
    <w:p w:rsidR="00A25BEF" w:rsidRDefault="00A25BEF">
      <w:pPr>
        <w:spacing w:after="0" w:line="260" w:lineRule="exact"/>
        <w:rPr>
          <w:sz w:val="26"/>
          <w:szCs w:val="26"/>
        </w:rPr>
      </w:pPr>
    </w:p>
    <w:p w:rsidR="00A25BEF" w:rsidRDefault="00A25BEF">
      <w:pPr>
        <w:tabs>
          <w:tab w:val="left" w:pos="8200"/>
        </w:tabs>
        <w:spacing w:before="37" w:after="0" w:line="240" w:lineRule="auto"/>
        <w:ind w:left="820" w:right="-20"/>
        <w:rPr>
          <w:rFonts w:ascii="Arial" w:hAnsi="Arial" w:cs="Arial"/>
          <w:sz w:val="18"/>
          <w:szCs w:val="18"/>
        </w:rPr>
      </w:pPr>
      <w:r>
        <w:rPr>
          <w:rFonts w:ascii="Arial" w:hAnsi="Arial" w:cs="Arial"/>
          <w:sz w:val="18"/>
          <w:szCs w:val="18"/>
        </w:rPr>
        <w:t>LR 1190</w:t>
      </w:r>
      <w:r>
        <w:rPr>
          <w:rFonts w:ascii="Arial" w:hAnsi="Arial" w:cs="Arial"/>
          <w:sz w:val="18"/>
          <w:szCs w:val="18"/>
        </w:rPr>
        <w:tab/>
        <w:t>Rep. Kaenrath of South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Temporarily Suspend Permitting of Wind Energy Developments</w:t>
      </w:r>
    </w:p>
    <w:p w:rsidR="00A25BEF" w:rsidRDefault="00A25BEF">
      <w:pPr>
        <w:spacing w:after="0" w:line="170" w:lineRule="exact"/>
        <w:rPr>
          <w:sz w:val="17"/>
          <w:szCs w:val="17"/>
        </w:rPr>
      </w:pPr>
    </w:p>
    <w:p w:rsidR="00A25BEF" w:rsidRDefault="00A25BEF">
      <w:pPr>
        <w:tabs>
          <w:tab w:val="left" w:pos="8680"/>
        </w:tabs>
        <w:spacing w:before="37" w:after="0" w:line="240" w:lineRule="auto"/>
        <w:ind w:left="820" w:right="-20"/>
        <w:rPr>
          <w:rFonts w:ascii="Arial" w:hAnsi="Arial" w:cs="Arial"/>
          <w:sz w:val="18"/>
          <w:szCs w:val="18"/>
        </w:rPr>
      </w:pPr>
      <w:r>
        <w:rPr>
          <w:rFonts w:ascii="Arial" w:hAnsi="Arial" w:cs="Arial"/>
          <w:sz w:val="18"/>
          <w:szCs w:val="18"/>
        </w:rPr>
        <w:t>LR 811</w:t>
      </w:r>
      <w:r>
        <w:rPr>
          <w:rFonts w:ascii="Arial" w:hAnsi="Arial" w:cs="Arial"/>
          <w:sz w:val="18"/>
          <w:szCs w:val="18"/>
        </w:rPr>
        <w:tab/>
        <w:t>Rep. Kruger of Thomaston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for Economic Development with Offshore Wind Power</w:t>
      </w:r>
    </w:p>
    <w:p w:rsidR="00A25BEF" w:rsidRDefault="00A25BEF">
      <w:pPr>
        <w:spacing w:after="0" w:line="170" w:lineRule="exact"/>
        <w:rPr>
          <w:sz w:val="17"/>
          <w:szCs w:val="17"/>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1281</w:t>
      </w:r>
      <w:r>
        <w:rPr>
          <w:rFonts w:ascii="Arial" w:hAnsi="Arial" w:cs="Arial"/>
          <w:sz w:val="18"/>
          <w:szCs w:val="18"/>
        </w:rPr>
        <w:tab/>
        <w:t>Rep. Keschl of Belgrade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Concerning Noise Rule Amendments To Protect the Health and Welfare of Nearby Residents</w:t>
      </w:r>
    </w:p>
    <w:p w:rsidR="00A25BEF" w:rsidRDefault="00A25BEF">
      <w:pPr>
        <w:spacing w:after="0" w:line="170" w:lineRule="exact"/>
        <w:rPr>
          <w:sz w:val="17"/>
          <w:szCs w:val="17"/>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851</w:t>
      </w:r>
      <w:r>
        <w:rPr>
          <w:rFonts w:ascii="Arial" w:hAnsi="Arial" w:cs="Arial"/>
          <w:sz w:val="18"/>
          <w:szCs w:val="18"/>
        </w:rPr>
        <w:tab/>
        <w:t>Rep. Keschl of Belgrade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Make Decibel Level Limits Consistent on All Wind Turbines</w:t>
      </w:r>
    </w:p>
    <w:p w:rsidR="00A25BEF" w:rsidRDefault="00A25BEF">
      <w:pPr>
        <w:spacing w:after="0" w:line="170" w:lineRule="exact"/>
        <w:rPr>
          <w:sz w:val="17"/>
          <w:szCs w:val="17"/>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1842</w:t>
      </w:r>
      <w:r>
        <w:rPr>
          <w:rFonts w:ascii="Arial" w:hAnsi="Arial" w:cs="Arial"/>
          <w:sz w:val="18"/>
          <w:szCs w:val="18"/>
        </w:rPr>
        <w:tab/>
        <w:t>Rep. Crockett of Bethel</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Wind Power Siting in the Unorganized Territories</w:t>
      </w:r>
    </w:p>
    <w:p w:rsidR="00A25BEF" w:rsidRDefault="00A25BEF">
      <w:pPr>
        <w:spacing w:after="0" w:line="170" w:lineRule="exact"/>
        <w:rPr>
          <w:sz w:val="17"/>
          <w:szCs w:val="17"/>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1337</w:t>
      </w:r>
      <w:r>
        <w:rPr>
          <w:rFonts w:ascii="Arial" w:hAnsi="Arial" w:cs="Arial"/>
          <w:sz w:val="18"/>
          <w:szCs w:val="18"/>
        </w:rPr>
        <w:tab/>
        <w:t>Sen. Patrick of Oxford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Enhance Maine's Economy and Environment</w:t>
      </w:r>
    </w:p>
    <w:p w:rsidR="00A25BEF" w:rsidRDefault="00A25BEF">
      <w:pPr>
        <w:spacing w:after="0"/>
        <w:sectPr w:rsidR="00A25BEF">
          <w:pgSz w:w="12260" w:h="15860"/>
          <w:pgMar w:top="960" w:right="64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840"/>
        </w:tabs>
        <w:spacing w:after="0" w:line="240" w:lineRule="auto"/>
        <w:ind w:left="820" w:right="-20"/>
        <w:rPr>
          <w:rFonts w:ascii="Arial" w:hAnsi="Arial" w:cs="Arial"/>
          <w:sz w:val="18"/>
          <w:szCs w:val="18"/>
        </w:rPr>
      </w:pPr>
      <w:r>
        <w:rPr>
          <w:rFonts w:ascii="Arial" w:hAnsi="Arial" w:cs="Arial"/>
          <w:sz w:val="18"/>
          <w:szCs w:val="18"/>
        </w:rPr>
        <w:t>LR 1088</w:t>
      </w:r>
      <w:r>
        <w:rPr>
          <w:rFonts w:ascii="Arial" w:hAnsi="Arial" w:cs="Arial"/>
          <w:sz w:val="18"/>
          <w:szCs w:val="18"/>
        </w:rPr>
        <w:tab/>
        <w:t>Rep. Dunphy of Embden</w:t>
      </w:r>
    </w:p>
    <w:p w:rsidR="00A25BEF" w:rsidRDefault="00A25BEF">
      <w:pPr>
        <w:spacing w:before="3" w:after="0" w:line="200" w:lineRule="exact"/>
        <w:rPr>
          <w:sz w:val="20"/>
          <w:szCs w:val="20"/>
        </w:rPr>
      </w:pPr>
    </w:p>
    <w:p w:rsidR="00A25BEF" w:rsidRDefault="00A25BEF">
      <w:pPr>
        <w:spacing w:after="0" w:line="240" w:lineRule="auto"/>
        <w:ind w:left="2260" w:right="345"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Expedited Permitting Area for Wind Energy Development under the Jurisdiction of the Maine Land Use Planning Commission</w:t>
      </w:r>
    </w:p>
    <w:p w:rsidR="00A25BEF" w:rsidRDefault="00A25BEF">
      <w:pPr>
        <w:spacing w:before="3" w:after="0" w:line="140" w:lineRule="exact"/>
        <w:rPr>
          <w:sz w:val="14"/>
          <w:szCs w:val="14"/>
        </w:rPr>
      </w:pPr>
    </w:p>
    <w:p w:rsidR="00A25BEF" w:rsidRDefault="00A25BEF">
      <w:pPr>
        <w:tabs>
          <w:tab w:val="left" w:pos="9020"/>
        </w:tabs>
        <w:spacing w:before="37" w:after="0" w:line="240" w:lineRule="auto"/>
        <w:ind w:left="820" w:right="-20"/>
        <w:rPr>
          <w:rFonts w:ascii="Arial" w:hAnsi="Arial" w:cs="Arial"/>
          <w:sz w:val="18"/>
          <w:szCs w:val="18"/>
        </w:rPr>
      </w:pPr>
      <w:r>
        <w:rPr>
          <w:rFonts w:ascii="Arial" w:hAnsi="Arial" w:cs="Arial"/>
          <w:sz w:val="18"/>
          <w:szCs w:val="18"/>
        </w:rPr>
        <w:t>LR 1335</w:t>
      </w:r>
      <w:r>
        <w:rPr>
          <w:rFonts w:ascii="Arial" w:hAnsi="Arial" w:cs="Arial"/>
          <w:sz w:val="18"/>
          <w:szCs w:val="18"/>
        </w:rPr>
        <w:tab/>
        <w:t>Sen. Valentino of York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Law Governing Appeals of Final Agency Action on Applications Concerning Wind</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Energy Development</w:t>
      </w:r>
    </w:p>
    <w:p w:rsidR="00A25BEF" w:rsidRDefault="00A25BEF">
      <w:pPr>
        <w:spacing w:before="7" w:after="0" w:line="140" w:lineRule="exact"/>
        <w:rPr>
          <w:sz w:val="14"/>
          <w:szCs w:val="14"/>
        </w:rPr>
      </w:pPr>
    </w:p>
    <w:p w:rsidR="00A25BEF" w:rsidRDefault="00A25BEF">
      <w:pPr>
        <w:tabs>
          <w:tab w:val="left" w:pos="8320"/>
        </w:tabs>
        <w:spacing w:before="37" w:after="0" w:line="240" w:lineRule="auto"/>
        <w:ind w:left="820" w:right="-20"/>
        <w:rPr>
          <w:rFonts w:ascii="Arial" w:hAnsi="Arial" w:cs="Arial"/>
          <w:sz w:val="18"/>
          <w:szCs w:val="18"/>
        </w:rPr>
      </w:pPr>
      <w:r>
        <w:rPr>
          <w:rFonts w:ascii="Arial" w:hAnsi="Arial" w:cs="Arial"/>
          <w:sz w:val="18"/>
          <w:szCs w:val="18"/>
        </w:rPr>
        <w:t>LR 1345</w:t>
      </w:r>
      <w:r>
        <w:rPr>
          <w:rFonts w:ascii="Arial" w:hAnsi="Arial" w:cs="Arial"/>
          <w:sz w:val="18"/>
          <w:szCs w:val="18"/>
        </w:rPr>
        <w:tab/>
        <w:t>Rep. Beavers of South Berwick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Wind Power Development Permitting</w:t>
      </w:r>
    </w:p>
    <w:p w:rsidR="00A25BEF" w:rsidRDefault="00A25BEF">
      <w:pPr>
        <w:spacing w:after="0" w:line="170" w:lineRule="exact"/>
        <w:rPr>
          <w:sz w:val="17"/>
          <w:szCs w:val="17"/>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1364</w:t>
      </w:r>
      <w:r>
        <w:rPr>
          <w:rFonts w:ascii="Arial" w:hAnsi="Arial" w:cs="Arial"/>
          <w:sz w:val="18"/>
          <w:szCs w:val="18"/>
        </w:rPr>
        <w:tab/>
        <w:t>Rep. Hayes of Buckfield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Wind Power Siting in the Unorganized Territory</w:t>
      </w:r>
    </w:p>
    <w:p w:rsidR="00A25BEF" w:rsidRDefault="00A25BEF">
      <w:pPr>
        <w:spacing w:after="0" w:line="170" w:lineRule="exact"/>
        <w:rPr>
          <w:sz w:val="17"/>
          <w:szCs w:val="17"/>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767</w:t>
      </w:r>
      <w:r>
        <w:rPr>
          <w:rFonts w:ascii="Arial" w:hAnsi="Arial" w:cs="Arial"/>
          <w:sz w:val="18"/>
          <w:szCs w:val="18"/>
        </w:rPr>
        <w:tab/>
        <w:t>Rep. Hayes of Buckfield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Maine Wind Energy Act</w:t>
      </w:r>
    </w:p>
    <w:p w:rsidR="00A25BEF" w:rsidRDefault="00A25BEF">
      <w:pPr>
        <w:spacing w:after="0" w:line="170" w:lineRule="exact"/>
        <w:rPr>
          <w:sz w:val="17"/>
          <w:szCs w:val="17"/>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724</w:t>
      </w:r>
      <w:r>
        <w:rPr>
          <w:rFonts w:ascii="Arial" w:hAnsi="Arial" w:cs="Arial"/>
          <w:sz w:val="18"/>
          <w:szCs w:val="18"/>
        </w:rPr>
        <w:tab/>
        <w:t>Rep. Jones of Freedom</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Clarify the Laws Governing Noise from Wind Turbines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WOOD</w:t>
      </w:r>
    </w:p>
    <w:p w:rsidR="00A25BEF" w:rsidRDefault="00A25BEF">
      <w:pPr>
        <w:spacing w:after="0" w:line="260" w:lineRule="exact"/>
        <w:rPr>
          <w:sz w:val="26"/>
          <w:szCs w:val="26"/>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1703</w:t>
      </w:r>
      <w:r>
        <w:rPr>
          <w:rFonts w:ascii="Arial" w:hAnsi="Arial" w:cs="Arial"/>
          <w:sz w:val="18"/>
          <w:szCs w:val="18"/>
        </w:rPr>
        <w:tab/>
        <w:t>Sen. Johnson of Lincoln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Promote the Installation of Masonry Stoves</w:t>
      </w:r>
    </w:p>
    <w:p w:rsidR="00A25BEF" w:rsidRDefault="00A25BEF">
      <w:pPr>
        <w:spacing w:before="10" w:after="0" w:line="200" w:lineRule="exact"/>
        <w:rPr>
          <w:sz w:val="20"/>
          <w:szCs w:val="20"/>
        </w:rPr>
      </w:pPr>
    </w:p>
    <w:p w:rsidR="00A25BEF" w:rsidRDefault="00A25BEF">
      <w:pPr>
        <w:spacing w:before="37" w:after="0" w:line="240" w:lineRule="auto"/>
        <w:ind w:left="427" w:right="8606"/>
        <w:jc w:val="center"/>
        <w:rPr>
          <w:rFonts w:ascii="Arial" w:hAnsi="Arial" w:cs="Arial"/>
          <w:sz w:val="18"/>
          <w:szCs w:val="18"/>
        </w:rPr>
      </w:pPr>
      <w:r>
        <w:rPr>
          <w:rFonts w:ascii="Arial" w:hAnsi="Arial" w:cs="Arial"/>
          <w:b/>
          <w:bCs/>
          <w:sz w:val="18"/>
          <w:szCs w:val="18"/>
        </w:rPr>
        <w:t>ELECTRIC UTILITIES</w:t>
      </w:r>
    </w:p>
    <w:p w:rsidR="00A25BEF" w:rsidRDefault="00A25BEF">
      <w:pPr>
        <w:spacing w:before="3" w:after="0" w:line="150" w:lineRule="exact"/>
        <w:rPr>
          <w:sz w:val="15"/>
          <w:szCs w:val="15"/>
        </w:rPr>
      </w:pPr>
    </w:p>
    <w:p w:rsidR="00A25BEF" w:rsidRDefault="00A25BEF">
      <w:pPr>
        <w:spacing w:after="0" w:line="203" w:lineRule="exact"/>
        <w:ind w:left="787" w:right="9146"/>
        <w:jc w:val="center"/>
        <w:rPr>
          <w:rFonts w:ascii="Arial" w:hAnsi="Arial" w:cs="Arial"/>
          <w:sz w:val="18"/>
          <w:szCs w:val="18"/>
        </w:rPr>
      </w:pPr>
      <w:r>
        <w:rPr>
          <w:rFonts w:ascii="Arial" w:hAnsi="Arial" w:cs="Arial"/>
          <w:b/>
          <w:bCs/>
          <w:position w:val="-1"/>
          <w:sz w:val="18"/>
          <w:szCs w:val="18"/>
        </w:rPr>
        <w:t>DELIVERY</w:t>
      </w:r>
    </w:p>
    <w:p w:rsidR="00A25BEF" w:rsidRDefault="00A25BEF">
      <w:pPr>
        <w:spacing w:after="0" w:line="260" w:lineRule="exact"/>
        <w:rPr>
          <w:sz w:val="26"/>
          <w:szCs w:val="26"/>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1873</w:t>
      </w:r>
      <w:r>
        <w:rPr>
          <w:rFonts w:ascii="Arial" w:hAnsi="Arial" w:cs="Arial"/>
          <w:sz w:val="18"/>
          <w:szCs w:val="18"/>
        </w:rPr>
        <w:tab/>
        <w:t>Rep. Boland of Sanford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Promote Local or Community-based Generation Projects</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1584</w:t>
      </w:r>
      <w:r>
        <w:rPr>
          <w:rFonts w:ascii="Arial" w:hAnsi="Arial" w:cs="Arial"/>
          <w:sz w:val="18"/>
          <w:szCs w:val="18"/>
        </w:rPr>
        <w:tab/>
        <w:t>Rep. Sanderson of Chelsea</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Guarantee Equal Protection from Electric Power Line Electric and Magnetic Fields</w:t>
      </w:r>
    </w:p>
    <w:p w:rsidR="00A25BEF" w:rsidRDefault="00A25BEF">
      <w:pPr>
        <w:spacing w:after="0" w:line="170" w:lineRule="exact"/>
        <w:rPr>
          <w:sz w:val="17"/>
          <w:szCs w:val="17"/>
        </w:rPr>
      </w:pPr>
    </w:p>
    <w:p w:rsidR="00A25BEF" w:rsidRDefault="00A25BEF">
      <w:pPr>
        <w:tabs>
          <w:tab w:val="left" w:pos="8820"/>
        </w:tabs>
        <w:spacing w:before="37" w:after="0" w:line="240" w:lineRule="auto"/>
        <w:ind w:left="820" w:right="-20"/>
        <w:rPr>
          <w:rFonts w:ascii="Arial" w:hAnsi="Arial" w:cs="Arial"/>
          <w:sz w:val="18"/>
          <w:szCs w:val="18"/>
        </w:rPr>
      </w:pPr>
      <w:r>
        <w:rPr>
          <w:rFonts w:ascii="Arial" w:hAnsi="Arial" w:cs="Arial"/>
          <w:sz w:val="18"/>
          <w:szCs w:val="18"/>
        </w:rPr>
        <w:t>LR 1445</w:t>
      </w:r>
      <w:r>
        <w:rPr>
          <w:rFonts w:ascii="Arial" w:hAnsi="Arial" w:cs="Arial"/>
          <w:sz w:val="18"/>
          <w:szCs w:val="18"/>
        </w:rPr>
        <w:tab/>
        <w:t>Rep. Nelson of Falmouth</w:t>
      </w:r>
    </w:p>
    <w:p w:rsidR="00A25BEF" w:rsidRDefault="00A25BEF">
      <w:pPr>
        <w:spacing w:before="3" w:after="0" w:line="200" w:lineRule="exact"/>
        <w:rPr>
          <w:sz w:val="20"/>
          <w:szCs w:val="20"/>
        </w:rPr>
      </w:pPr>
    </w:p>
    <w:p w:rsidR="00A25BEF" w:rsidRDefault="00A25BEF">
      <w:pPr>
        <w:spacing w:after="0" w:line="240" w:lineRule="auto"/>
        <w:ind w:left="2260" w:right="175"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Lower Costs to Municipalities and Reduce Energy Consumption through Increased Competition in the Municipal Street Light Market</w:t>
      </w:r>
    </w:p>
    <w:p w:rsidR="00A25BEF" w:rsidRDefault="00A25BEF">
      <w:pPr>
        <w:spacing w:before="3" w:after="0" w:line="140" w:lineRule="exact"/>
        <w:rPr>
          <w:sz w:val="14"/>
          <w:szCs w:val="14"/>
        </w:rPr>
      </w:pPr>
    </w:p>
    <w:p w:rsidR="00A25BEF" w:rsidRDefault="00A25BEF">
      <w:pPr>
        <w:tabs>
          <w:tab w:val="left" w:pos="8480"/>
        </w:tabs>
        <w:spacing w:before="37" w:after="0" w:line="240" w:lineRule="auto"/>
        <w:ind w:left="820" w:right="-20"/>
        <w:rPr>
          <w:rFonts w:ascii="Arial" w:hAnsi="Arial" w:cs="Arial"/>
          <w:sz w:val="18"/>
          <w:szCs w:val="18"/>
        </w:rPr>
      </w:pPr>
      <w:r>
        <w:rPr>
          <w:rFonts w:ascii="Arial" w:hAnsi="Arial" w:cs="Arial"/>
          <w:sz w:val="18"/>
          <w:szCs w:val="18"/>
        </w:rPr>
        <w:t>LR 1120</w:t>
      </w:r>
      <w:r>
        <w:rPr>
          <w:rFonts w:ascii="Arial" w:hAnsi="Arial" w:cs="Arial"/>
          <w:sz w:val="18"/>
          <w:szCs w:val="18"/>
        </w:rPr>
        <w:tab/>
        <w:t>Rep. Newendyke of Litchfield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Address Rising Electricity Transmission Rates</w:t>
      </w:r>
    </w:p>
    <w:p w:rsidR="00A25BEF" w:rsidRDefault="00A25BEF">
      <w:pPr>
        <w:spacing w:after="0" w:line="170" w:lineRule="exact"/>
        <w:rPr>
          <w:sz w:val="17"/>
          <w:szCs w:val="17"/>
        </w:rPr>
      </w:pPr>
    </w:p>
    <w:p w:rsidR="00A25BEF" w:rsidRDefault="00A25BEF">
      <w:pPr>
        <w:tabs>
          <w:tab w:val="left" w:pos="8620"/>
        </w:tabs>
        <w:spacing w:before="37" w:after="0" w:line="240" w:lineRule="auto"/>
        <w:ind w:left="820" w:right="-20"/>
        <w:rPr>
          <w:rFonts w:ascii="Arial" w:hAnsi="Arial" w:cs="Arial"/>
          <w:sz w:val="18"/>
          <w:szCs w:val="18"/>
        </w:rPr>
      </w:pPr>
      <w:r>
        <w:rPr>
          <w:rFonts w:ascii="Arial" w:hAnsi="Arial" w:cs="Arial"/>
          <w:sz w:val="18"/>
          <w:szCs w:val="18"/>
        </w:rPr>
        <w:t>LR 657</w:t>
      </w:r>
      <w:r>
        <w:rPr>
          <w:rFonts w:ascii="Arial" w:hAnsi="Arial" w:cs="Arial"/>
          <w:sz w:val="18"/>
          <w:szCs w:val="18"/>
        </w:rPr>
        <w:tab/>
        <w:t>Rep. Campbell of Orrington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Enhance Economic Development of the Lower Penobscot River Basin by Allowing Properties</w:t>
      </w:r>
    </w:p>
    <w:p w:rsidR="00A25BEF" w:rsidRDefault="00A25BEF">
      <w:pPr>
        <w:spacing w:after="0" w:line="240" w:lineRule="auto"/>
        <w:ind w:left="2260" w:right="-20"/>
        <w:rPr>
          <w:rFonts w:ascii="Arial" w:hAnsi="Arial" w:cs="Arial"/>
          <w:sz w:val="18"/>
          <w:szCs w:val="18"/>
        </w:rPr>
      </w:pPr>
      <w:r>
        <w:rPr>
          <w:rFonts w:ascii="Arial" w:hAnsi="Arial" w:cs="Arial"/>
          <w:sz w:val="18"/>
          <w:szCs w:val="18"/>
        </w:rPr>
        <w:t>Adjacent to Electric Power Generators To Obtain Power Directly</w:t>
      </w:r>
    </w:p>
    <w:p w:rsidR="00A25BEF" w:rsidRDefault="00A25BEF">
      <w:pPr>
        <w:spacing w:after="0"/>
        <w:sectPr w:rsidR="00A25BEF">
          <w:headerReference w:type="default" r:id="rId38"/>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PLANNING</w:t>
      </w:r>
    </w:p>
    <w:p w:rsidR="00A25BEF" w:rsidRDefault="00A25BEF">
      <w:pPr>
        <w:spacing w:after="0" w:line="260" w:lineRule="exact"/>
        <w:rPr>
          <w:sz w:val="26"/>
          <w:szCs w:val="26"/>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13</w:t>
      </w:r>
      <w:r>
        <w:rPr>
          <w:rFonts w:ascii="Arial" w:hAnsi="Arial" w:cs="Arial"/>
          <w:sz w:val="18"/>
          <w:szCs w:val="18"/>
        </w:rPr>
        <w:tab/>
        <w:t>Rep. Boland of Sanford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Prohibit Wireless Smart Meter Opt-out Fees</w:t>
      </w:r>
    </w:p>
    <w:p w:rsidR="00A25BEF" w:rsidRDefault="00A25BEF">
      <w:pPr>
        <w:spacing w:after="0" w:line="170" w:lineRule="exact"/>
        <w:rPr>
          <w:sz w:val="17"/>
          <w:szCs w:val="17"/>
        </w:rPr>
      </w:pPr>
    </w:p>
    <w:p w:rsidR="00A25BEF" w:rsidRDefault="00A25BEF">
      <w:pPr>
        <w:tabs>
          <w:tab w:val="left" w:pos="8320"/>
        </w:tabs>
        <w:spacing w:before="37" w:after="0" w:line="240" w:lineRule="auto"/>
        <w:ind w:left="820" w:right="-20"/>
        <w:rPr>
          <w:rFonts w:ascii="Arial" w:hAnsi="Arial" w:cs="Arial"/>
          <w:sz w:val="18"/>
          <w:szCs w:val="18"/>
        </w:rPr>
      </w:pPr>
      <w:r>
        <w:rPr>
          <w:rFonts w:ascii="Arial" w:hAnsi="Arial" w:cs="Arial"/>
          <w:sz w:val="18"/>
          <w:szCs w:val="18"/>
        </w:rPr>
        <w:t>LR 46</w:t>
      </w:r>
      <w:r>
        <w:rPr>
          <w:rFonts w:ascii="Arial" w:hAnsi="Arial" w:cs="Arial"/>
          <w:sz w:val="18"/>
          <w:szCs w:val="18"/>
        </w:rPr>
        <w:tab/>
        <w:t>Rep. Beavers of South Berwick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Eliminate the Opt-out Charges for Smart Meters</w:t>
      </w:r>
    </w:p>
    <w:p w:rsidR="00A25BEF" w:rsidRDefault="00A25BEF">
      <w:pPr>
        <w:spacing w:after="0" w:line="170" w:lineRule="exact"/>
        <w:rPr>
          <w:sz w:val="17"/>
          <w:szCs w:val="17"/>
        </w:rPr>
      </w:pPr>
    </w:p>
    <w:p w:rsidR="00A25BEF" w:rsidRDefault="00A25BEF">
      <w:pPr>
        <w:tabs>
          <w:tab w:val="left" w:pos="8440"/>
        </w:tabs>
        <w:spacing w:before="37" w:after="0" w:line="240" w:lineRule="auto"/>
        <w:ind w:left="820" w:right="-20"/>
        <w:rPr>
          <w:rFonts w:ascii="Arial" w:hAnsi="Arial" w:cs="Arial"/>
          <w:sz w:val="18"/>
          <w:szCs w:val="18"/>
        </w:rPr>
      </w:pPr>
      <w:r>
        <w:rPr>
          <w:rFonts w:ascii="Arial" w:hAnsi="Arial" w:cs="Arial"/>
          <w:sz w:val="18"/>
          <w:szCs w:val="18"/>
        </w:rPr>
        <w:t>LR 1917</w:t>
      </w:r>
      <w:r>
        <w:rPr>
          <w:rFonts w:ascii="Arial" w:hAnsi="Arial" w:cs="Arial"/>
          <w:sz w:val="18"/>
          <w:szCs w:val="18"/>
        </w:rPr>
        <w:tab/>
        <w:t>Rep. Dorney of Norridgewock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Encourage the Use of Renewable Energy</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RATES</w:t>
      </w:r>
    </w:p>
    <w:p w:rsidR="00A25BEF" w:rsidRDefault="00A25BEF">
      <w:pPr>
        <w:spacing w:after="0" w:line="260" w:lineRule="exact"/>
        <w:rPr>
          <w:sz w:val="26"/>
          <w:szCs w:val="26"/>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1238</w:t>
      </w:r>
      <w:r>
        <w:rPr>
          <w:rFonts w:ascii="Arial" w:hAnsi="Arial" w:cs="Arial"/>
          <w:sz w:val="18"/>
          <w:szCs w:val="18"/>
        </w:rPr>
        <w:tab/>
        <w:t>Rep. Guerin of Glenburn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Public Utilities Commission To Review Certain Electricity Distribution Charges</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Assessed on Businesses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TRANSMISSION LINES</w:t>
      </w:r>
    </w:p>
    <w:p w:rsidR="00A25BEF" w:rsidRDefault="00A25BEF">
      <w:pPr>
        <w:spacing w:before="20" w:after="0" w:line="240" w:lineRule="exact"/>
        <w:rPr>
          <w:sz w:val="24"/>
          <w:szCs w:val="24"/>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11</w:t>
      </w:r>
      <w:r>
        <w:rPr>
          <w:rFonts w:ascii="Arial" w:hAnsi="Arial" w:cs="Arial"/>
          <w:sz w:val="18"/>
          <w:szCs w:val="18"/>
        </w:rPr>
        <w:tab/>
        <w:t>Rep. Boland of Sanford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Secure the Safety of Electrical Power Transmission Lines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ENERGY</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EFFICIENCY MAINE TRUST</w:t>
      </w:r>
    </w:p>
    <w:p w:rsidR="00A25BEF" w:rsidRDefault="00A25BEF">
      <w:pPr>
        <w:spacing w:before="20" w:after="0" w:line="240" w:lineRule="exact"/>
        <w:rPr>
          <w:sz w:val="24"/>
          <w:szCs w:val="24"/>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621</w:t>
      </w:r>
      <w:r>
        <w:rPr>
          <w:rFonts w:ascii="Arial" w:hAnsi="Arial" w:cs="Arial"/>
          <w:sz w:val="18"/>
          <w:szCs w:val="18"/>
        </w:rPr>
        <w:tab/>
        <w:t>Rep. Russell of Portland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Authorize a General Fund Bond Issue To Provide Weatherization Rebates for Veterans and</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Persons Eligible for Social Security</w:t>
      </w:r>
    </w:p>
    <w:p w:rsidR="00A25BEF" w:rsidRDefault="00A25BEF">
      <w:pPr>
        <w:spacing w:before="7" w:after="0" w:line="140" w:lineRule="exact"/>
        <w:rPr>
          <w:sz w:val="14"/>
          <w:szCs w:val="14"/>
        </w:rPr>
      </w:pPr>
    </w:p>
    <w:p w:rsidR="00A25BEF" w:rsidRDefault="00A25BEF">
      <w:pPr>
        <w:tabs>
          <w:tab w:val="left" w:pos="8480"/>
        </w:tabs>
        <w:spacing w:before="37" w:after="0" w:line="240" w:lineRule="auto"/>
        <w:ind w:left="820" w:right="-20"/>
        <w:rPr>
          <w:rFonts w:ascii="Arial" w:hAnsi="Arial" w:cs="Arial"/>
          <w:sz w:val="18"/>
          <w:szCs w:val="18"/>
        </w:rPr>
      </w:pPr>
      <w:r>
        <w:rPr>
          <w:rFonts w:ascii="Arial" w:hAnsi="Arial" w:cs="Arial"/>
          <w:sz w:val="18"/>
          <w:szCs w:val="18"/>
        </w:rPr>
        <w:t>LR 1916</w:t>
      </w:r>
      <w:r>
        <w:rPr>
          <w:rFonts w:ascii="Arial" w:hAnsi="Arial" w:cs="Arial"/>
          <w:sz w:val="18"/>
          <w:szCs w:val="18"/>
        </w:rPr>
        <w:tab/>
        <w:t>Rep. Chapman of Brooksville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Help Homeowners Reduce Heating Costs through Energy Efficiency</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PLANNING</w:t>
      </w:r>
    </w:p>
    <w:p w:rsidR="00A25BEF" w:rsidRDefault="00A25BEF">
      <w:pPr>
        <w:spacing w:after="0" w:line="260" w:lineRule="exact"/>
        <w:rPr>
          <w:sz w:val="26"/>
          <w:szCs w:val="26"/>
        </w:rPr>
      </w:pPr>
    </w:p>
    <w:p w:rsidR="00A25BEF" w:rsidRDefault="00A25BEF">
      <w:pPr>
        <w:tabs>
          <w:tab w:val="left" w:pos="8900"/>
        </w:tabs>
        <w:spacing w:before="37" w:after="0" w:line="240" w:lineRule="auto"/>
        <w:ind w:left="820" w:right="-20"/>
        <w:rPr>
          <w:rFonts w:ascii="Arial" w:hAnsi="Arial" w:cs="Arial"/>
          <w:sz w:val="18"/>
          <w:szCs w:val="18"/>
        </w:rPr>
      </w:pPr>
      <w:r>
        <w:rPr>
          <w:rFonts w:ascii="Arial" w:hAnsi="Arial" w:cs="Arial"/>
          <w:sz w:val="18"/>
          <w:szCs w:val="18"/>
        </w:rPr>
        <w:t>LR 1921</w:t>
      </w:r>
      <w:r>
        <w:rPr>
          <w:rFonts w:ascii="Arial" w:hAnsi="Arial" w:cs="Arial"/>
          <w:sz w:val="18"/>
          <w:szCs w:val="18"/>
        </w:rPr>
        <w:tab/>
        <w:t>Rep. Welsh of Rockport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and Update the Laws Regarding Net Energy Billing</w:t>
      </w:r>
    </w:p>
    <w:p w:rsidR="00A25BEF" w:rsidRDefault="00A25BEF">
      <w:pPr>
        <w:spacing w:after="0" w:line="170" w:lineRule="exact"/>
        <w:rPr>
          <w:sz w:val="17"/>
          <w:szCs w:val="17"/>
        </w:rPr>
      </w:pPr>
    </w:p>
    <w:p w:rsidR="00A25BEF" w:rsidRDefault="00A25BEF">
      <w:pPr>
        <w:tabs>
          <w:tab w:val="left" w:pos="8780"/>
        </w:tabs>
        <w:spacing w:before="37" w:after="0" w:line="240" w:lineRule="auto"/>
        <w:ind w:left="820" w:right="-20"/>
        <w:rPr>
          <w:rFonts w:ascii="Arial" w:hAnsi="Arial" w:cs="Arial"/>
          <w:sz w:val="18"/>
          <w:szCs w:val="18"/>
        </w:rPr>
      </w:pPr>
      <w:r>
        <w:rPr>
          <w:rFonts w:ascii="Arial" w:hAnsi="Arial" w:cs="Arial"/>
          <w:sz w:val="18"/>
          <w:szCs w:val="18"/>
        </w:rPr>
        <w:t>LR 103</w:t>
      </w:r>
      <w:r>
        <w:rPr>
          <w:rFonts w:ascii="Arial" w:hAnsi="Arial" w:cs="Arial"/>
          <w:sz w:val="18"/>
          <w:szCs w:val="18"/>
        </w:rPr>
        <w:tab/>
        <w:t>Rep. Fredette of Newport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Facilitate Energy Cost Reduction</w:t>
      </w:r>
    </w:p>
    <w:p w:rsidR="00A25BEF" w:rsidRDefault="00A25BEF">
      <w:pPr>
        <w:spacing w:after="0" w:line="170" w:lineRule="exact"/>
        <w:rPr>
          <w:sz w:val="17"/>
          <w:szCs w:val="17"/>
        </w:rPr>
      </w:pPr>
    </w:p>
    <w:p w:rsidR="00A25BEF" w:rsidRDefault="00A25BEF">
      <w:pPr>
        <w:tabs>
          <w:tab w:val="left" w:pos="8780"/>
        </w:tabs>
        <w:spacing w:before="37" w:after="0" w:line="240" w:lineRule="auto"/>
        <w:ind w:left="820" w:right="-20"/>
        <w:rPr>
          <w:rFonts w:ascii="Arial" w:hAnsi="Arial" w:cs="Arial"/>
          <w:sz w:val="18"/>
          <w:szCs w:val="18"/>
        </w:rPr>
      </w:pPr>
      <w:r>
        <w:rPr>
          <w:rFonts w:ascii="Arial" w:hAnsi="Arial" w:cs="Arial"/>
          <w:sz w:val="18"/>
          <w:szCs w:val="18"/>
        </w:rPr>
        <w:t>LR 663</w:t>
      </w:r>
      <w:r>
        <w:rPr>
          <w:rFonts w:ascii="Arial" w:hAnsi="Arial" w:cs="Arial"/>
          <w:sz w:val="18"/>
          <w:szCs w:val="18"/>
        </w:rPr>
        <w:tab/>
        <w:t>Rep. Fredette of Newport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Encourage Community-based Renewable Energy</w:t>
      </w:r>
    </w:p>
    <w:p w:rsidR="00A25BEF" w:rsidRDefault="00A25BEF">
      <w:pPr>
        <w:spacing w:after="0" w:line="170" w:lineRule="exact"/>
        <w:rPr>
          <w:sz w:val="17"/>
          <w:szCs w:val="17"/>
        </w:rPr>
      </w:pPr>
    </w:p>
    <w:p w:rsidR="00A25BEF" w:rsidRDefault="00A25BEF">
      <w:pPr>
        <w:tabs>
          <w:tab w:val="left" w:pos="8320"/>
        </w:tabs>
        <w:spacing w:before="37" w:after="0" w:line="240" w:lineRule="auto"/>
        <w:ind w:left="820" w:right="-20"/>
        <w:rPr>
          <w:rFonts w:ascii="Arial" w:hAnsi="Arial" w:cs="Arial"/>
          <w:sz w:val="18"/>
          <w:szCs w:val="18"/>
        </w:rPr>
      </w:pPr>
      <w:r>
        <w:rPr>
          <w:rFonts w:ascii="Arial" w:hAnsi="Arial" w:cs="Arial"/>
          <w:sz w:val="18"/>
          <w:szCs w:val="18"/>
        </w:rPr>
        <w:t>LR 37</w:t>
      </w:r>
      <w:r>
        <w:rPr>
          <w:rFonts w:ascii="Arial" w:hAnsi="Arial" w:cs="Arial"/>
          <w:sz w:val="18"/>
          <w:szCs w:val="18"/>
        </w:rPr>
        <w:tab/>
        <w:t>Rep. Beavers of South Berwick</w:t>
      </w:r>
    </w:p>
    <w:p w:rsidR="00A25BEF" w:rsidRDefault="00A25BEF">
      <w:pPr>
        <w:spacing w:before="3" w:after="0" w:line="200" w:lineRule="exact"/>
        <w:rPr>
          <w:sz w:val="20"/>
          <w:szCs w:val="20"/>
        </w:rPr>
      </w:pPr>
    </w:p>
    <w:p w:rsidR="00A25BEF" w:rsidRDefault="00A25BEF">
      <w:pPr>
        <w:spacing w:after="0" w:line="240" w:lineRule="auto"/>
        <w:ind w:left="2260" w:right="125"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Authorize a General Fund Bond Issue To Reduce Energy Costs by Weatherizing and Upgrading the Energy Efficiency of Maine Homes and Businesses and To Create Jobs by Providing for a Trained Workforce for Maine's Energy Future</w:t>
      </w:r>
    </w:p>
    <w:p w:rsidR="00A25BEF" w:rsidRDefault="00A25BEF">
      <w:pPr>
        <w:spacing w:after="0"/>
        <w:sectPr w:rsidR="00A25BEF">
          <w:headerReference w:type="default" r:id="rId39"/>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860"/>
        </w:tabs>
        <w:spacing w:after="0" w:line="240" w:lineRule="auto"/>
        <w:ind w:left="820" w:right="-20"/>
        <w:rPr>
          <w:rFonts w:ascii="Arial" w:hAnsi="Arial" w:cs="Arial"/>
          <w:sz w:val="18"/>
          <w:szCs w:val="18"/>
        </w:rPr>
      </w:pPr>
      <w:r>
        <w:rPr>
          <w:rFonts w:ascii="Arial" w:hAnsi="Arial" w:cs="Arial"/>
          <w:sz w:val="18"/>
          <w:szCs w:val="18"/>
        </w:rPr>
        <w:t>LR 937</w:t>
      </w:r>
      <w:r>
        <w:rPr>
          <w:rFonts w:ascii="Arial" w:hAnsi="Arial" w:cs="Arial"/>
          <w:sz w:val="18"/>
          <w:szCs w:val="18"/>
        </w:rPr>
        <w:tab/>
        <w:t>Rep. Stanley of Medway</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Reduce Electric Rates</w:t>
      </w:r>
    </w:p>
    <w:p w:rsidR="00A25BEF" w:rsidRDefault="00A25BEF">
      <w:pPr>
        <w:spacing w:after="0" w:line="170" w:lineRule="exact"/>
        <w:rPr>
          <w:sz w:val="17"/>
          <w:szCs w:val="17"/>
        </w:rPr>
      </w:pPr>
    </w:p>
    <w:p w:rsidR="00A25BEF" w:rsidRDefault="00A25BEF">
      <w:pPr>
        <w:tabs>
          <w:tab w:val="left" w:pos="8700"/>
        </w:tabs>
        <w:spacing w:before="37" w:after="0" w:line="240" w:lineRule="auto"/>
        <w:ind w:left="820" w:right="-20"/>
        <w:rPr>
          <w:rFonts w:ascii="Arial" w:hAnsi="Arial" w:cs="Arial"/>
          <w:sz w:val="18"/>
          <w:szCs w:val="18"/>
        </w:rPr>
      </w:pPr>
      <w:r>
        <w:rPr>
          <w:rFonts w:ascii="Arial" w:hAnsi="Arial" w:cs="Arial"/>
          <w:sz w:val="18"/>
          <w:szCs w:val="18"/>
        </w:rPr>
        <w:t>LR 1812</w:t>
      </w:r>
      <w:r>
        <w:rPr>
          <w:rFonts w:ascii="Arial" w:hAnsi="Arial" w:cs="Arial"/>
          <w:sz w:val="18"/>
          <w:szCs w:val="18"/>
        </w:rPr>
        <w:tab/>
        <w:t>Sen. Boyle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Maine's Economy and Lower Energy Costs through Energy Efficiency</w:t>
      </w:r>
    </w:p>
    <w:p w:rsidR="00A25BEF" w:rsidRDefault="00A25BEF">
      <w:pPr>
        <w:spacing w:after="0" w:line="170" w:lineRule="exact"/>
        <w:rPr>
          <w:sz w:val="17"/>
          <w:szCs w:val="17"/>
        </w:rPr>
      </w:pPr>
    </w:p>
    <w:p w:rsidR="00A25BEF" w:rsidRDefault="00A25BEF">
      <w:pPr>
        <w:tabs>
          <w:tab w:val="left" w:pos="8440"/>
        </w:tabs>
        <w:spacing w:before="37" w:after="0" w:line="240" w:lineRule="auto"/>
        <w:ind w:left="820" w:right="-20"/>
        <w:rPr>
          <w:rFonts w:ascii="Arial" w:hAnsi="Arial" w:cs="Arial"/>
          <w:sz w:val="18"/>
          <w:szCs w:val="18"/>
        </w:rPr>
      </w:pPr>
      <w:r>
        <w:rPr>
          <w:rFonts w:ascii="Arial" w:hAnsi="Arial" w:cs="Arial"/>
          <w:sz w:val="18"/>
          <w:szCs w:val="18"/>
        </w:rPr>
        <w:t>LR 707</w:t>
      </w:r>
      <w:r>
        <w:rPr>
          <w:rFonts w:ascii="Arial" w:hAnsi="Arial" w:cs="Arial"/>
          <w:sz w:val="18"/>
          <w:szCs w:val="18"/>
        </w:rPr>
        <w:tab/>
        <w:t>Rep. Dorney of Norridgewock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Encourage School Administrative Units To Increase Their Energy Efficiency</w:t>
      </w:r>
    </w:p>
    <w:p w:rsidR="00A25BEF" w:rsidRDefault="00A25BEF">
      <w:pPr>
        <w:spacing w:after="0" w:line="170" w:lineRule="exact"/>
        <w:rPr>
          <w:sz w:val="17"/>
          <w:szCs w:val="17"/>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960</w:t>
      </w:r>
      <w:r>
        <w:rPr>
          <w:rFonts w:ascii="Arial" w:hAnsi="Arial" w:cs="Arial"/>
          <w:sz w:val="18"/>
          <w:szCs w:val="18"/>
        </w:rPr>
        <w:tab/>
        <w:t>Rep. McGowan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Further Energy Independence for the State</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GAS UTILITIES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NATURAL GAS</w:t>
      </w:r>
    </w:p>
    <w:p w:rsidR="00A25BEF" w:rsidRDefault="00A25BEF">
      <w:pPr>
        <w:spacing w:after="0" w:line="260" w:lineRule="exact"/>
        <w:rPr>
          <w:sz w:val="26"/>
          <w:szCs w:val="26"/>
        </w:rPr>
      </w:pPr>
    </w:p>
    <w:p w:rsidR="00A25BEF" w:rsidRDefault="00A25BEF">
      <w:pPr>
        <w:tabs>
          <w:tab w:val="left" w:pos="8620"/>
        </w:tabs>
        <w:spacing w:before="37" w:after="0" w:line="240" w:lineRule="auto"/>
        <w:ind w:left="820" w:right="-20"/>
        <w:rPr>
          <w:rFonts w:ascii="Arial" w:hAnsi="Arial" w:cs="Arial"/>
          <w:sz w:val="18"/>
          <w:szCs w:val="18"/>
        </w:rPr>
      </w:pPr>
      <w:r>
        <w:rPr>
          <w:rFonts w:ascii="Arial" w:hAnsi="Arial" w:cs="Arial"/>
          <w:sz w:val="18"/>
          <w:szCs w:val="18"/>
        </w:rPr>
        <w:t>LR 1049</w:t>
      </w:r>
      <w:r>
        <w:rPr>
          <w:rFonts w:ascii="Arial" w:hAnsi="Arial" w:cs="Arial"/>
          <w:sz w:val="18"/>
          <w:szCs w:val="18"/>
        </w:rPr>
        <w:tab/>
        <w:t>Rep. Campbell of Orrington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Access to Utility Lines</w:t>
      </w:r>
    </w:p>
    <w:p w:rsidR="00A25BEF" w:rsidRDefault="00A25BEF">
      <w:pPr>
        <w:spacing w:after="0" w:line="170" w:lineRule="exact"/>
        <w:rPr>
          <w:sz w:val="17"/>
          <w:szCs w:val="17"/>
        </w:rPr>
      </w:pPr>
    </w:p>
    <w:p w:rsidR="00A25BEF" w:rsidRDefault="00A25BEF">
      <w:pPr>
        <w:tabs>
          <w:tab w:val="left" w:pos="8820"/>
        </w:tabs>
        <w:spacing w:before="37" w:after="0" w:line="240" w:lineRule="auto"/>
        <w:ind w:left="820" w:right="-20"/>
        <w:rPr>
          <w:rFonts w:ascii="Arial" w:hAnsi="Arial" w:cs="Arial"/>
          <w:sz w:val="18"/>
          <w:szCs w:val="18"/>
        </w:rPr>
      </w:pPr>
      <w:r>
        <w:rPr>
          <w:rFonts w:ascii="Arial" w:hAnsi="Arial" w:cs="Arial"/>
          <w:sz w:val="18"/>
          <w:szCs w:val="18"/>
        </w:rPr>
        <w:t>LR 1177</w:t>
      </w:r>
      <w:r>
        <w:rPr>
          <w:rFonts w:ascii="Arial" w:hAnsi="Arial" w:cs="Arial"/>
          <w:sz w:val="18"/>
          <w:szCs w:val="18"/>
        </w:rPr>
        <w:tab/>
        <w:t>Rep. Nadeau of Winslow</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Enable Municipalities To Establish Customer-owned Natural Gas Utility Districts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PROCEDURES</w:t>
      </w:r>
    </w:p>
    <w:p w:rsidR="00A25BEF" w:rsidRDefault="00A25BEF">
      <w:pPr>
        <w:spacing w:after="0" w:line="260" w:lineRule="exact"/>
        <w:rPr>
          <w:sz w:val="26"/>
          <w:szCs w:val="26"/>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1815</w:t>
      </w:r>
      <w:r>
        <w:rPr>
          <w:rFonts w:ascii="Arial" w:hAnsi="Arial" w:cs="Arial"/>
          <w:sz w:val="18"/>
          <w:szCs w:val="18"/>
        </w:rPr>
        <w:tab/>
        <w:t>Rep. Dunphy of Embden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Access to Natural Gas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PUBLIC ADVOCATE</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POWERS</w:t>
      </w:r>
    </w:p>
    <w:p w:rsidR="00A25BEF" w:rsidRDefault="00A25BEF">
      <w:pPr>
        <w:spacing w:after="0" w:line="260" w:lineRule="exact"/>
        <w:rPr>
          <w:sz w:val="26"/>
          <w:szCs w:val="26"/>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1316</w:t>
      </w:r>
      <w:r>
        <w:rPr>
          <w:rFonts w:ascii="Arial" w:hAnsi="Arial" w:cs="Arial"/>
          <w:sz w:val="18"/>
          <w:szCs w:val="18"/>
        </w:rPr>
        <w:tab/>
        <w:t>Rep. MacDonald of Boothbay</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Authorize the Public Advocate To Publish and Distribute Consumer Information</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PUBLIC UTILITIES COMMISSION</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ADMINISTRATION</w:t>
      </w:r>
    </w:p>
    <w:p w:rsidR="00A25BEF" w:rsidRDefault="00A25BEF">
      <w:pPr>
        <w:spacing w:after="0" w:line="260" w:lineRule="exact"/>
        <w:rPr>
          <w:sz w:val="26"/>
          <w:szCs w:val="26"/>
        </w:rPr>
      </w:pPr>
    </w:p>
    <w:p w:rsidR="00A25BEF" w:rsidRDefault="00A25BEF">
      <w:pPr>
        <w:tabs>
          <w:tab w:val="left" w:pos="9060"/>
        </w:tabs>
        <w:spacing w:before="37" w:after="0" w:line="240" w:lineRule="auto"/>
        <w:ind w:left="820" w:right="-20"/>
        <w:rPr>
          <w:rFonts w:ascii="Arial" w:hAnsi="Arial" w:cs="Arial"/>
          <w:sz w:val="18"/>
          <w:szCs w:val="18"/>
        </w:rPr>
      </w:pPr>
      <w:r>
        <w:rPr>
          <w:rFonts w:ascii="Arial" w:hAnsi="Arial" w:cs="Arial"/>
          <w:sz w:val="18"/>
          <w:szCs w:val="18"/>
        </w:rPr>
        <w:t>LR 1752</w:t>
      </w:r>
      <w:r>
        <w:rPr>
          <w:rFonts w:ascii="Arial" w:hAnsi="Arial" w:cs="Arial"/>
          <w:sz w:val="18"/>
          <w:szCs w:val="18"/>
        </w:rPr>
        <w:tab/>
        <w:t>Rep. Hobbins of Saco</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Lower Energy Costs through Energy Efficiency</w:t>
      </w:r>
    </w:p>
    <w:p w:rsidR="00A25BEF" w:rsidRDefault="00A25BEF">
      <w:pPr>
        <w:spacing w:after="0" w:line="170" w:lineRule="exact"/>
        <w:rPr>
          <w:sz w:val="17"/>
          <w:szCs w:val="17"/>
        </w:rPr>
      </w:pPr>
    </w:p>
    <w:p w:rsidR="00A25BEF" w:rsidRDefault="00A25BEF">
      <w:pPr>
        <w:tabs>
          <w:tab w:val="left" w:pos="8780"/>
        </w:tabs>
        <w:spacing w:before="37" w:after="0" w:line="240" w:lineRule="auto"/>
        <w:ind w:left="820" w:right="-20"/>
        <w:rPr>
          <w:rFonts w:ascii="Arial" w:hAnsi="Arial" w:cs="Arial"/>
          <w:sz w:val="18"/>
          <w:szCs w:val="18"/>
        </w:rPr>
      </w:pPr>
      <w:r>
        <w:rPr>
          <w:rFonts w:ascii="Arial" w:hAnsi="Arial" w:cs="Arial"/>
          <w:sz w:val="18"/>
          <w:szCs w:val="18"/>
        </w:rPr>
        <w:t>LR 1717</w:t>
      </w:r>
      <w:r>
        <w:rPr>
          <w:rFonts w:ascii="Arial" w:hAnsi="Arial" w:cs="Arial"/>
          <w:sz w:val="18"/>
          <w:szCs w:val="18"/>
        </w:rPr>
        <w:tab/>
        <w:t>Rep. Fredette of Newport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Create the Energy Authority of Maine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POWERS</w:t>
      </w:r>
    </w:p>
    <w:p w:rsidR="00A25BEF" w:rsidRDefault="00A25BEF">
      <w:pPr>
        <w:spacing w:after="0" w:line="260" w:lineRule="exact"/>
        <w:rPr>
          <w:sz w:val="26"/>
          <w:szCs w:val="26"/>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1745</w:t>
      </w:r>
      <w:r>
        <w:rPr>
          <w:rFonts w:ascii="Arial" w:hAnsi="Arial" w:cs="Arial"/>
          <w:sz w:val="18"/>
          <w:szCs w:val="18"/>
        </w:rPr>
        <w:tab/>
        <w:t>Sen. Haskell of Cumberland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Public Utilities Commission To Develop a Plan To Reform Water Regulation</w:t>
      </w:r>
    </w:p>
    <w:p w:rsidR="00A25BEF" w:rsidRDefault="00A25BEF">
      <w:pPr>
        <w:spacing w:after="0"/>
        <w:sectPr w:rsidR="00A25BEF">
          <w:headerReference w:type="default" r:id="rId40"/>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9060"/>
        </w:tabs>
        <w:spacing w:after="0" w:line="240" w:lineRule="auto"/>
        <w:ind w:left="820" w:right="-20"/>
        <w:rPr>
          <w:rFonts w:ascii="Arial" w:hAnsi="Arial" w:cs="Arial"/>
          <w:sz w:val="18"/>
          <w:szCs w:val="18"/>
        </w:rPr>
      </w:pPr>
      <w:r>
        <w:rPr>
          <w:rFonts w:ascii="Arial" w:hAnsi="Arial" w:cs="Arial"/>
          <w:sz w:val="18"/>
          <w:szCs w:val="18"/>
        </w:rPr>
        <w:t>LR 1753</w:t>
      </w:r>
      <w:r>
        <w:rPr>
          <w:rFonts w:ascii="Arial" w:hAnsi="Arial" w:cs="Arial"/>
          <w:sz w:val="18"/>
          <w:szCs w:val="18"/>
        </w:rPr>
        <w:tab/>
        <w:t>Rep. Hobbins of Saco</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Allocate Net Revenue from Energy Corridor Leases on the Maine Turnpike for Purposes of</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Energy and Environmental Conservation</w:t>
      </w:r>
    </w:p>
    <w:p w:rsidR="00A25BEF" w:rsidRDefault="00A25BEF">
      <w:pPr>
        <w:spacing w:before="7" w:after="0" w:line="140" w:lineRule="exact"/>
        <w:rPr>
          <w:sz w:val="14"/>
          <w:szCs w:val="14"/>
        </w:rPr>
      </w:pPr>
    </w:p>
    <w:p w:rsidR="00A25BEF" w:rsidRDefault="00A25BEF">
      <w:pPr>
        <w:tabs>
          <w:tab w:val="left" w:pos="8320"/>
        </w:tabs>
        <w:spacing w:before="37" w:after="0" w:line="240" w:lineRule="auto"/>
        <w:ind w:left="820" w:right="-20"/>
        <w:rPr>
          <w:rFonts w:ascii="Arial" w:hAnsi="Arial" w:cs="Arial"/>
          <w:sz w:val="18"/>
          <w:szCs w:val="18"/>
        </w:rPr>
      </w:pPr>
      <w:r>
        <w:rPr>
          <w:rFonts w:ascii="Arial" w:hAnsi="Arial" w:cs="Arial"/>
          <w:sz w:val="18"/>
          <w:szCs w:val="18"/>
        </w:rPr>
        <w:t>LR 1875</w:t>
      </w:r>
      <w:r>
        <w:rPr>
          <w:rFonts w:ascii="Arial" w:hAnsi="Arial" w:cs="Arial"/>
          <w:sz w:val="18"/>
          <w:szCs w:val="18"/>
        </w:rPr>
        <w:tab/>
        <w:t>Sen. Youngblood of Penobscot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Reduce Greenhouse Gases and Consumer Energy Costs</w:t>
      </w:r>
    </w:p>
    <w:p w:rsidR="00A25BEF" w:rsidRDefault="00A25BEF">
      <w:pPr>
        <w:spacing w:after="0" w:line="170" w:lineRule="exact"/>
        <w:rPr>
          <w:sz w:val="17"/>
          <w:szCs w:val="17"/>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1824</w:t>
      </w:r>
      <w:r>
        <w:rPr>
          <w:rFonts w:ascii="Arial" w:hAnsi="Arial" w:cs="Arial"/>
          <w:sz w:val="18"/>
          <w:szCs w:val="18"/>
        </w:rPr>
        <w:tab/>
        <w:t>Rep. Crockett of Bethel</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To Direct the Public Utilities Commission To Review the Telecommunications Concerns in</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Northern Oxford County</w:t>
      </w:r>
    </w:p>
    <w:p w:rsidR="00A25BEF" w:rsidRDefault="00A25BEF">
      <w:pPr>
        <w:spacing w:before="7" w:after="0" w:line="140" w:lineRule="exact"/>
        <w:rPr>
          <w:sz w:val="14"/>
          <w:szCs w:val="14"/>
        </w:rPr>
      </w:pPr>
    </w:p>
    <w:p w:rsidR="00A25BEF" w:rsidRDefault="00A25BEF">
      <w:pPr>
        <w:tabs>
          <w:tab w:val="left" w:pos="8920"/>
        </w:tabs>
        <w:spacing w:before="37" w:after="0" w:line="240" w:lineRule="auto"/>
        <w:ind w:left="787" w:right="47"/>
        <w:jc w:val="center"/>
        <w:rPr>
          <w:rFonts w:ascii="Arial" w:hAnsi="Arial" w:cs="Arial"/>
          <w:sz w:val="18"/>
          <w:szCs w:val="18"/>
        </w:rPr>
      </w:pPr>
      <w:r>
        <w:rPr>
          <w:rFonts w:ascii="Arial" w:hAnsi="Arial" w:cs="Arial"/>
          <w:sz w:val="18"/>
          <w:szCs w:val="18"/>
        </w:rPr>
        <w:t>LR 1835</w:t>
      </w:r>
      <w:r>
        <w:rPr>
          <w:rFonts w:ascii="Arial" w:hAnsi="Arial" w:cs="Arial"/>
          <w:sz w:val="18"/>
          <w:szCs w:val="18"/>
        </w:rPr>
        <w:tab/>
        <w:t>Rep. Crockett of Bethel</w:t>
      </w:r>
    </w:p>
    <w:p w:rsidR="00A25BEF" w:rsidRDefault="00A25BEF">
      <w:pPr>
        <w:spacing w:before="3" w:after="0" w:line="200" w:lineRule="exact"/>
        <w:rPr>
          <w:sz w:val="20"/>
          <w:szCs w:val="20"/>
        </w:rPr>
      </w:pPr>
    </w:p>
    <w:p w:rsidR="00A25BEF" w:rsidRDefault="00A25BEF">
      <w:pPr>
        <w:spacing w:after="0" w:line="240" w:lineRule="auto"/>
        <w:ind w:left="1754" w:right="1122"/>
        <w:jc w:val="center"/>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Public Utilities Commission To Convene a Stakeholder Group To Study</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Reimbursement for Installation of Power Poles and Lines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PROCEDURES</w:t>
      </w:r>
    </w:p>
    <w:p w:rsidR="00A25BEF" w:rsidRDefault="00A25BEF">
      <w:pPr>
        <w:spacing w:after="0" w:line="260" w:lineRule="exact"/>
        <w:rPr>
          <w:sz w:val="26"/>
          <w:szCs w:val="26"/>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1110</w:t>
      </w:r>
      <w:r>
        <w:rPr>
          <w:rFonts w:ascii="Arial" w:hAnsi="Arial" w:cs="Arial"/>
          <w:sz w:val="18"/>
          <w:szCs w:val="18"/>
        </w:rPr>
        <w:tab/>
        <w:t>Rep. Russell of Portland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Create Jobs through the Establishment of the Renewable Energy Resources Feed-in Tariff</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Program</w:t>
      </w:r>
    </w:p>
    <w:p w:rsidR="00A25BEF" w:rsidRDefault="00A25BEF">
      <w:pPr>
        <w:spacing w:before="7" w:after="0" w:line="140" w:lineRule="exact"/>
        <w:rPr>
          <w:sz w:val="14"/>
          <w:szCs w:val="14"/>
        </w:rPr>
      </w:pPr>
    </w:p>
    <w:p w:rsidR="00A25BEF" w:rsidRDefault="00A25BEF">
      <w:pPr>
        <w:tabs>
          <w:tab w:val="left" w:pos="8320"/>
        </w:tabs>
        <w:spacing w:before="37" w:after="0" w:line="240" w:lineRule="auto"/>
        <w:ind w:left="820" w:right="-20"/>
        <w:rPr>
          <w:rFonts w:ascii="Arial" w:hAnsi="Arial" w:cs="Arial"/>
          <w:sz w:val="18"/>
          <w:szCs w:val="18"/>
        </w:rPr>
      </w:pPr>
      <w:r>
        <w:rPr>
          <w:rFonts w:ascii="Arial" w:hAnsi="Arial" w:cs="Arial"/>
          <w:sz w:val="18"/>
          <w:szCs w:val="18"/>
        </w:rPr>
        <w:t>LR 1453</w:t>
      </w:r>
      <w:r>
        <w:rPr>
          <w:rFonts w:ascii="Arial" w:hAnsi="Arial" w:cs="Arial"/>
          <w:sz w:val="18"/>
          <w:szCs w:val="18"/>
        </w:rPr>
        <w:tab/>
        <w:t>Sen. Youngblood of Penobscot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Equitable Support for Long-term Energy Contracts</w:t>
      </w:r>
    </w:p>
    <w:p w:rsidR="00A25BEF" w:rsidRDefault="00A25BEF">
      <w:pPr>
        <w:spacing w:after="0" w:line="170" w:lineRule="exact"/>
        <w:rPr>
          <w:sz w:val="17"/>
          <w:szCs w:val="17"/>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1089</w:t>
      </w:r>
      <w:r>
        <w:rPr>
          <w:rFonts w:ascii="Arial" w:hAnsi="Arial" w:cs="Arial"/>
          <w:sz w:val="18"/>
          <w:szCs w:val="18"/>
        </w:rPr>
        <w:tab/>
        <w:t>Rep. Dunphy of Embden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Landowners from the Exercise of Eminent Domain in Energy Infrastructure Corridors</w:t>
      </w:r>
    </w:p>
    <w:p w:rsidR="00A25BEF" w:rsidRDefault="00A25BEF">
      <w:pPr>
        <w:spacing w:after="0" w:line="170" w:lineRule="exact"/>
        <w:rPr>
          <w:sz w:val="17"/>
          <w:szCs w:val="17"/>
        </w:rPr>
      </w:pPr>
    </w:p>
    <w:p w:rsidR="00A25BEF" w:rsidRDefault="00A25BEF">
      <w:pPr>
        <w:tabs>
          <w:tab w:val="left" w:pos="8840"/>
        </w:tabs>
        <w:spacing w:before="37" w:after="0" w:line="203" w:lineRule="exact"/>
        <w:ind w:left="820" w:right="-20"/>
        <w:rPr>
          <w:rFonts w:ascii="Arial" w:hAnsi="Arial" w:cs="Arial"/>
          <w:sz w:val="18"/>
          <w:szCs w:val="18"/>
        </w:rPr>
      </w:pPr>
      <w:r>
        <w:rPr>
          <w:rFonts w:ascii="Arial" w:hAnsi="Arial" w:cs="Arial"/>
          <w:position w:val="-1"/>
          <w:sz w:val="18"/>
          <w:szCs w:val="18"/>
        </w:rPr>
        <w:t>LR 1519</w:t>
      </w:r>
      <w:r>
        <w:rPr>
          <w:rFonts w:ascii="Arial" w:hAnsi="Arial" w:cs="Arial"/>
          <w:position w:val="-1"/>
          <w:sz w:val="18"/>
          <w:szCs w:val="18"/>
        </w:rPr>
        <w:tab/>
        <w:t>Rep. Beaulieu of Auburn</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Maine's Underground Facility Damage Prevention Program</w:t>
      </w:r>
    </w:p>
    <w:p w:rsidR="00A25BEF" w:rsidRDefault="00A25BEF">
      <w:pPr>
        <w:spacing w:after="0" w:line="170" w:lineRule="exact"/>
        <w:rPr>
          <w:sz w:val="17"/>
          <w:szCs w:val="17"/>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722</w:t>
      </w:r>
      <w:r>
        <w:rPr>
          <w:rFonts w:ascii="Arial" w:hAnsi="Arial" w:cs="Arial"/>
          <w:sz w:val="18"/>
          <w:szCs w:val="18"/>
        </w:rPr>
        <w:tab/>
        <w:t>Rep. Malaby of Hancock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Landlords When Tenants Fail To Pay Utility Bills</w:t>
      </w:r>
    </w:p>
    <w:p w:rsidR="00A25BEF" w:rsidRDefault="00A25BEF">
      <w:pPr>
        <w:spacing w:after="0" w:line="170" w:lineRule="exact"/>
        <w:rPr>
          <w:sz w:val="17"/>
          <w:szCs w:val="17"/>
        </w:rPr>
      </w:pPr>
    </w:p>
    <w:p w:rsidR="00A25BEF" w:rsidRDefault="00A25BEF">
      <w:pPr>
        <w:tabs>
          <w:tab w:val="left" w:pos="8960"/>
        </w:tabs>
        <w:spacing w:before="37" w:after="0" w:line="240" w:lineRule="auto"/>
        <w:ind w:left="820" w:right="-20"/>
        <w:rPr>
          <w:rFonts w:ascii="Arial" w:hAnsi="Arial" w:cs="Arial"/>
          <w:sz w:val="18"/>
          <w:szCs w:val="18"/>
        </w:rPr>
      </w:pPr>
      <w:r>
        <w:rPr>
          <w:rFonts w:ascii="Arial" w:hAnsi="Arial" w:cs="Arial"/>
          <w:sz w:val="18"/>
          <w:szCs w:val="18"/>
        </w:rPr>
        <w:t>LR 1565</w:t>
      </w:r>
      <w:r>
        <w:rPr>
          <w:rFonts w:ascii="Arial" w:hAnsi="Arial" w:cs="Arial"/>
          <w:sz w:val="18"/>
          <w:szCs w:val="18"/>
        </w:rPr>
        <w:tab/>
        <w:t>Sen. Katz of Kennebec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Maine's Energy Competitiveness</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1269</w:t>
      </w:r>
      <w:r>
        <w:rPr>
          <w:rFonts w:ascii="Arial" w:hAnsi="Arial" w:cs="Arial"/>
          <w:sz w:val="18"/>
          <w:szCs w:val="18"/>
        </w:rPr>
        <w:tab/>
        <w:t>Rep. Longstaff of Waterville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Net Energy Billing Program</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SEWERS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RATES</w:t>
      </w:r>
    </w:p>
    <w:p w:rsidR="00A25BEF" w:rsidRDefault="00A25BEF">
      <w:pPr>
        <w:spacing w:after="0" w:line="260" w:lineRule="exact"/>
        <w:rPr>
          <w:sz w:val="26"/>
          <w:szCs w:val="26"/>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1744</w:t>
      </w:r>
      <w:r>
        <w:rPr>
          <w:rFonts w:ascii="Arial" w:hAnsi="Arial" w:cs="Arial"/>
          <w:sz w:val="18"/>
          <w:szCs w:val="18"/>
        </w:rPr>
        <w:tab/>
        <w:t>Rep. Treat of Hallowell</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Ensure Fairness and Equity in Sewer Rates</w:t>
      </w:r>
    </w:p>
    <w:p w:rsidR="00A25BEF" w:rsidRDefault="00A25BEF">
      <w:pPr>
        <w:spacing w:after="0"/>
        <w:sectPr w:rsidR="00A25BEF">
          <w:headerReference w:type="default" r:id="rId41"/>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40" w:lineRule="auto"/>
        <w:ind w:left="460" w:right="-20"/>
        <w:rPr>
          <w:rFonts w:ascii="Arial" w:hAnsi="Arial" w:cs="Arial"/>
          <w:sz w:val="18"/>
          <w:szCs w:val="18"/>
        </w:rPr>
      </w:pPr>
      <w:r>
        <w:rPr>
          <w:rFonts w:ascii="Arial" w:hAnsi="Arial" w:cs="Arial"/>
          <w:b/>
          <w:bCs/>
          <w:sz w:val="18"/>
          <w:szCs w:val="18"/>
        </w:rPr>
        <w:t>TELECOMMUNICATIONS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9-1-1 EMERGENCY SYSTEM</w:t>
      </w:r>
    </w:p>
    <w:p w:rsidR="00A25BEF" w:rsidRDefault="00A25BEF">
      <w:pPr>
        <w:spacing w:after="0" w:line="260" w:lineRule="exact"/>
        <w:rPr>
          <w:sz w:val="26"/>
          <w:szCs w:val="26"/>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1184</w:t>
      </w:r>
      <w:r>
        <w:rPr>
          <w:rFonts w:ascii="Arial" w:hAnsi="Arial" w:cs="Arial"/>
          <w:sz w:val="18"/>
          <w:szCs w:val="18"/>
        </w:rPr>
        <w:tab/>
        <w:t>Rep. Harvell of Farmington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Response to Enhanced 9-1-1 Emergency Calls</w:t>
      </w:r>
    </w:p>
    <w:p w:rsidR="00A25BEF" w:rsidRDefault="00A25BEF">
      <w:pPr>
        <w:spacing w:after="0" w:line="170" w:lineRule="exact"/>
        <w:rPr>
          <w:sz w:val="17"/>
          <w:szCs w:val="17"/>
        </w:rPr>
      </w:pPr>
    </w:p>
    <w:p w:rsidR="00A25BEF" w:rsidRDefault="00A25BEF">
      <w:pPr>
        <w:tabs>
          <w:tab w:val="left" w:pos="8320"/>
        </w:tabs>
        <w:spacing w:before="37" w:after="0" w:line="240" w:lineRule="auto"/>
        <w:ind w:left="820" w:right="-20"/>
        <w:rPr>
          <w:rFonts w:ascii="Arial" w:hAnsi="Arial" w:cs="Arial"/>
          <w:sz w:val="18"/>
          <w:szCs w:val="18"/>
        </w:rPr>
      </w:pPr>
      <w:r>
        <w:rPr>
          <w:rFonts w:ascii="Arial" w:hAnsi="Arial" w:cs="Arial"/>
          <w:sz w:val="18"/>
          <w:szCs w:val="18"/>
        </w:rPr>
        <w:t>LR 401</w:t>
      </w:r>
      <w:r>
        <w:rPr>
          <w:rFonts w:ascii="Arial" w:hAnsi="Arial" w:cs="Arial"/>
          <w:sz w:val="18"/>
          <w:szCs w:val="18"/>
        </w:rPr>
        <w:tab/>
        <w:t>Rep. Beavers of South Berwick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the Implementation of the Quality Assurance Program for Public Safety Answering Points</w:t>
      </w:r>
    </w:p>
    <w:p w:rsidR="00A25BEF" w:rsidRDefault="00A25BEF">
      <w:pPr>
        <w:spacing w:after="0" w:line="170" w:lineRule="exact"/>
        <w:rPr>
          <w:sz w:val="17"/>
          <w:szCs w:val="17"/>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1154</w:t>
      </w:r>
      <w:r>
        <w:rPr>
          <w:rFonts w:ascii="Arial" w:hAnsi="Arial" w:cs="Arial"/>
          <w:sz w:val="18"/>
          <w:szCs w:val="18"/>
        </w:rPr>
        <w:tab/>
        <w:t>Sen. Saviello of Franklin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To Require the Emergency Services Communication Bureau To Expand the Existing Quality</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Assurance System</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BROADBAND SERVICES</w:t>
      </w:r>
    </w:p>
    <w:p w:rsidR="00A25BEF" w:rsidRDefault="00A25BEF">
      <w:pPr>
        <w:spacing w:before="20" w:after="0" w:line="240" w:lineRule="exact"/>
        <w:rPr>
          <w:sz w:val="24"/>
          <w:szCs w:val="24"/>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1722</w:t>
      </w:r>
      <w:r>
        <w:rPr>
          <w:rFonts w:ascii="Arial" w:hAnsi="Arial" w:cs="Arial"/>
          <w:sz w:val="18"/>
          <w:szCs w:val="18"/>
        </w:rPr>
        <w:tab/>
        <w:t>Rep. Hayes of Buckfield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Create the Maine Mobile Broadband Expansion Act</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CELLULAR PHONES</w:t>
      </w:r>
    </w:p>
    <w:p w:rsidR="00A25BEF" w:rsidRDefault="00A25BEF">
      <w:pPr>
        <w:spacing w:before="20" w:after="0" w:line="240" w:lineRule="exact"/>
        <w:rPr>
          <w:sz w:val="24"/>
          <w:szCs w:val="24"/>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12</w:t>
      </w:r>
      <w:r>
        <w:rPr>
          <w:rFonts w:ascii="Arial" w:hAnsi="Arial" w:cs="Arial"/>
          <w:sz w:val="18"/>
          <w:szCs w:val="18"/>
        </w:rPr>
        <w:tab/>
        <w:t>Rep. Boland of Sanford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Create the Children's Wireless Protection Act</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NETWORKING SYSTEMS</w:t>
      </w:r>
    </w:p>
    <w:p w:rsidR="00A25BEF" w:rsidRDefault="00A25BEF">
      <w:pPr>
        <w:spacing w:before="20" w:after="0" w:line="240" w:lineRule="exact"/>
        <w:rPr>
          <w:sz w:val="24"/>
          <w:szCs w:val="24"/>
        </w:rPr>
      </w:pPr>
    </w:p>
    <w:p w:rsidR="00A25BEF" w:rsidRDefault="00A25BEF">
      <w:pPr>
        <w:tabs>
          <w:tab w:val="left" w:pos="8860"/>
        </w:tabs>
        <w:spacing w:before="37" w:after="0" w:line="203" w:lineRule="exact"/>
        <w:ind w:left="820" w:right="-20"/>
        <w:rPr>
          <w:rFonts w:ascii="Arial" w:hAnsi="Arial" w:cs="Arial"/>
          <w:sz w:val="18"/>
          <w:szCs w:val="18"/>
        </w:rPr>
      </w:pPr>
      <w:r>
        <w:rPr>
          <w:rFonts w:ascii="Arial" w:hAnsi="Arial" w:cs="Arial"/>
          <w:position w:val="-1"/>
          <w:sz w:val="18"/>
          <w:szCs w:val="18"/>
        </w:rPr>
        <w:t>LR 178</w:t>
      </w:r>
      <w:r>
        <w:rPr>
          <w:rFonts w:ascii="Arial" w:hAnsi="Arial" w:cs="Arial"/>
          <w:position w:val="-1"/>
          <w:sz w:val="18"/>
          <w:szCs w:val="18"/>
        </w:rPr>
        <w:tab/>
        <w:t>Rep. Russell of Portland</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Create the Maine Online Privacy Protection Act</w:t>
      </w:r>
    </w:p>
    <w:p w:rsidR="00A25BEF" w:rsidRDefault="00A25BEF">
      <w:pPr>
        <w:spacing w:after="0" w:line="170" w:lineRule="exact"/>
        <w:rPr>
          <w:sz w:val="17"/>
          <w:szCs w:val="17"/>
        </w:rPr>
      </w:pPr>
    </w:p>
    <w:p w:rsidR="00A25BEF" w:rsidRDefault="00A25BEF">
      <w:pPr>
        <w:tabs>
          <w:tab w:val="left" w:pos="7500"/>
        </w:tabs>
        <w:spacing w:before="37" w:after="0" w:line="240" w:lineRule="auto"/>
        <w:ind w:left="820" w:right="-20"/>
        <w:rPr>
          <w:rFonts w:ascii="Arial" w:hAnsi="Arial" w:cs="Arial"/>
          <w:sz w:val="18"/>
          <w:szCs w:val="18"/>
        </w:rPr>
      </w:pPr>
      <w:r>
        <w:rPr>
          <w:rFonts w:ascii="Arial" w:hAnsi="Arial" w:cs="Arial"/>
          <w:sz w:val="18"/>
          <w:szCs w:val="18"/>
        </w:rPr>
        <w:t>LR 1524</w:t>
      </w:r>
      <w:r>
        <w:rPr>
          <w:rFonts w:ascii="Arial" w:hAnsi="Arial" w:cs="Arial"/>
          <w:sz w:val="18"/>
          <w:szCs w:val="18"/>
        </w:rPr>
        <w:tab/>
        <w:t>Rep. Monaghan-Derrig of Cape Elizabeth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Consumers with Itemized Bills</w:t>
      </w:r>
    </w:p>
    <w:p w:rsidR="00A25BEF" w:rsidRDefault="00A25BEF">
      <w:pPr>
        <w:spacing w:after="0" w:line="170" w:lineRule="exact"/>
        <w:rPr>
          <w:sz w:val="17"/>
          <w:szCs w:val="17"/>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688</w:t>
      </w:r>
      <w:r>
        <w:rPr>
          <w:rFonts w:ascii="Arial" w:hAnsi="Arial" w:cs="Arial"/>
          <w:sz w:val="18"/>
          <w:szCs w:val="18"/>
        </w:rPr>
        <w:tab/>
        <w:t>Sen. Craven of Androscoggin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Prevent Cyberbullying</w:t>
      </w:r>
    </w:p>
    <w:p w:rsidR="00A25BEF" w:rsidRDefault="00A25BEF">
      <w:pPr>
        <w:spacing w:after="0" w:line="170" w:lineRule="exact"/>
        <w:rPr>
          <w:sz w:val="17"/>
          <w:szCs w:val="17"/>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1476</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Telecommunications in Rural Maine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RELAY SERVICES</w:t>
      </w:r>
    </w:p>
    <w:p w:rsidR="00A25BEF" w:rsidRDefault="00A25BEF">
      <w:pPr>
        <w:spacing w:after="0" w:line="260" w:lineRule="exact"/>
        <w:rPr>
          <w:sz w:val="26"/>
          <w:szCs w:val="26"/>
        </w:rPr>
      </w:pPr>
    </w:p>
    <w:p w:rsidR="00A25BEF" w:rsidRDefault="00A25BEF">
      <w:pPr>
        <w:tabs>
          <w:tab w:val="left" w:pos="8760"/>
        </w:tabs>
        <w:spacing w:before="37" w:after="0" w:line="240" w:lineRule="auto"/>
        <w:ind w:left="820" w:right="-20"/>
        <w:rPr>
          <w:rFonts w:ascii="Arial" w:hAnsi="Arial" w:cs="Arial"/>
          <w:sz w:val="18"/>
          <w:szCs w:val="18"/>
        </w:rPr>
      </w:pPr>
      <w:r>
        <w:rPr>
          <w:rFonts w:ascii="Arial" w:hAnsi="Arial" w:cs="Arial"/>
          <w:sz w:val="18"/>
          <w:szCs w:val="18"/>
        </w:rPr>
        <w:t>LR 799</w:t>
      </w:r>
      <w:r>
        <w:rPr>
          <w:rFonts w:ascii="Arial" w:hAnsi="Arial" w:cs="Arial"/>
          <w:sz w:val="18"/>
          <w:szCs w:val="18"/>
        </w:rPr>
        <w:tab/>
        <w:t>Rep. Cooper of Yarmouth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Representation on the Telecommunications Relay Services Advisory Council</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TELEPHONE SYSTEMS</w:t>
      </w:r>
    </w:p>
    <w:p w:rsidR="00A25BEF" w:rsidRDefault="00A25BEF">
      <w:pPr>
        <w:spacing w:after="0" w:line="260" w:lineRule="exact"/>
        <w:rPr>
          <w:sz w:val="26"/>
          <w:szCs w:val="26"/>
        </w:rPr>
      </w:pPr>
    </w:p>
    <w:p w:rsidR="00A25BEF" w:rsidRDefault="00A25BEF">
      <w:pPr>
        <w:tabs>
          <w:tab w:val="left" w:pos="8580"/>
        </w:tabs>
        <w:spacing w:before="37" w:after="0" w:line="240" w:lineRule="auto"/>
        <w:ind w:left="820" w:right="-20"/>
        <w:rPr>
          <w:rFonts w:ascii="Arial" w:hAnsi="Arial" w:cs="Arial"/>
          <w:sz w:val="18"/>
          <w:szCs w:val="18"/>
        </w:rPr>
      </w:pPr>
      <w:r>
        <w:rPr>
          <w:rFonts w:ascii="Arial" w:hAnsi="Arial" w:cs="Arial"/>
          <w:sz w:val="18"/>
          <w:szCs w:val="18"/>
        </w:rPr>
        <w:t>LR 1677</w:t>
      </w:r>
      <w:r>
        <w:rPr>
          <w:rFonts w:ascii="Arial" w:hAnsi="Arial" w:cs="Arial"/>
          <w:sz w:val="18"/>
          <w:szCs w:val="18"/>
        </w:rPr>
        <w:tab/>
        <w:t>Rep. Daughtry of Brunswick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Strengthen Provider of Last Resort Service</w:t>
      </w:r>
    </w:p>
    <w:p w:rsidR="00A25BEF" w:rsidRDefault="00A25BEF">
      <w:pPr>
        <w:spacing w:after="0"/>
        <w:sectPr w:rsidR="00A25BEF">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40" w:lineRule="auto"/>
        <w:ind w:left="460" w:right="-20"/>
        <w:rPr>
          <w:rFonts w:ascii="Arial" w:hAnsi="Arial" w:cs="Arial"/>
          <w:sz w:val="18"/>
          <w:szCs w:val="18"/>
        </w:rPr>
      </w:pPr>
      <w:r>
        <w:rPr>
          <w:rFonts w:ascii="Arial" w:hAnsi="Arial" w:cs="Arial"/>
          <w:b/>
          <w:bCs/>
          <w:sz w:val="18"/>
          <w:szCs w:val="18"/>
        </w:rPr>
        <w:t>UTILITIES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LINE MAINTENANCE</w:t>
      </w:r>
    </w:p>
    <w:p w:rsidR="00A25BEF" w:rsidRDefault="00A25BEF">
      <w:pPr>
        <w:spacing w:after="0" w:line="260" w:lineRule="exact"/>
        <w:rPr>
          <w:sz w:val="26"/>
          <w:szCs w:val="26"/>
        </w:rPr>
      </w:pPr>
    </w:p>
    <w:p w:rsidR="00A25BEF" w:rsidRDefault="00A25BEF">
      <w:pPr>
        <w:tabs>
          <w:tab w:val="left" w:pos="8620"/>
        </w:tabs>
        <w:spacing w:before="37" w:after="0" w:line="240" w:lineRule="auto"/>
        <w:ind w:left="820" w:right="-20"/>
        <w:rPr>
          <w:rFonts w:ascii="Arial" w:hAnsi="Arial" w:cs="Arial"/>
          <w:sz w:val="18"/>
          <w:szCs w:val="18"/>
        </w:rPr>
      </w:pPr>
      <w:r>
        <w:rPr>
          <w:rFonts w:ascii="Arial" w:hAnsi="Arial" w:cs="Arial"/>
          <w:sz w:val="18"/>
          <w:szCs w:val="18"/>
        </w:rPr>
        <w:t>LR 429</w:t>
      </w:r>
      <w:r>
        <w:rPr>
          <w:rFonts w:ascii="Arial" w:hAnsi="Arial" w:cs="Arial"/>
          <w:sz w:val="18"/>
          <w:szCs w:val="18"/>
        </w:rPr>
        <w:tab/>
        <w:t>Rep. Campbell of Orrington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Enhance and Encourage Economic Development of the Lower Penobscot River Basin by</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Improving Major Utility Lines</w:t>
      </w:r>
    </w:p>
    <w:p w:rsidR="00A25BEF" w:rsidRDefault="00A25BEF">
      <w:pPr>
        <w:spacing w:before="7" w:after="0" w:line="180" w:lineRule="exact"/>
        <w:rPr>
          <w:sz w:val="18"/>
          <w:szCs w:val="18"/>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UTILITY DISTRICTS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CHARTER CHANGES</w:t>
      </w:r>
    </w:p>
    <w:p w:rsidR="00A25BEF" w:rsidRDefault="00A25BEF">
      <w:pPr>
        <w:spacing w:before="20" w:after="0" w:line="240" w:lineRule="exact"/>
        <w:rPr>
          <w:sz w:val="24"/>
          <w:szCs w:val="24"/>
        </w:rPr>
      </w:pPr>
    </w:p>
    <w:p w:rsidR="00A25BEF" w:rsidRDefault="00A25BEF">
      <w:pPr>
        <w:tabs>
          <w:tab w:val="left" w:pos="9120"/>
        </w:tabs>
        <w:spacing w:before="37" w:after="0" w:line="240" w:lineRule="auto"/>
        <w:ind w:left="820" w:right="-20"/>
        <w:rPr>
          <w:rFonts w:ascii="Arial" w:hAnsi="Arial" w:cs="Arial"/>
          <w:sz w:val="18"/>
          <w:szCs w:val="18"/>
        </w:rPr>
      </w:pPr>
      <w:r>
        <w:rPr>
          <w:rFonts w:ascii="Arial" w:hAnsi="Arial" w:cs="Arial"/>
          <w:sz w:val="18"/>
          <w:szCs w:val="18"/>
        </w:rPr>
        <w:t>LR 1158</w:t>
      </w:r>
      <w:r>
        <w:rPr>
          <w:rFonts w:ascii="Arial" w:hAnsi="Arial" w:cs="Arial"/>
          <w:sz w:val="18"/>
          <w:szCs w:val="18"/>
        </w:rPr>
        <w:tab/>
        <w:t>Rep. Crafts of Lisbon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Dissolve the Lisbon Water District</w:t>
      </w:r>
    </w:p>
    <w:p w:rsidR="00A25BEF" w:rsidRDefault="00A25BEF">
      <w:pPr>
        <w:spacing w:after="0" w:line="170" w:lineRule="exact"/>
        <w:rPr>
          <w:sz w:val="17"/>
          <w:szCs w:val="17"/>
        </w:rPr>
      </w:pPr>
    </w:p>
    <w:p w:rsidR="00A25BEF" w:rsidRDefault="00A25BEF">
      <w:pPr>
        <w:tabs>
          <w:tab w:val="left" w:pos="9520"/>
        </w:tabs>
        <w:spacing w:before="37" w:after="0" w:line="240" w:lineRule="auto"/>
        <w:ind w:left="820" w:right="-20"/>
        <w:rPr>
          <w:rFonts w:ascii="Arial" w:hAnsi="Arial" w:cs="Arial"/>
          <w:sz w:val="18"/>
          <w:szCs w:val="18"/>
        </w:rPr>
      </w:pPr>
      <w:r>
        <w:rPr>
          <w:rFonts w:ascii="Arial" w:hAnsi="Arial" w:cs="Arial"/>
          <w:sz w:val="18"/>
          <w:szCs w:val="18"/>
        </w:rPr>
        <w:t>LR 262</w:t>
      </w:r>
      <w:r>
        <w:rPr>
          <w:rFonts w:ascii="Arial" w:hAnsi="Arial" w:cs="Arial"/>
          <w:sz w:val="18"/>
          <w:szCs w:val="18"/>
        </w:rPr>
        <w:tab/>
        <w:t>Sen. Hill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Charter of the Ogunquit Sewer District</w:t>
      </w:r>
    </w:p>
    <w:p w:rsidR="00A25BEF" w:rsidRDefault="00A25BEF">
      <w:pPr>
        <w:spacing w:after="0" w:line="170" w:lineRule="exact"/>
        <w:rPr>
          <w:sz w:val="17"/>
          <w:szCs w:val="17"/>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307</w:t>
      </w:r>
      <w:r>
        <w:rPr>
          <w:rFonts w:ascii="Arial" w:hAnsi="Arial" w:cs="Arial"/>
          <w:sz w:val="18"/>
          <w:szCs w:val="18"/>
        </w:rPr>
        <w:tab/>
        <w:t>Rep. Dunphy of Embden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Dissolve the Anson Water District</w:t>
      </w:r>
    </w:p>
    <w:p w:rsidR="00A25BEF" w:rsidRDefault="00A25BEF">
      <w:pPr>
        <w:spacing w:after="0" w:line="170" w:lineRule="exact"/>
        <w:rPr>
          <w:sz w:val="17"/>
          <w:szCs w:val="17"/>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306</w:t>
      </w:r>
      <w:r>
        <w:rPr>
          <w:rFonts w:ascii="Arial" w:hAnsi="Arial" w:cs="Arial"/>
          <w:sz w:val="18"/>
          <w:szCs w:val="18"/>
        </w:rPr>
        <w:tab/>
        <w:t>Rep. Dunphy of Embden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Anson and Madison Water District Charter</w:t>
      </w:r>
    </w:p>
    <w:p w:rsidR="00A25BEF" w:rsidRDefault="00A25BEF">
      <w:pPr>
        <w:spacing w:after="0" w:line="170" w:lineRule="exact"/>
        <w:rPr>
          <w:sz w:val="17"/>
          <w:szCs w:val="17"/>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191</w:t>
      </w:r>
      <w:r>
        <w:rPr>
          <w:rFonts w:ascii="Arial" w:hAnsi="Arial" w:cs="Arial"/>
          <w:sz w:val="18"/>
          <w:szCs w:val="18"/>
        </w:rPr>
        <w:tab/>
        <w:t>Rep. Shaw of Standish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Charter of the Portland Water District</w:t>
      </w:r>
    </w:p>
    <w:p w:rsidR="00A25BEF" w:rsidRDefault="00A25BEF">
      <w:pPr>
        <w:spacing w:after="0" w:line="170" w:lineRule="exact"/>
        <w:rPr>
          <w:sz w:val="17"/>
          <w:szCs w:val="17"/>
        </w:rPr>
      </w:pPr>
    </w:p>
    <w:p w:rsidR="00A25BEF" w:rsidRDefault="00A25BEF">
      <w:pPr>
        <w:tabs>
          <w:tab w:val="left" w:pos="8960"/>
        </w:tabs>
        <w:spacing w:before="37" w:after="0" w:line="240" w:lineRule="auto"/>
        <w:ind w:left="820" w:right="-20"/>
        <w:rPr>
          <w:rFonts w:ascii="Arial" w:hAnsi="Arial" w:cs="Arial"/>
          <w:sz w:val="18"/>
          <w:szCs w:val="18"/>
        </w:rPr>
      </w:pPr>
      <w:r>
        <w:rPr>
          <w:rFonts w:ascii="Arial" w:hAnsi="Arial" w:cs="Arial"/>
          <w:sz w:val="18"/>
          <w:szCs w:val="18"/>
        </w:rPr>
        <w:t>LR 345</w:t>
      </w:r>
      <w:r>
        <w:rPr>
          <w:rFonts w:ascii="Arial" w:hAnsi="Arial" w:cs="Arial"/>
          <w:sz w:val="18"/>
          <w:szCs w:val="18"/>
        </w:rPr>
        <w:tab/>
        <w:t>Rep. Wallace of Dexter</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Charter of the Dexter Utility District</w:t>
      </w:r>
    </w:p>
    <w:p w:rsidR="00A25BEF" w:rsidRDefault="00A25BEF">
      <w:pPr>
        <w:spacing w:after="0" w:line="170" w:lineRule="exact"/>
        <w:rPr>
          <w:sz w:val="17"/>
          <w:szCs w:val="17"/>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1477</w:t>
      </w:r>
      <w:r>
        <w:rPr>
          <w:rFonts w:ascii="Arial" w:hAnsi="Arial" w:cs="Arial"/>
          <w:sz w:val="18"/>
          <w:szCs w:val="18"/>
        </w:rPr>
        <w:tab/>
        <w:t>Rep. Guerin of Glenburn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Charter of the Veazie Sewer District To Expand Its Boundaries</w:t>
      </w:r>
    </w:p>
    <w:p w:rsidR="00A25BEF" w:rsidRDefault="00A25BEF">
      <w:pPr>
        <w:spacing w:after="0" w:line="170" w:lineRule="exact"/>
        <w:rPr>
          <w:sz w:val="17"/>
          <w:szCs w:val="17"/>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1478</w:t>
      </w:r>
      <w:r>
        <w:rPr>
          <w:rFonts w:ascii="Arial" w:hAnsi="Arial" w:cs="Arial"/>
          <w:sz w:val="18"/>
          <w:szCs w:val="18"/>
        </w:rPr>
        <w:tab/>
        <w:t>Rep. Guerin of Glenburn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Trustee Election Process of the Veazie Sewer District</w:t>
      </w:r>
    </w:p>
    <w:p w:rsidR="00A25BEF" w:rsidRDefault="00A25BEF">
      <w:pPr>
        <w:spacing w:after="0" w:line="170" w:lineRule="exact"/>
        <w:rPr>
          <w:sz w:val="17"/>
          <w:szCs w:val="17"/>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1243</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Charter of the Ashland Water and Sewer District</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NEW</w:t>
      </w:r>
    </w:p>
    <w:p w:rsidR="00A25BEF" w:rsidRDefault="00A25BEF">
      <w:pPr>
        <w:spacing w:after="0" w:line="260" w:lineRule="exact"/>
        <w:rPr>
          <w:sz w:val="26"/>
          <w:szCs w:val="26"/>
        </w:rPr>
      </w:pPr>
    </w:p>
    <w:p w:rsidR="00A25BEF" w:rsidRDefault="00A25BEF">
      <w:pPr>
        <w:tabs>
          <w:tab w:val="left" w:pos="8800"/>
        </w:tabs>
        <w:spacing w:before="37" w:after="0" w:line="240" w:lineRule="auto"/>
        <w:ind w:left="820" w:right="-20"/>
        <w:rPr>
          <w:rFonts w:ascii="Arial" w:hAnsi="Arial" w:cs="Arial"/>
          <w:sz w:val="18"/>
          <w:szCs w:val="18"/>
        </w:rPr>
      </w:pPr>
      <w:r>
        <w:rPr>
          <w:rFonts w:ascii="Arial" w:hAnsi="Arial" w:cs="Arial"/>
          <w:sz w:val="18"/>
          <w:szCs w:val="18"/>
        </w:rPr>
        <w:t>LR 359</w:t>
      </w:r>
      <w:r>
        <w:rPr>
          <w:rFonts w:ascii="Arial" w:hAnsi="Arial" w:cs="Arial"/>
          <w:sz w:val="18"/>
          <w:szCs w:val="18"/>
        </w:rPr>
        <w:tab/>
        <w:t>Rep. Willette of Mapleton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Create the Presque Isle Utility District</w:t>
      </w:r>
    </w:p>
    <w:p w:rsidR="00A25BEF" w:rsidRDefault="00A25BEF">
      <w:pPr>
        <w:spacing w:after="0" w:line="170" w:lineRule="exact"/>
        <w:rPr>
          <w:sz w:val="17"/>
          <w:szCs w:val="17"/>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1486</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Create the Lisbon Water District</w:t>
      </w:r>
    </w:p>
    <w:p w:rsidR="00A25BEF" w:rsidRDefault="00A25BEF">
      <w:pPr>
        <w:spacing w:after="0" w:line="170" w:lineRule="exact"/>
        <w:rPr>
          <w:sz w:val="17"/>
          <w:szCs w:val="17"/>
        </w:rPr>
      </w:pPr>
    </w:p>
    <w:p w:rsidR="00A25BEF" w:rsidRDefault="00A25BEF">
      <w:pPr>
        <w:tabs>
          <w:tab w:val="left" w:pos="8520"/>
        </w:tabs>
        <w:spacing w:before="37" w:after="0" w:line="240" w:lineRule="auto"/>
        <w:ind w:left="820" w:right="-20"/>
        <w:rPr>
          <w:rFonts w:ascii="Arial" w:hAnsi="Arial" w:cs="Arial"/>
          <w:sz w:val="18"/>
          <w:szCs w:val="18"/>
        </w:rPr>
      </w:pPr>
      <w:r>
        <w:rPr>
          <w:rFonts w:ascii="Arial" w:hAnsi="Arial" w:cs="Arial"/>
          <w:sz w:val="18"/>
          <w:szCs w:val="18"/>
        </w:rPr>
        <w:t>LR 581</w:t>
      </w:r>
      <w:r>
        <w:rPr>
          <w:rFonts w:ascii="Arial" w:hAnsi="Arial" w:cs="Arial"/>
          <w:sz w:val="18"/>
          <w:szCs w:val="18"/>
        </w:rPr>
        <w:tab/>
        <w:t>Rep. Saucier of Presque Isle</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Consolidate the Presque Isle Water District and the Presque Isle Sewer District</w:t>
      </w:r>
    </w:p>
    <w:p w:rsidR="00A25BEF" w:rsidRDefault="00A25BEF">
      <w:pPr>
        <w:spacing w:after="0"/>
        <w:sectPr w:rsidR="00A25BEF">
          <w:headerReference w:type="default" r:id="rId42"/>
          <w:pgSz w:w="12260" w:h="15860"/>
          <w:pgMar w:top="960" w:right="660" w:bottom="1180" w:left="660" w:header="774" w:footer="986" w:gutter="0"/>
          <w:cols w:space="720"/>
        </w:sectPr>
      </w:pPr>
    </w:p>
    <w:p w:rsidR="00A25BEF" w:rsidRDefault="00A25BEF">
      <w:pPr>
        <w:spacing w:before="4" w:after="0" w:line="360" w:lineRule="atLeast"/>
        <w:ind w:left="820" w:right="8849" w:hanging="360"/>
        <w:rPr>
          <w:rFonts w:ascii="Arial" w:hAnsi="Arial" w:cs="Arial"/>
          <w:sz w:val="18"/>
          <w:szCs w:val="18"/>
        </w:rPr>
      </w:pPr>
      <w:r>
        <w:rPr>
          <w:rFonts w:ascii="Arial" w:hAnsi="Arial" w:cs="Arial"/>
          <w:b/>
          <w:bCs/>
          <w:sz w:val="18"/>
          <w:szCs w:val="18"/>
        </w:rPr>
        <w:t>WATER UTILITIES TRUSTEES</w:t>
      </w:r>
    </w:p>
    <w:p w:rsidR="00A25BEF" w:rsidRDefault="00A25BEF">
      <w:pPr>
        <w:spacing w:before="16" w:after="0" w:line="240" w:lineRule="exact"/>
        <w:rPr>
          <w:sz w:val="24"/>
          <w:szCs w:val="24"/>
        </w:rPr>
      </w:pPr>
    </w:p>
    <w:p w:rsidR="00A25BEF" w:rsidRDefault="00A25BEF">
      <w:pPr>
        <w:tabs>
          <w:tab w:val="left" w:pos="9060"/>
        </w:tabs>
        <w:spacing w:before="37" w:after="0" w:line="240" w:lineRule="auto"/>
        <w:ind w:left="820" w:right="-20"/>
        <w:rPr>
          <w:rFonts w:ascii="Arial" w:hAnsi="Arial" w:cs="Arial"/>
          <w:sz w:val="18"/>
          <w:szCs w:val="18"/>
        </w:rPr>
      </w:pPr>
      <w:r>
        <w:rPr>
          <w:rFonts w:ascii="Arial" w:hAnsi="Arial" w:cs="Arial"/>
          <w:sz w:val="18"/>
          <w:szCs w:val="18"/>
        </w:rPr>
        <w:t>LR 1319</w:t>
      </w:r>
      <w:r>
        <w:rPr>
          <w:rFonts w:ascii="Arial" w:hAnsi="Arial" w:cs="Arial"/>
          <w:sz w:val="18"/>
          <w:szCs w:val="18"/>
        </w:rPr>
        <w:tab/>
        <w:t>Rep. Hobbins of Saco</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Voting Procedures for Standard Water Districts</w:t>
      </w:r>
    </w:p>
    <w:p w:rsidR="00A25BEF" w:rsidRDefault="00A25BEF">
      <w:pPr>
        <w:spacing w:before="10" w:after="0" w:line="200" w:lineRule="exact"/>
        <w:rPr>
          <w:sz w:val="20"/>
          <w:szCs w:val="20"/>
        </w:rPr>
      </w:pPr>
    </w:p>
    <w:p w:rsidR="00A25BEF" w:rsidRDefault="00A25BEF">
      <w:pPr>
        <w:spacing w:before="37" w:after="0" w:line="240" w:lineRule="auto"/>
        <w:ind w:left="100" w:right="-20"/>
        <w:rPr>
          <w:rFonts w:ascii="Arial" w:hAnsi="Arial" w:cs="Arial"/>
          <w:sz w:val="18"/>
          <w:szCs w:val="18"/>
        </w:rPr>
      </w:pPr>
      <w:r>
        <w:rPr>
          <w:rFonts w:ascii="Arial" w:hAnsi="Arial" w:cs="Arial"/>
          <w:b/>
          <w:bCs/>
          <w:sz w:val="18"/>
          <w:szCs w:val="18"/>
        </w:rPr>
        <w:t>HHS</w:t>
      </w:r>
    </w:p>
    <w:p w:rsidR="00A25BEF" w:rsidRDefault="00A25BEF">
      <w:pPr>
        <w:spacing w:after="0" w:line="360" w:lineRule="atLeast"/>
        <w:ind w:left="820" w:right="8069" w:hanging="360"/>
        <w:rPr>
          <w:rFonts w:ascii="Arial" w:hAnsi="Arial" w:cs="Arial"/>
          <w:sz w:val="18"/>
          <w:szCs w:val="18"/>
        </w:rPr>
      </w:pPr>
      <w:r>
        <w:rPr>
          <w:rFonts w:ascii="Arial" w:hAnsi="Arial" w:cs="Arial"/>
          <w:b/>
          <w:bCs/>
          <w:sz w:val="18"/>
          <w:szCs w:val="18"/>
        </w:rPr>
        <w:t>CHILDREN AND FAMILIES ABUSE AND NEGLECT</w:t>
      </w:r>
    </w:p>
    <w:p w:rsidR="00A25BEF" w:rsidRDefault="00A25BEF">
      <w:pPr>
        <w:spacing w:before="16" w:after="0" w:line="240" w:lineRule="exact"/>
        <w:rPr>
          <w:sz w:val="24"/>
          <w:szCs w:val="24"/>
        </w:rPr>
      </w:pPr>
    </w:p>
    <w:p w:rsidR="00A25BEF" w:rsidRDefault="00A25BEF">
      <w:pPr>
        <w:tabs>
          <w:tab w:val="left" w:pos="9120"/>
        </w:tabs>
        <w:spacing w:before="37" w:after="0" w:line="240" w:lineRule="auto"/>
        <w:ind w:left="820" w:right="-20"/>
        <w:rPr>
          <w:rFonts w:ascii="Arial" w:hAnsi="Arial" w:cs="Arial"/>
          <w:sz w:val="18"/>
          <w:szCs w:val="18"/>
        </w:rPr>
      </w:pPr>
      <w:r>
        <w:rPr>
          <w:rFonts w:ascii="Arial" w:hAnsi="Arial" w:cs="Arial"/>
          <w:sz w:val="18"/>
          <w:szCs w:val="18"/>
        </w:rPr>
        <w:t>LR 227</w:t>
      </w:r>
      <w:r>
        <w:rPr>
          <w:rFonts w:ascii="Arial" w:hAnsi="Arial" w:cs="Arial"/>
          <w:sz w:val="18"/>
          <w:szCs w:val="18"/>
        </w:rPr>
        <w:tab/>
        <w:t>Rep. Maker of Calais</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To Create the Task Force on the Prevention of Sexual Abuse of Children</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CHILD CARE</w:t>
      </w:r>
    </w:p>
    <w:p w:rsidR="00A25BEF" w:rsidRDefault="00A25BEF">
      <w:pPr>
        <w:spacing w:after="0" w:line="260" w:lineRule="exact"/>
        <w:rPr>
          <w:sz w:val="26"/>
          <w:szCs w:val="26"/>
        </w:rPr>
      </w:pPr>
    </w:p>
    <w:p w:rsidR="00A25BEF" w:rsidRDefault="00A25BEF">
      <w:pPr>
        <w:tabs>
          <w:tab w:val="left" w:pos="8440"/>
        </w:tabs>
        <w:spacing w:before="37" w:after="0" w:line="240" w:lineRule="auto"/>
        <w:ind w:left="820" w:right="-20"/>
        <w:rPr>
          <w:rFonts w:ascii="Arial" w:hAnsi="Arial" w:cs="Arial"/>
          <w:sz w:val="18"/>
          <w:szCs w:val="18"/>
        </w:rPr>
      </w:pPr>
      <w:r>
        <w:rPr>
          <w:rFonts w:ascii="Arial" w:hAnsi="Arial" w:cs="Arial"/>
          <w:sz w:val="18"/>
          <w:szCs w:val="18"/>
        </w:rPr>
        <w:t>LR 1224</w:t>
      </w:r>
      <w:r>
        <w:rPr>
          <w:rFonts w:ascii="Arial" w:hAnsi="Arial" w:cs="Arial"/>
          <w:sz w:val="18"/>
          <w:szCs w:val="18"/>
        </w:rPr>
        <w:tab/>
        <w:t>Rep. Kumiega, III of Deer Isle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Restore the Resource Development Centers to Full Operation</w:t>
      </w:r>
    </w:p>
    <w:p w:rsidR="00A25BEF" w:rsidRDefault="00A25BEF">
      <w:pPr>
        <w:spacing w:after="0" w:line="170" w:lineRule="exact"/>
        <w:rPr>
          <w:sz w:val="17"/>
          <w:szCs w:val="17"/>
        </w:rPr>
      </w:pPr>
    </w:p>
    <w:p w:rsidR="00A25BEF" w:rsidRDefault="00A25BEF">
      <w:pPr>
        <w:tabs>
          <w:tab w:val="left" w:pos="8800"/>
        </w:tabs>
        <w:spacing w:before="37" w:after="0" w:line="240" w:lineRule="auto"/>
        <w:ind w:left="820" w:right="-20"/>
        <w:rPr>
          <w:rFonts w:ascii="Arial" w:hAnsi="Arial" w:cs="Arial"/>
          <w:sz w:val="18"/>
          <w:szCs w:val="18"/>
        </w:rPr>
      </w:pPr>
      <w:r>
        <w:rPr>
          <w:rFonts w:ascii="Arial" w:hAnsi="Arial" w:cs="Arial"/>
          <w:sz w:val="18"/>
          <w:szCs w:val="18"/>
        </w:rPr>
        <w:t>LR 1653</w:t>
      </w:r>
      <w:r>
        <w:rPr>
          <w:rFonts w:ascii="Arial" w:hAnsi="Arial" w:cs="Arial"/>
          <w:sz w:val="18"/>
          <w:szCs w:val="18"/>
        </w:rPr>
        <w:tab/>
        <w:t>Rep. Moonen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the Use of Cloth Diapers in Child Care Facilities</w:t>
      </w:r>
    </w:p>
    <w:p w:rsidR="00A25BEF" w:rsidRDefault="00A25BEF">
      <w:pPr>
        <w:spacing w:after="0" w:line="170" w:lineRule="exact"/>
        <w:rPr>
          <w:sz w:val="17"/>
          <w:szCs w:val="17"/>
        </w:rPr>
      </w:pPr>
    </w:p>
    <w:p w:rsidR="00A25BEF" w:rsidRDefault="00A25BEF">
      <w:pPr>
        <w:tabs>
          <w:tab w:val="left" w:pos="8680"/>
        </w:tabs>
        <w:spacing w:before="37" w:after="0" w:line="240" w:lineRule="auto"/>
        <w:ind w:left="820" w:right="-20"/>
        <w:rPr>
          <w:rFonts w:ascii="Arial" w:hAnsi="Arial" w:cs="Arial"/>
          <w:sz w:val="18"/>
          <w:szCs w:val="18"/>
        </w:rPr>
      </w:pPr>
      <w:r>
        <w:rPr>
          <w:rFonts w:ascii="Arial" w:hAnsi="Arial" w:cs="Arial"/>
          <w:sz w:val="18"/>
          <w:szCs w:val="18"/>
        </w:rPr>
        <w:t>LR 1029</w:t>
      </w:r>
      <w:r>
        <w:rPr>
          <w:rFonts w:ascii="Arial" w:hAnsi="Arial" w:cs="Arial"/>
          <w:sz w:val="18"/>
          <w:szCs w:val="18"/>
        </w:rPr>
        <w:tab/>
        <w:t>Rep. Gattine of Westbrook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Improve the Administration of the Child Care Subsidy Program and To Prevent Erroneous</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Termination of Child Care Services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COORDINATION OF SERVICES</w:t>
      </w:r>
    </w:p>
    <w:p w:rsidR="00A25BEF" w:rsidRDefault="00A25BEF">
      <w:pPr>
        <w:spacing w:before="20" w:after="0" w:line="240" w:lineRule="exact"/>
        <w:rPr>
          <w:sz w:val="24"/>
          <w:szCs w:val="24"/>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636</w:t>
      </w:r>
      <w:r>
        <w:rPr>
          <w:rFonts w:ascii="Arial" w:hAnsi="Arial" w:cs="Arial"/>
          <w:sz w:val="18"/>
          <w:szCs w:val="18"/>
        </w:rPr>
        <w:tab/>
        <w:t>Rep. Berry of Bowdoinham</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the Delivery of Early Care and Education</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DAY CARE</w:t>
      </w:r>
    </w:p>
    <w:p w:rsidR="00A25BEF" w:rsidRDefault="00A25BEF">
      <w:pPr>
        <w:spacing w:before="20" w:after="0" w:line="240" w:lineRule="exact"/>
        <w:rPr>
          <w:sz w:val="24"/>
          <w:szCs w:val="24"/>
        </w:rPr>
      </w:pPr>
    </w:p>
    <w:p w:rsidR="00A25BEF" w:rsidRDefault="00A25BEF">
      <w:pPr>
        <w:tabs>
          <w:tab w:val="left" w:pos="8580"/>
        </w:tabs>
        <w:spacing w:before="37" w:after="0" w:line="240" w:lineRule="auto"/>
        <w:ind w:left="820" w:right="-20"/>
        <w:rPr>
          <w:rFonts w:ascii="Arial" w:hAnsi="Arial" w:cs="Arial"/>
          <w:sz w:val="18"/>
          <w:szCs w:val="18"/>
        </w:rPr>
      </w:pPr>
      <w:r>
        <w:rPr>
          <w:rFonts w:ascii="Arial" w:hAnsi="Arial" w:cs="Arial"/>
          <w:sz w:val="18"/>
          <w:szCs w:val="18"/>
        </w:rPr>
        <w:t>LR 1073</w:t>
      </w:r>
      <w:r>
        <w:rPr>
          <w:rFonts w:ascii="Arial" w:hAnsi="Arial" w:cs="Arial"/>
          <w:sz w:val="18"/>
          <w:szCs w:val="18"/>
        </w:rPr>
        <w:tab/>
        <w:t>Sen. Gratwick of Penobscot</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Department of Health and Human Services To Amend Its Rules To Improve the Oral</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Health Education of Children</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FOSTER CARE</w:t>
      </w:r>
    </w:p>
    <w:p w:rsidR="00A25BEF" w:rsidRDefault="00A25BEF">
      <w:pPr>
        <w:spacing w:after="0" w:line="260" w:lineRule="exact"/>
        <w:rPr>
          <w:sz w:val="26"/>
          <w:szCs w:val="26"/>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1818</w:t>
      </w:r>
      <w:r>
        <w:rPr>
          <w:rFonts w:ascii="Arial" w:hAnsi="Arial" w:cs="Arial"/>
          <w:sz w:val="18"/>
          <w:szCs w:val="18"/>
        </w:rPr>
        <w:tab/>
        <w:t>Rep. Berry of Bowdoinham</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To Provide a Better Transition for Foster Children to Independent Adulthood</w:t>
      </w:r>
    </w:p>
    <w:p w:rsidR="00A25BEF" w:rsidRDefault="00A25BEF">
      <w:pPr>
        <w:spacing w:after="0" w:line="170" w:lineRule="exact"/>
        <w:rPr>
          <w:sz w:val="17"/>
          <w:szCs w:val="17"/>
        </w:rPr>
      </w:pPr>
    </w:p>
    <w:p w:rsidR="00A25BEF" w:rsidRDefault="00A25BEF">
      <w:pPr>
        <w:tabs>
          <w:tab w:val="left" w:pos="9000"/>
        </w:tabs>
        <w:spacing w:before="37" w:after="0" w:line="240" w:lineRule="auto"/>
        <w:ind w:left="820" w:right="-20"/>
        <w:rPr>
          <w:rFonts w:ascii="Arial" w:hAnsi="Arial" w:cs="Arial"/>
          <w:sz w:val="18"/>
          <w:szCs w:val="18"/>
        </w:rPr>
      </w:pPr>
      <w:r>
        <w:rPr>
          <w:rFonts w:ascii="Arial" w:hAnsi="Arial" w:cs="Arial"/>
          <w:sz w:val="18"/>
          <w:szCs w:val="18"/>
        </w:rPr>
        <w:t>LR 1576</w:t>
      </w:r>
      <w:r>
        <w:rPr>
          <w:rFonts w:ascii="Arial" w:hAnsi="Arial" w:cs="Arial"/>
          <w:sz w:val="18"/>
          <w:szCs w:val="18"/>
        </w:rPr>
        <w:tab/>
        <w:t>Rep. Cassidy of Lubec</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Department of Health and Human Services To Study Ways To Assist Former Foster</w:t>
      </w:r>
    </w:p>
    <w:p w:rsidR="00A25BEF" w:rsidRDefault="00A25BEF">
      <w:pPr>
        <w:spacing w:after="0" w:line="240" w:lineRule="auto"/>
        <w:ind w:left="2260" w:right="-20"/>
        <w:rPr>
          <w:rFonts w:ascii="Arial" w:hAnsi="Arial" w:cs="Arial"/>
          <w:sz w:val="18"/>
          <w:szCs w:val="18"/>
        </w:rPr>
      </w:pPr>
      <w:r>
        <w:rPr>
          <w:rFonts w:ascii="Arial" w:hAnsi="Arial" w:cs="Arial"/>
          <w:sz w:val="18"/>
          <w:szCs w:val="18"/>
        </w:rPr>
        <w:t>Children Who Lose Housing and Health Insurance Assistance after 21 Years of Age</w:t>
      </w:r>
    </w:p>
    <w:p w:rsidR="00A25BEF" w:rsidRDefault="00A25BEF">
      <w:pPr>
        <w:spacing w:after="0"/>
        <w:sectPr w:rsidR="00A25BEF">
          <w:headerReference w:type="default" r:id="rId43"/>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HOME CARE SERVICES</w:t>
      </w:r>
    </w:p>
    <w:p w:rsidR="00A25BEF" w:rsidRDefault="00A25BEF">
      <w:pPr>
        <w:spacing w:after="0" w:line="260" w:lineRule="exact"/>
        <w:rPr>
          <w:sz w:val="26"/>
          <w:szCs w:val="26"/>
        </w:rPr>
      </w:pPr>
    </w:p>
    <w:p w:rsidR="00A25BEF" w:rsidRDefault="00A25BEF">
      <w:pPr>
        <w:tabs>
          <w:tab w:val="left" w:pos="8260"/>
        </w:tabs>
        <w:spacing w:before="37" w:after="0" w:line="240" w:lineRule="auto"/>
        <w:ind w:left="820" w:right="-20"/>
        <w:rPr>
          <w:rFonts w:ascii="Arial" w:hAnsi="Arial" w:cs="Arial"/>
          <w:sz w:val="18"/>
          <w:szCs w:val="18"/>
        </w:rPr>
      </w:pPr>
      <w:r>
        <w:rPr>
          <w:rFonts w:ascii="Arial" w:hAnsi="Arial" w:cs="Arial"/>
          <w:sz w:val="18"/>
          <w:szCs w:val="18"/>
        </w:rPr>
        <w:t>LR 631</w:t>
      </w:r>
      <w:r>
        <w:rPr>
          <w:rFonts w:ascii="Arial" w:hAnsi="Arial" w:cs="Arial"/>
          <w:sz w:val="18"/>
          <w:szCs w:val="18"/>
        </w:rPr>
        <w:tab/>
        <w:t>Rep. Hamann of South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To Provide Organic Infant Formula through the Maine Women, Infants and Children Program</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PROTECTIVE SERVICES (CHILD)</w:t>
      </w:r>
    </w:p>
    <w:p w:rsidR="00A25BEF" w:rsidRDefault="00A25BEF">
      <w:pPr>
        <w:spacing w:after="0" w:line="260" w:lineRule="exact"/>
        <w:rPr>
          <w:sz w:val="26"/>
          <w:szCs w:val="26"/>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1854</w:t>
      </w:r>
      <w:r>
        <w:rPr>
          <w:rFonts w:ascii="Arial" w:hAnsi="Arial" w:cs="Arial"/>
          <w:sz w:val="18"/>
          <w:szCs w:val="18"/>
        </w:rPr>
        <w:tab/>
        <w:t>Rep. Sirocki of Scarborough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a Mandatory Peer Review Process</w:t>
      </w:r>
    </w:p>
    <w:p w:rsidR="00A25BEF" w:rsidRDefault="00A25BEF">
      <w:pPr>
        <w:spacing w:after="0" w:line="170" w:lineRule="exact"/>
        <w:rPr>
          <w:sz w:val="17"/>
          <w:szCs w:val="17"/>
        </w:rPr>
      </w:pPr>
    </w:p>
    <w:p w:rsidR="00A25BEF" w:rsidRDefault="00A25BEF">
      <w:pPr>
        <w:tabs>
          <w:tab w:val="left" w:pos="8780"/>
        </w:tabs>
        <w:spacing w:before="37" w:after="0" w:line="240" w:lineRule="auto"/>
        <w:ind w:left="820" w:right="-20"/>
        <w:rPr>
          <w:rFonts w:ascii="Arial" w:hAnsi="Arial" w:cs="Arial"/>
          <w:sz w:val="18"/>
          <w:szCs w:val="18"/>
        </w:rPr>
      </w:pPr>
      <w:r>
        <w:rPr>
          <w:rFonts w:ascii="Arial" w:hAnsi="Arial" w:cs="Arial"/>
          <w:sz w:val="18"/>
          <w:szCs w:val="18"/>
        </w:rPr>
        <w:t>LR 112</w:t>
      </w:r>
      <w:r>
        <w:rPr>
          <w:rFonts w:ascii="Arial" w:hAnsi="Arial" w:cs="Arial"/>
          <w:sz w:val="18"/>
          <w:szCs w:val="18"/>
        </w:rPr>
        <w:tab/>
        <w:t>Rep. Fredette of Newport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Adequate Child Protective Services throughout the State</w:t>
      </w:r>
    </w:p>
    <w:p w:rsidR="00A25BEF" w:rsidRDefault="00A25BEF">
      <w:pPr>
        <w:spacing w:after="0" w:line="170" w:lineRule="exact"/>
        <w:rPr>
          <w:sz w:val="17"/>
          <w:szCs w:val="17"/>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217</w:t>
      </w:r>
      <w:r>
        <w:rPr>
          <w:rFonts w:ascii="Arial" w:hAnsi="Arial" w:cs="Arial"/>
          <w:sz w:val="18"/>
          <w:szCs w:val="18"/>
        </w:rPr>
        <w:tab/>
        <w:t>Rep. Malaby of Hancock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Review the Use of Certain Antipsychotic Drugs by Children in the Child Welfare System</w:t>
      </w:r>
    </w:p>
    <w:p w:rsidR="00A25BEF" w:rsidRDefault="00A25BEF">
      <w:pPr>
        <w:spacing w:after="0" w:line="170" w:lineRule="exact"/>
        <w:rPr>
          <w:sz w:val="17"/>
          <w:szCs w:val="17"/>
        </w:rPr>
      </w:pPr>
    </w:p>
    <w:p w:rsidR="00A25BEF" w:rsidRDefault="00A25BEF">
      <w:pPr>
        <w:tabs>
          <w:tab w:val="left" w:pos="8480"/>
        </w:tabs>
        <w:spacing w:before="37" w:after="0" w:line="240" w:lineRule="auto"/>
        <w:ind w:left="820" w:right="-20"/>
        <w:rPr>
          <w:rFonts w:ascii="Arial" w:hAnsi="Arial" w:cs="Arial"/>
          <w:sz w:val="18"/>
          <w:szCs w:val="18"/>
        </w:rPr>
      </w:pPr>
      <w:r>
        <w:rPr>
          <w:rFonts w:ascii="Arial" w:hAnsi="Arial" w:cs="Arial"/>
          <w:sz w:val="18"/>
          <w:szCs w:val="18"/>
        </w:rPr>
        <w:t>LR 1185</w:t>
      </w:r>
      <w:r>
        <w:rPr>
          <w:rFonts w:ascii="Arial" w:hAnsi="Arial" w:cs="Arial"/>
          <w:sz w:val="18"/>
          <w:szCs w:val="18"/>
        </w:rPr>
        <w:tab/>
        <w:t>Sen. Lachowicz of Kennebec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the Effectiveness of Child Advocacy Organizations</w:t>
      </w:r>
    </w:p>
    <w:p w:rsidR="00A25BEF" w:rsidRDefault="00A25BEF">
      <w:pPr>
        <w:spacing w:after="0" w:line="170" w:lineRule="exact"/>
        <w:rPr>
          <w:sz w:val="17"/>
          <w:szCs w:val="17"/>
        </w:rPr>
      </w:pPr>
    </w:p>
    <w:p w:rsidR="00A25BEF" w:rsidRDefault="00A25BEF">
      <w:pPr>
        <w:tabs>
          <w:tab w:val="left" w:pos="8260"/>
        </w:tabs>
        <w:spacing w:before="37" w:after="0" w:line="240" w:lineRule="auto"/>
        <w:ind w:left="820" w:right="-20"/>
        <w:rPr>
          <w:rFonts w:ascii="Arial" w:hAnsi="Arial" w:cs="Arial"/>
          <w:sz w:val="18"/>
          <w:szCs w:val="18"/>
        </w:rPr>
      </w:pPr>
      <w:r>
        <w:rPr>
          <w:rFonts w:ascii="Arial" w:hAnsi="Arial" w:cs="Arial"/>
          <w:sz w:val="18"/>
          <w:szCs w:val="18"/>
        </w:rPr>
        <w:t>LR 872</w:t>
      </w:r>
      <w:r>
        <w:rPr>
          <w:rFonts w:ascii="Arial" w:hAnsi="Arial" w:cs="Arial"/>
          <w:sz w:val="18"/>
          <w:szCs w:val="18"/>
        </w:rPr>
        <w:tab/>
        <w:t>Rep. Hamann of South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Screening of Parents of Newborn Infants by Child Protective Services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DEATH</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DEAD BODIES</w:t>
      </w:r>
    </w:p>
    <w:p w:rsidR="00A25BEF" w:rsidRDefault="00A25BEF">
      <w:pPr>
        <w:spacing w:after="0" w:line="260" w:lineRule="exact"/>
        <w:rPr>
          <w:sz w:val="26"/>
          <w:szCs w:val="26"/>
        </w:rPr>
      </w:pPr>
    </w:p>
    <w:p w:rsidR="00A25BEF" w:rsidRDefault="00A25BEF">
      <w:pPr>
        <w:tabs>
          <w:tab w:val="left" w:pos="8460"/>
        </w:tabs>
        <w:spacing w:before="37" w:after="0" w:line="203" w:lineRule="exact"/>
        <w:ind w:left="820" w:right="-20"/>
        <w:rPr>
          <w:rFonts w:ascii="Arial" w:hAnsi="Arial" w:cs="Arial"/>
          <w:sz w:val="18"/>
          <w:szCs w:val="18"/>
        </w:rPr>
      </w:pPr>
      <w:r>
        <w:rPr>
          <w:rFonts w:ascii="Arial" w:hAnsi="Arial" w:cs="Arial"/>
          <w:position w:val="-1"/>
          <w:sz w:val="18"/>
          <w:szCs w:val="18"/>
        </w:rPr>
        <w:t>LR 73</w:t>
      </w:r>
      <w:r>
        <w:rPr>
          <w:rFonts w:ascii="Arial" w:hAnsi="Arial" w:cs="Arial"/>
          <w:position w:val="-1"/>
          <w:sz w:val="18"/>
          <w:szCs w:val="18"/>
        </w:rPr>
        <w:tab/>
        <w:t>Sen. Craven of Androscoggin</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Proper Anatomical Recovery of Human Bodies and Body Parts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DISABLED PERSONS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DEVELOPMENTALLY DISABLED PERSONS</w:t>
      </w:r>
    </w:p>
    <w:p w:rsidR="00A25BEF" w:rsidRDefault="00A25BEF">
      <w:pPr>
        <w:spacing w:after="0" w:line="260" w:lineRule="exact"/>
        <w:rPr>
          <w:sz w:val="26"/>
          <w:szCs w:val="26"/>
        </w:rPr>
      </w:pPr>
    </w:p>
    <w:p w:rsidR="00A25BEF" w:rsidRDefault="00A25BEF">
      <w:pPr>
        <w:tabs>
          <w:tab w:val="left" w:pos="8800"/>
        </w:tabs>
        <w:spacing w:before="37" w:after="0" w:line="240" w:lineRule="auto"/>
        <w:ind w:left="820" w:right="-20"/>
        <w:rPr>
          <w:rFonts w:ascii="Arial" w:hAnsi="Arial" w:cs="Arial"/>
          <w:sz w:val="18"/>
          <w:szCs w:val="18"/>
        </w:rPr>
      </w:pPr>
      <w:r>
        <w:rPr>
          <w:rFonts w:ascii="Arial" w:hAnsi="Arial" w:cs="Arial"/>
          <w:sz w:val="18"/>
          <w:szCs w:val="18"/>
        </w:rPr>
        <w:t>LR 265</w:t>
      </w:r>
      <w:r>
        <w:rPr>
          <w:rFonts w:ascii="Arial" w:hAnsi="Arial" w:cs="Arial"/>
          <w:sz w:val="18"/>
          <w:szCs w:val="18"/>
        </w:rPr>
        <w:tab/>
        <w:t>Rep. Willette of Mapleton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the Volunteer Advocate Program</w:t>
      </w:r>
    </w:p>
    <w:p w:rsidR="00A25BEF" w:rsidRDefault="00A25BEF">
      <w:pPr>
        <w:spacing w:after="0" w:line="170" w:lineRule="exact"/>
        <w:rPr>
          <w:sz w:val="17"/>
          <w:szCs w:val="17"/>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1611</w:t>
      </w:r>
      <w:r>
        <w:rPr>
          <w:rFonts w:ascii="Arial" w:hAnsi="Arial" w:cs="Arial"/>
          <w:sz w:val="18"/>
          <w:szCs w:val="18"/>
        </w:rPr>
        <w:tab/>
        <w:t>Rep. Priest of Brunswick</w:t>
      </w:r>
    </w:p>
    <w:p w:rsidR="00A25BEF" w:rsidRDefault="00A25BEF">
      <w:pPr>
        <w:spacing w:before="3" w:after="0" w:line="200" w:lineRule="exact"/>
        <w:rPr>
          <w:sz w:val="20"/>
          <w:szCs w:val="20"/>
        </w:rPr>
      </w:pPr>
    </w:p>
    <w:p w:rsidR="00A25BEF" w:rsidRDefault="00A25BEF">
      <w:pPr>
        <w:spacing w:after="0" w:line="240" w:lineRule="auto"/>
        <w:ind w:left="2260" w:right="186"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Provide Statutory Clarification To Address Certain Conflicting Requirements of the Maine Rules of Professional Conduct and the Federal Developmental Disabilities Assistance and Bill of Rights Act Amendments of 2000 on Maine's Protection and Advocacy Agency</w:t>
      </w:r>
    </w:p>
    <w:p w:rsidR="00A25BEF" w:rsidRDefault="00A25BEF">
      <w:pPr>
        <w:spacing w:before="3" w:after="0" w:line="140" w:lineRule="exact"/>
        <w:rPr>
          <w:sz w:val="14"/>
          <w:szCs w:val="14"/>
        </w:rPr>
      </w:pPr>
    </w:p>
    <w:p w:rsidR="00A25BEF" w:rsidRDefault="00A25BEF">
      <w:pPr>
        <w:tabs>
          <w:tab w:val="left" w:pos="8880"/>
        </w:tabs>
        <w:spacing w:before="37" w:after="0" w:line="240" w:lineRule="auto"/>
        <w:ind w:left="787" w:right="47"/>
        <w:jc w:val="center"/>
        <w:rPr>
          <w:rFonts w:ascii="Arial" w:hAnsi="Arial" w:cs="Arial"/>
          <w:sz w:val="18"/>
          <w:szCs w:val="18"/>
        </w:rPr>
      </w:pPr>
      <w:r>
        <w:rPr>
          <w:rFonts w:ascii="Arial" w:hAnsi="Arial" w:cs="Arial"/>
          <w:sz w:val="18"/>
          <w:szCs w:val="18"/>
        </w:rPr>
        <w:t>LR 1964</w:t>
      </w:r>
      <w:r>
        <w:rPr>
          <w:rFonts w:ascii="Arial" w:hAnsi="Arial" w:cs="Arial"/>
          <w:sz w:val="18"/>
          <w:szCs w:val="18"/>
        </w:rPr>
        <w:tab/>
        <w:t>Rep. Welsh of Rockport</w:t>
      </w:r>
    </w:p>
    <w:p w:rsidR="00A25BEF" w:rsidRDefault="00A25BEF">
      <w:pPr>
        <w:spacing w:before="3" w:after="0" w:line="200" w:lineRule="exact"/>
        <w:rPr>
          <w:sz w:val="20"/>
          <w:szCs w:val="20"/>
        </w:rPr>
      </w:pPr>
    </w:p>
    <w:p w:rsidR="00A25BEF" w:rsidRDefault="00A25BEF">
      <w:pPr>
        <w:spacing w:after="0" w:line="203" w:lineRule="exact"/>
        <w:ind w:left="1756" w:right="1104"/>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Clarify and Improve the Eligibility Process for Individuals with Intellectual Disabilities</w:t>
      </w:r>
    </w:p>
    <w:p w:rsidR="00A25BEF" w:rsidRDefault="00A25BEF">
      <w:pPr>
        <w:spacing w:after="0" w:line="170" w:lineRule="exact"/>
        <w:rPr>
          <w:sz w:val="17"/>
          <w:szCs w:val="17"/>
        </w:rPr>
      </w:pPr>
    </w:p>
    <w:p w:rsidR="00A25BEF" w:rsidRDefault="00A25BEF">
      <w:pPr>
        <w:tabs>
          <w:tab w:val="left" w:pos="8820"/>
        </w:tabs>
        <w:spacing w:before="37" w:after="0" w:line="240" w:lineRule="auto"/>
        <w:ind w:left="820" w:right="-20"/>
        <w:rPr>
          <w:rFonts w:ascii="Arial" w:hAnsi="Arial" w:cs="Arial"/>
          <w:sz w:val="18"/>
          <w:szCs w:val="18"/>
        </w:rPr>
      </w:pPr>
      <w:r>
        <w:rPr>
          <w:rFonts w:ascii="Arial" w:hAnsi="Arial" w:cs="Arial"/>
          <w:sz w:val="18"/>
          <w:szCs w:val="18"/>
        </w:rPr>
        <w:t>LR 1194</w:t>
      </w:r>
      <w:r>
        <w:rPr>
          <w:rFonts w:ascii="Arial" w:hAnsi="Arial" w:cs="Arial"/>
          <w:sz w:val="18"/>
          <w:szCs w:val="18"/>
        </w:rPr>
        <w:tab/>
        <w:t>Rep. Stuckey of Portland</w:t>
      </w:r>
    </w:p>
    <w:p w:rsidR="00A25BEF" w:rsidRDefault="00A25BEF">
      <w:pPr>
        <w:spacing w:before="3" w:after="0" w:line="200" w:lineRule="exact"/>
        <w:rPr>
          <w:sz w:val="20"/>
          <w:szCs w:val="20"/>
        </w:rPr>
      </w:pPr>
    </w:p>
    <w:p w:rsidR="00A25BEF" w:rsidRDefault="00A25BEF">
      <w:pPr>
        <w:spacing w:after="0" w:line="240" w:lineRule="auto"/>
        <w:ind w:left="2260" w:right="436"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To Establish a Safety Net for Individuals with Intellectual Disabilities Who Receive Assistance from Home and Community Support Services</w:t>
      </w:r>
    </w:p>
    <w:p w:rsidR="00A25BEF" w:rsidRDefault="00A25BEF">
      <w:pPr>
        <w:spacing w:after="0"/>
        <w:sectPr w:rsidR="00A25BEF">
          <w:headerReference w:type="default" r:id="rId44"/>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820"/>
        </w:tabs>
        <w:spacing w:after="0" w:line="240" w:lineRule="auto"/>
        <w:ind w:left="820" w:right="-20"/>
        <w:rPr>
          <w:rFonts w:ascii="Arial" w:hAnsi="Arial" w:cs="Arial"/>
          <w:sz w:val="18"/>
          <w:szCs w:val="18"/>
        </w:rPr>
      </w:pPr>
      <w:r>
        <w:rPr>
          <w:rFonts w:ascii="Arial" w:hAnsi="Arial" w:cs="Arial"/>
          <w:sz w:val="18"/>
          <w:szCs w:val="18"/>
        </w:rPr>
        <w:t>LR 1196</w:t>
      </w:r>
      <w:r>
        <w:rPr>
          <w:rFonts w:ascii="Arial" w:hAnsi="Arial" w:cs="Arial"/>
          <w:sz w:val="18"/>
          <w:szCs w:val="18"/>
        </w:rPr>
        <w:tab/>
        <w:t>Rep. Stuckey of Portland</w:t>
      </w:r>
    </w:p>
    <w:p w:rsidR="00A25BEF" w:rsidRDefault="00A25BEF">
      <w:pPr>
        <w:spacing w:before="3" w:after="0" w:line="200" w:lineRule="exact"/>
        <w:rPr>
          <w:sz w:val="20"/>
          <w:szCs w:val="20"/>
        </w:rPr>
      </w:pPr>
    </w:p>
    <w:p w:rsidR="00A25BEF" w:rsidRDefault="00A25BEF">
      <w:pPr>
        <w:spacing w:after="0" w:line="240" w:lineRule="auto"/>
        <w:ind w:left="2260" w:right="206"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Department of Health and Human Services To Reduce and Limit the Adult Developmental Services Waitlists by Implementing a More Efficient, Responsive and Individualized Model of Service Delivery</w:t>
      </w:r>
    </w:p>
    <w:p w:rsidR="00A25BEF" w:rsidRDefault="00A25BEF">
      <w:pPr>
        <w:spacing w:before="3" w:after="0" w:line="140" w:lineRule="exact"/>
        <w:rPr>
          <w:sz w:val="14"/>
          <w:szCs w:val="14"/>
        </w:rPr>
      </w:pPr>
    </w:p>
    <w:p w:rsidR="00A25BEF" w:rsidRDefault="00A25BEF">
      <w:pPr>
        <w:tabs>
          <w:tab w:val="left" w:pos="8820"/>
        </w:tabs>
        <w:spacing w:before="37" w:after="0" w:line="240" w:lineRule="auto"/>
        <w:ind w:left="820" w:right="-20"/>
        <w:rPr>
          <w:rFonts w:ascii="Arial" w:hAnsi="Arial" w:cs="Arial"/>
          <w:sz w:val="18"/>
          <w:szCs w:val="18"/>
        </w:rPr>
      </w:pPr>
      <w:r>
        <w:rPr>
          <w:rFonts w:ascii="Arial" w:hAnsi="Arial" w:cs="Arial"/>
          <w:sz w:val="18"/>
          <w:szCs w:val="18"/>
        </w:rPr>
        <w:t>LR 1056</w:t>
      </w:r>
      <w:r>
        <w:rPr>
          <w:rFonts w:ascii="Arial" w:hAnsi="Arial" w:cs="Arial"/>
          <w:sz w:val="18"/>
          <w:szCs w:val="18"/>
        </w:rPr>
        <w:tab/>
        <w:t>Rep. Stuckey of Portland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To Complete the Timely and Appropriate Redesign of Shared Living Services for Adults with</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Intellectual Disabilities and Autism</w:t>
      </w:r>
    </w:p>
    <w:p w:rsidR="00A25BEF" w:rsidRDefault="00A25BEF">
      <w:pPr>
        <w:spacing w:before="7" w:after="0" w:line="140" w:lineRule="exact"/>
        <w:rPr>
          <w:sz w:val="14"/>
          <w:szCs w:val="14"/>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1253</w:t>
      </w:r>
      <w:r>
        <w:rPr>
          <w:rFonts w:ascii="Arial" w:hAnsi="Arial" w:cs="Arial"/>
          <w:sz w:val="18"/>
          <w:szCs w:val="18"/>
        </w:rPr>
        <w:tab/>
        <w:t>Rep. Farnsworth of Portland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To Direct the Department of Health and Human Services To Assist Individuals with Intellectual</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Disabilities Concerning Home Support</w:t>
      </w:r>
    </w:p>
    <w:p w:rsidR="00A25BEF" w:rsidRDefault="00A25BEF">
      <w:pPr>
        <w:spacing w:before="7" w:after="0" w:line="140" w:lineRule="exact"/>
        <w:rPr>
          <w:sz w:val="14"/>
          <w:szCs w:val="14"/>
        </w:rPr>
      </w:pPr>
    </w:p>
    <w:p w:rsidR="00A25BEF" w:rsidRDefault="00A25BEF">
      <w:pPr>
        <w:tabs>
          <w:tab w:val="left" w:pos="8520"/>
        </w:tabs>
        <w:spacing w:before="37" w:after="0" w:line="240" w:lineRule="auto"/>
        <w:ind w:left="787" w:right="47"/>
        <w:jc w:val="center"/>
        <w:rPr>
          <w:rFonts w:ascii="Arial" w:hAnsi="Arial" w:cs="Arial"/>
          <w:sz w:val="18"/>
          <w:szCs w:val="18"/>
        </w:rPr>
      </w:pPr>
      <w:r>
        <w:rPr>
          <w:rFonts w:ascii="Arial" w:hAnsi="Arial" w:cs="Arial"/>
          <w:sz w:val="18"/>
          <w:szCs w:val="18"/>
        </w:rPr>
        <w:t>LR 1254</w:t>
      </w:r>
      <w:r>
        <w:rPr>
          <w:rFonts w:ascii="Arial" w:hAnsi="Arial" w:cs="Arial"/>
          <w:sz w:val="18"/>
          <w:szCs w:val="18"/>
        </w:rPr>
        <w:tab/>
        <w:t>Rep. Farnsworth of Portland</w:t>
      </w:r>
    </w:p>
    <w:p w:rsidR="00A25BEF" w:rsidRDefault="00A25BEF">
      <w:pPr>
        <w:spacing w:before="3" w:after="0" w:line="200" w:lineRule="exact"/>
        <w:rPr>
          <w:sz w:val="20"/>
          <w:szCs w:val="20"/>
        </w:rPr>
      </w:pPr>
    </w:p>
    <w:p w:rsidR="00A25BEF" w:rsidRDefault="00A25BEF">
      <w:pPr>
        <w:spacing w:after="0" w:line="203" w:lineRule="exact"/>
        <w:ind w:left="1756" w:right="1044"/>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To Address Changes Needed for Providers of Private Nonmedical Institution Services</w:t>
      </w:r>
    </w:p>
    <w:p w:rsidR="00A25BEF" w:rsidRDefault="00A25BEF">
      <w:pPr>
        <w:spacing w:after="0" w:line="170" w:lineRule="exact"/>
        <w:rPr>
          <w:sz w:val="17"/>
          <w:szCs w:val="17"/>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218</w:t>
      </w:r>
      <w:r>
        <w:rPr>
          <w:rFonts w:ascii="Arial" w:hAnsi="Arial" w:cs="Arial"/>
          <w:sz w:val="18"/>
          <w:szCs w:val="18"/>
        </w:rPr>
        <w:tab/>
        <w:t>Rep. Malaby of Hancock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Department of Health and Human Services To Implement a Pilot Project for a Group</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Home for Adults with Intellectual Disabilities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FAMILY SUPPORT SERVICES</w:t>
      </w:r>
    </w:p>
    <w:p w:rsidR="00A25BEF" w:rsidRDefault="00A25BEF">
      <w:pPr>
        <w:spacing w:after="0" w:line="260" w:lineRule="exact"/>
        <w:rPr>
          <w:sz w:val="26"/>
          <w:szCs w:val="26"/>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1784</w:t>
      </w:r>
      <w:r>
        <w:rPr>
          <w:rFonts w:ascii="Arial" w:hAnsi="Arial" w:cs="Arial"/>
          <w:sz w:val="18"/>
          <w:szCs w:val="18"/>
        </w:rPr>
        <w:tab/>
        <w:t>Rep. Peterson of Rumford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Create the Maine Blue Ribbon Commission on Independent Living and Disability</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DISEASES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AIDS</w:t>
      </w:r>
    </w:p>
    <w:p w:rsidR="00A25BEF" w:rsidRDefault="00A25BEF">
      <w:pPr>
        <w:spacing w:after="0" w:line="260" w:lineRule="exact"/>
        <w:rPr>
          <w:sz w:val="26"/>
          <w:szCs w:val="26"/>
        </w:rPr>
      </w:pPr>
    </w:p>
    <w:p w:rsidR="00A25BEF" w:rsidRDefault="00A25BEF">
      <w:pPr>
        <w:tabs>
          <w:tab w:val="left" w:pos="8460"/>
        </w:tabs>
        <w:spacing w:before="37" w:after="0" w:line="203" w:lineRule="exact"/>
        <w:ind w:left="820" w:right="-20"/>
        <w:rPr>
          <w:rFonts w:ascii="Arial" w:hAnsi="Arial" w:cs="Arial"/>
          <w:sz w:val="18"/>
          <w:szCs w:val="18"/>
        </w:rPr>
      </w:pPr>
      <w:r>
        <w:rPr>
          <w:rFonts w:ascii="Arial" w:hAnsi="Arial" w:cs="Arial"/>
          <w:position w:val="-1"/>
          <w:sz w:val="18"/>
          <w:szCs w:val="18"/>
        </w:rPr>
        <w:t>LR 831</w:t>
      </w:r>
      <w:r>
        <w:rPr>
          <w:rFonts w:ascii="Arial" w:hAnsi="Arial" w:cs="Arial"/>
          <w:position w:val="-1"/>
          <w:sz w:val="18"/>
          <w:szCs w:val="18"/>
        </w:rPr>
        <w:tab/>
        <w:t>Sen. Craven of Androscoggin</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Update the Maine HIV Advisory Committee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LYME DISEASE</w:t>
      </w:r>
    </w:p>
    <w:p w:rsidR="00A25BEF" w:rsidRDefault="00A25BEF">
      <w:pPr>
        <w:spacing w:after="0" w:line="260" w:lineRule="exact"/>
        <w:rPr>
          <w:sz w:val="26"/>
          <w:szCs w:val="26"/>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1506</w:t>
      </w:r>
      <w:r>
        <w:rPr>
          <w:rFonts w:ascii="Arial" w:hAnsi="Arial" w:cs="Arial"/>
          <w:sz w:val="18"/>
          <w:szCs w:val="18"/>
        </w:rPr>
        <w:tab/>
        <w:t>Rep. Briggs of Mexico</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Inform People of the Options for the Treatment of Lyme Disease</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ELDERLY</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HOME-BASED CARE</w:t>
      </w:r>
    </w:p>
    <w:p w:rsidR="00A25BEF" w:rsidRDefault="00A25BEF">
      <w:pPr>
        <w:spacing w:after="0" w:line="260" w:lineRule="exact"/>
        <w:rPr>
          <w:sz w:val="26"/>
          <w:szCs w:val="26"/>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219</w:t>
      </w:r>
      <w:r>
        <w:rPr>
          <w:rFonts w:ascii="Arial" w:hAnsi="Arial" w:cs="Arial"/>
          <w:sz w:val="18"/>
          <w:szCs w:val="18"/>
        </w:rPr>
        <w:tab/>
        <w:t>Rep. Malaby of Hancock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Additional Funding for Respite Care for the Elderly and for Adults with Disabilities</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1421</w:t>
      </w:r>
      <w:r>
        <w:rPr>
          <w:rFonts w:ascii="Arial" w:hAnsi="Arial" w:cs="Arial"/>
          <w:sz w:val="18"/>
          <w:szCs w:val="18"/>
        </w:rPr>
        <w:tab/>
        <w:t>Sen. Goodall of Sagadahoc</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Create the Aging in Place Program</w:t>
      </w:r>
    </w:p>
    <w:p w:rsidR="00A25BEF" w:rsidRDefault="00A25BEF">
      <w:pPr>
        <w:spacing w:after="0"/>
        <w:sectPr w:rsidR="00A25BEF">
          <w:headerReference w:type="default" r:id="rId45"/>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SOCIAL SERVICES</w:t>
      </w:r>
    </w:p>
    <w:p w:rsidR="00A25BEF" w:rsidRDefault="00A25BEF">
      <w:pPr>
        <w:spacing w:after="0" w:line="260" w:lineRule="exact"/>
        <w:rPr>
          <w:sz w:val="26"/>
          <w:szCs w:val="26"/>
        </w:rPr>
      </w:pPr>
    </w:p>
    <w:p w:rsidR="00A25BEF" w:rsidRDefault="00A25BEF">
      <w:pPr>
        <w:tabs>
          <w:tab w:val="left" w:pos="9220"/>
        </w:tabs>
        <w:spacing w:before="37" w:after="0" w:line="240" w:lineRule="auto"/>
        <w:ind w:left="820" w:right="-20"/>
        <w:rPr>
          <w:rFonts w:ascii="Arial" w:hAnsi="Arial" w:cs="Arial"/>
          <w:sz w:val="18"/>
          <w:szCs w:val="18"/>
        </w:rPr>
      </w:pPr>
      <w:r>
        <w:rPr>
          <w:rFonts w:ascii="Arial" w:hAnsi="Arial" w:cs="Arial"/>
          <w:sz w:val="18"/>
          <w:szCs w:val="18"/>
        </w:rPr>
        <w:t>LR 1440</w:t>
      </w:r>
      <w:r>
        <w:rPr>
          <w:rFonts w:ascii="Arial" w:hAnsi="Arial" w:cs="Arial"/>
          <w:sz w:val="18"/>
          <w:szCs w:val="18"/>
        </w:rPr>
        <w:tab/>
        <w:t>Sen. Collins of York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Require the State To Assume the Cost of the Liability Insurance for a Company in York County</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That Transports the Elderly to Doctor's Appointments</w:t>
      </w:r>
    </w:p>
    <w:p w:rsidR="00A25BEF" w:rsidRDefault="00A25BEF">
      <w:pPr>
        <w:spacing w:before="7" w:after="0" w:line="180" w:lineRule="exact"/>
        <w:rPr>
          <w:sz w:val="18"/>
          <w:szCs w:val="18"/>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FOOD STAMPS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SUPPLEMENT PROGRAM</w:t>
      </w:r>
    </w:p>
    <w:p w:rsidR="00A25BEF" w:rsidRDefault="00A25BEF">
      <w:pPr>
        <w:spacing w:before="20" w:after="0" w:line="240" w:lineRule="exact"/>
        <w:rPr>
          <w:sz w:val="24"/>
          <w:szCs w:val="24"/>
        </w:rPr>
      </w:pPr>
    </w:p>
    <w:p w:rsidR="00A25BEF" w:rsidRDefault="00A25BEF">
      <w:pPr>
        <w:tabs>
          <w:tab w:val="left" w:pos="8700"/>
        </w:tabs>
        <w:spacing w:before="37" w:after="0" w:line="240" w:lineRule="auto"/>
        <w:ind w:left="820" w:right="-20"/>
        <w:rPr>
          <w:rFonts w:ascii="Arial" w:hAnsi="Arial" w:cs="Arial"/>
          <w:sz w:val="18"/>
          <w:szCs w:val="18"/>
        </w:rPr>
      </w:pPr>
      <w:r>
        <w:rPr>
          <w:rFonts w:ascii="Arial" w:hAnsi="Arial" w:cs="Arial"/>
          <w:sz w:val="18"/>
          <w:szCs w:val="18"/>
        </w:rPr>
        <w:t>LR 894</w:t>
      </w:r>
      <w:r>
        <w:rPr>
          <w:rFonts w:ascii="Arial" w:hAnsi="Arial" w:cs="Arial"/>
          <w:sz w:val="18"/>
          <w:szCs w:val="18"/>
        </w:rPr>
        <w:tab/>
        <w:t>Rep. Hickman of Winthrop</w:t>
      </w:r>
    </w:p>
    <w:p w:rsidR="00A25BEF" w:rsidRDefault="00A25BEF">
      <w:pPr>
        <w:spacing w:before="3" w:after="0" w:line="200" w:lineRule="exact"/>
        <w:rPr>
          <w:sz w:val="20"/>
          <w:szCs w:val="20"/>
        </w:rPr>
      </w:pPr>
    </w:p>
    <w:p w:rsidR="00A25BEF" w:rsidRDefault="00A25BEF">
      <w:pPr>
        <w:spacing w:after="0" w:line="240" w:lineRule="auto"/>
        <w:ind w:left="2260" w:right="306"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Commissioner of Health and Human Services To Seek a Waiver from the Federal Government To Allow a Ban on Purchases of Candy and Soda with Supplemental Nutrition Assistance Program Benefits</w:t>
      </w:r>
    </w:p>
    <w:p w:rsidR="00A25BEF" w:rsidRDefault="00A25BEF">
      <w:pPr>
        <w:spacing w:before="3" w:after="0" w:line="180" w:lineRule="exact"/>
        <w:rPr>
          <w:sz w:val="18"/>
          <w:szCs w:val="18"/>
        </w:rPr>
      </w:pPr>
    </w:p>
    <w:p w:rsidR="00A25BEF" w:rsidRDefault="00A25BEF">
      <w:pPr>
        <w:spacing w:before="37" w:after="0" w:line="240" w:lineRule="auto"/>
        <w:ind w:left="427" w:right="8316"/>
        <w:jc w:val="center"/>
        <w:rPr>
          <w:rFonts w:ascii="Arial" w:hAnsi="Arial" w:cs="Arial"/>
          <w:sz w:val="18"/>
          <w:szCs w:val="18"/>
        </w:rPr>
      </w:pPr>
      <w:r>
        <w:rPr>
          <w:rFonts w:ascii="Arial" w:hAnsi="Arial" w:cs="Arial"/>
          <w:b/>
          <w:bCs/>
          <w:sz w:val="18"/>
          <w:szCs w:val="18"/>
        </w:rPr>
        <w:t>GENERAL ASSISTANCE</w:t>
      </w:r>
    </w:p>
    <w:p w:rsidR="00A25BEF" w:rsidRDefault="00A25BEF">
      <w:pPr>
        <w:spacing w:before="3" w:after="0" w:line="150" w:lineRule="exact"/>
        <w:rPr>
          <w:sz w:val="15"/>
          <w:szCs w:val="15"/>
        </w:rPr>
      </w:pPr>
    </w:p>
    <w:p w:rsidR="00A25BEF" w:rsidRDefault="00A25BEF">
      <w:pPr>
        <w:spacing w:after="0" w:line="203" w:lineRule="exact"/>
        <w:ind w:left="787" w:right="8487"/>
        <w:jc w:val="center"/>
        <w:rPr>
          <w:rFonts w:ascii="Arial" w:hAnsi="Arial" w:cs="Arial"/>
          <w:sz w:val="18"/>
          <w:szCs w:val="18"/>
        </w:rPr>
      </w:pPr>
      <w:r>
        <w:rPr>
          <w:rFonts w:ascii="Arial" w:hAnsi="Arial" w:cs="Arial"/>
          <w:b/>
          <w:bCs/>
          <w:position w:val="-1"/>
          <w:sz w:val="18"/>
          <w:szCs w:val="18"/>
        </w:rPr>
        <w:t>ADMINISTRATION</w:t>
      </w:r>
    </w:p>
    <w:p w:rsidR="00A25BEF" w:rsidRDefault="00A25BEF">
      <w:pPr>
        <w:spacing w:after="0" w:line="260" w:lineRule="exact"/>
        <w:rPr>
          <w:sz w:val="26"/>
          <w:szCs w:val="26"/>
        </w:rPr>
      </w:pPr>
    </w:p>
    <w:p w:rsidR="00A25BEF" w:rsidRDefault="00A25BEF">
      <w:pPr>
        <w:tabs>
          <w:tab w:val="left" w:pos="8480"/>
        </w:tabs>
        <w:spacing w:before="37" w:after="0" w:line="240" w:lineRule="auto"/>
        <w:ind w:left="820" w:right="-20"/>
        <w:rPr>
          <w:rFonts w:ascii="Arial" w:hAnsi="Arial" w:cs="Arial"/>
          <w:sz w:val="18"/>
          <w:szCs w:val="18"/>
        </w:rPr>
      </w:pPr>
      <w:r>
        <w:rPr>
          <w:rFonts w:ascii="Arial" w:hAnsi="Arial" w:cs="Arial"/>
          <w:sz w:val="18"/>
          <w:szCs w:val="18"/>
        </w:rPr>
        <w:t>LR 637</w:t>
      </w:r>
      <w:r>
        <w:rPr>
          <w:rFonts w:ascii="Arial" w:hAnsi="Arial" w:cs="Arial"/>
          <w:sz w:val="18"/>
          <w:szCs w:val="18"/>
        </w:rPr>
        <w:tab/>
        <w:t>Rep. Newendyke of Litchfield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Enact a Welfare Reform Program</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596</w:t>
      </w:r>
      <w:r>
        <w:rPr>
          <w:rFonts w:ascii="Arial" w:hAnsi="Arial" w:cs="Arial"/>
          <w:sz w:val="18"/>
          <w:szCs w:val="18"/>
        </w:rPr>
        <w:tab/>
        <w:t>Rep. Beaudoin of Biddeford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Expand Transitional Assistance for Families</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665</w:t>
      </w:r>
      <w:r>
        <w:rPr>
          <w:rFonts w:ascii="Arial" w:hAnsi="Arial" w:cs="Arial"/>
          <w:sz w:val="18"/>
          <w:szCs w:val="18"/>
        </w:rPr>
        <w:tab/>
        <w:t>Rep. Beaudoin of Biddeford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Random Drug Testing for Recipients of Public Benefits</w:t>
      </w:r>
    </w:p>
    <w:p w:rsidR="00A25BEF" w:rsidRDefault="00A25BEF">
      <w:pPr>
        <w:spacing w:after="0" w:line="170" w:lineRule="exact"/>
        <w:rPr>
          <w:sz w:val="17"/>
          <w:szCs w:val="17"/>
        </w:rPr>
      </w:pPr>
    </w:p>
    <w:p w:rsidR="00A25BEF" w:rsidRDefault="00A25BEF">
      <w:pPr>
        <w:tabs>
          <w:tab w:val="left" w:pos="8840"/>
        </w:tabs>
        <w:spacing w:before="37" w:after="0" w:line="203" w:lineRule="exact"/>
        <w:ind w:left="820" w:right="-20"/>
        <w:rPr>
          <w:rFonts w:ascii="Arial" w:hAnsi="Arial" w:cs="Arial"/>
          <w:sz w:val="18"/>
          <w:szCs w:val="18"/>
        </w:rPr>
      </w:pPr>
      <w:r>
        <w:rPr>
          <w:rFonts w:ascii="Arial" w:hAnsi="Arial" w:cs="Arial"/>
          <w:position w:val="-1"/>
          <w:sz w:val="18"/>
          <w:szCs w:val="18"/>
        </w:rPr>
        <w:t>LR 1235</w:t>
      </w:r>
      <w:r>
        <w:rPr>
          <w:rFonts w:ascii="Arial" w:hAnsi="Arial" w:cs="Arial"/>
          <w:position w:val="-1"/>
          <w:sz w:val="18"/>
          <w:szCs w:val="18"/>
        </w:rPr>
        <w:tab/>
        <w:t>Rep. Guerin of Glenburn</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Strengthen Workforce Requirements</w:t>
      </w:r>
    </w:p>
    <w:p w:rsidR="00A25BEF" w:rsidRDefault="00A25BEF">
      <w:pPr>
        <w:spacing w:after="0" w:line="170" w:lineRule="exact"/>
        <w:rPr>
          <w:sz w:val="17"/>
          <w:szCs w:val="17"/>
        </w:rPr>
      </w:pPr>
    </w:p>
    <w:p w:rsidR="00A25BEF" w:rsidRDefault="00A25BEF">
      <w:pPr>
        <w:tabs>
          <w:tab w:val="left" w:pos="9080"/>
        </w:tabs>
        <w:spacing w:before="37" w:after="0" w:line="240" w:lineRule="auto"/>
        <w:ind w:left="820" w:right="-20"/>
        <w:rPr>
          <w:rFonts w:ascii="Arial" w:hAnsi="Arial" w:cs="Arial"/>
          <w:sz w:val="18"/>
          <w:szCs w:val="18"/>
        </w:rPr>
      </w:pPr>
      <w:r>
        <w:rPr>
          <w:rFonts w:ascii="Arial" w:hAnsi="Arial" w:cs="Arial"/>
          <w:sz w:val="18"/>
          <w:szCs w:val="18"/>
        </w:rPr>
        <w:t>LR 1163</w:t>
      </w:r>
      <w:r>
        <w:rPr>
          <w:rFonts w:ascii="Arial" w:hAnsi="Arial" w:cs="Arial"/>
          <w:sz w:val="18"/>
          <w:szCs w:val="18"/>
        </w:rPr>
        <w:tab/>
        <w:t>Rep. Parry of Arundel</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Require That Electronic Benefits Cards Are Used for the Purpose for Which the Benefits Are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Provided</w:t>
      </w:r>
    </w:p>
    <w:p w:rsidR="00A25BEF" w:rsidRDefault="00A25BEF">
      <w:pPr>
        <w:spacing w:before="7" w:after="0" w:line="140" w:lineRule="exact"/>
        <w:rPr>
          <w:sz w:val="14"/>
          <w:szCs w:val="14"/>
        </w:rPr>
      </w:pPr>
    </w:p>
    <w:p w:rsidR="00A25BEF" w:rsidRDefault="00A25BEF">
      <w:pPr>
        <w:tabs>
          <w:tab w:val="left" w:pos="9080"/>
        </w:tabs>
        <w:spacing w:before="37" w:after="0" w:line="240" w:lineRule="auto"/>
        <w:ind w:left="820" w:right="-20"/>
        <w:rPr>
          <w:rFonts w:ascii="Arial" w:hAnsi="Arial" w:cs="Arial"/>
          <w:sz w:val="18"/>
          <w:szCs w:val="18"/>
        </w:rPr>
      </w:pPr>
      <w:r>
        <w:rPr>
          <w:rFonts w:ascii="Arial" w:hAnsi="Arial" w:cs="Arial"/>
          <w:sz w:val="18"/>
          <w:szCs w:val="18"/>
        </w:rPr>
        <w:t>LR 1166</w:t>
      </w:r>
      <w:r>
        <w:rPr>
          <w:rFonts w:ascii="Arial" w:hAnsi="Arial" w:cs="Arial"/>
          <w:sz w:val="18"/>
          <w:szCs w:val="18"/>
        </w:rPr>
        <w:tab/>
        <w:t>Rep. Parry of Arundel</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Drug Testing for Recipients of Electronic Benefit Transfers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ELIGIBILITY</w:t>
      </w:r>
    </w:p>
    <w:p w:rsidR="00A25BEF" w:rsidRDefault="00A25BEF">
      <w:pPr>
        <w:spacing w:after="0" w:line="260" w:lineRule="exact"/>
        <w:rPr>
          <w:sz w:val="26"/>
          <w:szCs w:val="26"/>
        </w:rPr>
      </w:pPr>
    </w:p>
    <w:p w:rsidR="00A25BEF" w:rsidRDefault="00A25BEF">
      <w:pPr>
        <w:tabs>
          <w:tab w:val="left" w:pos="8500"/>
        </w:tabs>
        <w:spacing w:before="37" w:after="0" w:line="240" w:lineRule="auto"/>
        <w:ind w:left="820" w:right="-20"/>
        <w:rPr>
          <w:rFonts w:ascii="Arial" w:hAnsi="Arial" w:cs="Arial"/>
          <w:sz w:val="18"/>
          <w:szCs w:val="18"/>
        </w:rPr>
      </w:pPr>
      <w:r>
        <w:rPr>
          <w:rFonts w:ascii="Arial" w:hAnsi="Arial" w:cs="Arial"/>
          <w:sz w:val="18"/>
          <w:szCs w:val="18"/>
        </w:rPr>
        <w:t>LR 1953</w:t>
      </w:r>
      <w:r>
        <w:rPr>
          <w:rFonts w:ascii="Arial" w:hAnsi="Arial" w:cs="Arial"/>
          <w:sz w:val="18"/>
          <w:szCs w:val="18"/>
        </w:rPr>
        <w:tab/>
        <w:t>Sen. Mason of Androscoggin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Municipal General Assistance</w:t>
      </w:r>
    </w:p>
    <w:p w:rsidR="00A25BEF" w:rsidRDefault="00A25BEF">
      <w:pPr>
        <w:spacing w:after="0" w:line="170" w:lineRule="exact"/>
        <w:rPr>
          <w:sz w:val="17"/>
          <w:szCs w:val="17"/>
        </w:rPr>
      </w:pPr>
    </w:p>
    <w:p w:rsidR="00A25BEF" w:rsidRDefault="00A25BEF">
      <w:pPr>
        <w:tabs>
          <w:tab w:val="left" w:pos="8820"/>
        </w:tabs>
        <w:spacing w:before="37" w:after="0" w:line="240" w:lineRule="auto"/>
        <w:ind w:left="787" w:right="47"/>
        <w:jc w:val="center"/>
        <w:rPr>
          <w:rFonts w:ascii="Arial" w:hAnsi="Arial" w:cs="Arial"/>
          <w:sz w:val="18"/>
          <w:szCs w:val="18"/>
        </w:rPr>
      </w:pPr>
      <w:r>
        <w:rPr>
          <w:rFonts w:ascii="Arial" w:hAnsi="Arial" w:cs="Arial"/>
          <w:sz w:val="18"/>
          <w:szCs w:val="18"/>
        </w:rPr>
        <w:t>LR 1481</w:t>
      </w:r>
      <w:r>
        <w:rPr>
          <w:rFonts w:ascii="Arial" w:hAnsi="Arial" w:cs="Arial"/>
          <w:sz w:val="18"/>
          <w:szCs w:val="18"/>
        </w:rPr>
        <w:tab/>
        <w:t>Rep. Beaulieu of Auburn</w:t>
      </w:r>
    </w:p>
    <w:p w:rsidR="00A25BEF" w:rsidRDefault="00A25BEF">
      <w:pPr>
        <w:spacing w:before="3" w:after="0" w:line="200" w:lineRule="exact"/>
        <w:rPr>
          <w:sz w:val="20"/>
          <w:szCs w:val="20"/>
        </w:rPr>
      </w:pPr>
    </w:p>
    <w:p w:rsidR="00A25BEF" w:rsidRDefault="00A25BEF">
      <w:pPr>
        <w:spacing w:after="0" w:line="203" w:lineRule="exact"/>
        <w:ind w:left="1756" w:right="1074"/>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Municipalities To Seek Proof of Residency in the General Assistance Program</w:t>
      </w:r>
    </w:p>
    <w:p w:rsidR="00A25BEF" w:rsidRDefault="00A25BEF">
      <w:pPr>
        <w:spacing w:after="0" w:line="170" w:lineRule="exact"/>
        <w:rPr>
          <w:sz w:val="17"/>
          <w:szCs w:val="17"/>
        </w:rPr>
      </w:pPr>
    </w:p>
    <w:p w:rsidR="00A25BEF" w:rsidRDefault="00A25BEF">
      <w:pPr>
        <w:tabs>
          <w:tab w:val="left" w:pos="8560"/>
        </w:tabs>
        <w:spacing w:before="37" w:after="0" w:line="240" w:lineRule="auto"/>
        <w:ind w:left="784" w:right="45"/>
        <w:jc w:val="center"/>
        <w:rPr>
          <w:rFonts w:ascii="Arial" w:hAnsi="Arial" w:cs="Arial"/>
          <w:sz w:val="18"/>
          <w:szCs w:val="18"/>
        </w:rPr>
      </w:pPr>
      <w:r>
        <w:rPr>
          <w:rFonts w:ascii="Arial" w:hAnsi="Arial" w:cs="Arial"/>
          <w:sz w:val="18"/>
          <w:szCs w:val="18"/>
        </w:rPr>
        <w:t>LR 598</w:t>
      </w:r>
      <w:r>
        <w:rPr>
          <w:rFonts w:ascii="Arial" w:hAnsi="Arial" w:cs="Arial"/>
          <w:sz w:val="18"/>
          <w:szCs w:val="18"/>
        </w:rPr>
        <w:tab/>
        <w:t>Rep. Beaudoin of Biddeford</w:t>
      </w:r>
    </w:p>
    <w:p w:rsidR="00A25BEF" w:rsidRDefault="00A25BEF">
      <w:pPr>
        <w:spacing w:before="3" w:after="0" w:line="200" w:lineRule="exact"/>
        <w:rPr>
          <w:sz w:val="20"/>
          <w:szCs w:val="20"/>
        </w:rPr>
      </w:pPr>
    </w:p>
    <w:p w:rsidR="00A25BEF" w:rsidRDefault="00A25BEF">
      <w:pPr>
        <w:spacing w:after="0" w:line="240" w:lineRule="auto"/>
        <w:ind w:left="1756" w:right="1064"/>
        <w:jc w:val="center"/>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Laws Governing Recipients of Temporary Assistance for Needy Families</w:t>
      </w:r>
    </w:p>
    <w:p w:rsidR="00A25BEF" w:rsidRDefault="00A25BEF">
      <w:pPr>
        <w:spacing w:after="0"/>
        <w:jc w:val="center"/>
        <w:sectPr w:rsidR="00A25BEF">
          <w:headerReference w:type="default" r:id="rId46"/>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320"/>
        </w:tabs>
        <w:spacing w:after="0" w:line="240" w:lineRule="auto"/>
        <w:ind w:left="820" w:right="-20"/>
        <w:rPr>
          <w:rFonts w:ascii="Arial" w:hAnsi="Arial" w:cs="Arial"/>
          <w:sz w:val="18"/>
          <w:szCs w:val="18"/>
        </w:rPr>
      </w:pPr>
      <w:r>
        <w:rPr>
          <w:rFonts w:ascii="Arial" w:hAnsi="Arial" w:cs="Arial"/>
          <w:sz w:val="18"/>
          <w:szCs w:val="18"/>
        </w:rPr>
        <w:t>LR 1346</w:t>
      </w:r>
      <w:r>
        <w:rPr>
          <w:rFonts w:ascii="Arial" w:hAnsi="Arial" w:cs="Arial"/>
          <w:sz w:val="18"/>
          <w:szCs w:val="18"/>
        </w:rPr>
        <w:tab/>
        <w:t>Rep. Beavers of South Berwick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Residency Requirements for General Assistance</w:t>
      </w:r>
    </w:p>
    <w:p w:rsidR="00A25BEF" w:rsidRDefault="00A25BEF">
      <w:pPr>
        <w:spacing w:after="0" w:line="170" w:lineRule="exact"/>
        <w:rPr>
          <w:sz w:val="17"/>
          <w:szCs w:val="17"/>
        </w:rPr>
      </w:pPr>
    </w:p>
    <w:p w:rsidR="00A25BEF" w:rsidRDefault="00A25BEF">
      <w:pPr>
        <w:tabs>
          <w:tab w:val="left" w:pos="8580"/>
        </w:tabs>
        <w:spacing w:before="37" w:after="0" w:line="240" w:lineRule="auto"/>
        <w:ind w:left="820" w:right="-20"/>
        <w:rPr>
          <w:rFonts w:ascii="Arial" w:hAnsi="Arial" w:cs="Arial"/>
          <w:sz w:val="18"/>
          <w:szCs w:val="18"/>
        </w:rPr>
      </w:pPr>
      <w:r>
        <w:rPr>
          <w:rFonts w:ascii="Arial" w:hAnsi="Arial" w:cs="Arial"/>
          <w:sz w:val="18"/>
          <w:szCs w:val="18"/>
        </w:rPr>
        <w:t>LR 1263</w:t>
      </w:r>
      <w:r>
        <w:rPr>
          <w:rFonts w:ascii="Arial" w:hAnsi="Arial" w:cs="Arial"/>
          <w:sz w:val="18"/>
          <w:szCs w:val="18"/>
        </w:rPr>
        <w:tab/>
        <w:t>Sen. Gratwick of Penobscot</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Bill the Hometown for General Assistance of a Prisoner Who Is Released from Prison and</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Settles in a Different Town</w:t>
      </w:r>
    </w:p>
    <w:p w:rsidR="00A25BEF" w:rsidRDefault="00A25BEF">
      <w:pPr>
        <w:spacing w:before="7" w:after="0" w:line="140" w:lineRule="exact"/>
        <w:rPr>
          <w:sz w:val="14"/>
          <w:szCs w:val="14"/>
        </w:rPr>
      </w:pPr>
    </w:p>
    <w:p w:rsidR="00A25BEF" w:rsidRDefault="00A25BEF">
      <w:pPr>
        <w:tabs>
          <w:tab w:val="left" w:pos="9180"/>
        </w:tabs>
        <w:spacing w:before="37" w:after="0" w:line="240" w:lineRule="auto"/>
        <w:ind w:left="820" w:right="-20"/>
        <w:rPr>
          <w:rFonts w:ascii="Arial" w:hAnsi="Arial" w:cs="Arial"/>
          <w:sz w:val="18"/>
          <w:szCs w:val="18"/>
        </w:rPr>
      </w:pPr>
      <w:r>
        <w:rPr>
          <w:rFonts w:ascii="Arial" w:hAnsi="Arial" w:cs="Arial"/>
          <w:sz w:val="18"/>
          <w:szCs w:val="18"/>
        </w:rPr>
        <w:t>LR 1749</w:t>
      </w:r>
      <w:r>
        <w:rPr>
          <w:rFonts w:ascii="Arial" w:hAnsi="Arial" w:cs="Arial"/>
          <w:sz w:val="18"/>
          <w:szCs w:val="18"/>
        </w:rPr>
        <w:tab/>
        <w:t>Rep. Frey of Bangor</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General Assistance Responsibility for Persons Released from a Correctional Facility</w:t>
      </w:r>
    </w:p>
    <w:p w:rsidR="00A25BEF" w:rsidRDefault="00A25BEF">
      <w:pPr>
        <w:spacing w:after="0" w:line="170" w:lineRule="exact"/>
        <w:rPr>
          <w:sz w:val="17"/>
          <w:szCs w:val="17"/>
        </w:rPr>
      </w:pPr>
    </w:p>
    <w:p w:rsidR="00A25BEF" w:rsidRDefault="00A25BEF">
      <w:pPr>
        <w:tabs>
          <w:tab w:val="left" w:pos="8700"/>
        </w:tabs>
        <w:spacing w:before="37" w:after="0" w:line="240" w:lineRule="auto"/>
        <w:ind w:left="820" w:right="-20"/>
        <w:rPr>
          <w:rFonts w:ascii="Arial" w:hAnsi="Arial" w:cs="Arial"/>
          <w:sz w:val="18"/>
          <w:szCs w:val="18"/>
        </w:rPr>
      </w:pPr>
      <w:r>
        <w:rPr>
          <w:rFonts w:ascii="Arial" w:hAnsi="Arial" w:cs="Arial"/>
          <w:sz w:val="18"/>
          <w:szCs w:val="18"/>
        </w:rPr>
        <w:t>LR 881</w:t>
      </w:r>
      <w:r>
        <w:rPr>
          <w:rFonts w:ascii="Arial" w:hAnsi="Arial" w:cs="Arial"/>
          <w:sz w:val="18"/>
          <w:szCs w:val="18"/>
        </w:rPr>
        <w:tab/>
        <w:t>Rep. Hickman of Winthrop</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That Able Recipients of State and Local Assistance Undertake Work or Volunteer</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STATE REIMBURSEMENT</w:t>
      </w:r>
    </w:p>
    <w:p w:rsidR="00A25BEF" w:rsidRDefault="00A25BEF">
      <w:pPr>
        <w:spacing w:before="20" w:after="0" w:line="240" w:lineRule="exact"/>
        <w:rPr>
          <w:sz w:val="24"/>
          <w:szCs w:val="24"/>
        </w:rPr>
      </w:pPr>
    </w:p>
    <w:p w:rsidR="00A25BEF" w:rsidRDefault="00A25BEF">
      <w:pPr>
        <w:tabs>
          <w:tab w:val="left" w:pos="9040"/>
        </w:tabs>
        <w:spacing w:before="37" w:after="0" w:line="240" w:lineRule="auto"/>
        <w:ind w:left="787" w:right="67"/>
        <w:jc w:val="center"/>
        <w:rPr>
          <w:rFonts w:ascii="Arial" w:hAnsi="Arial" w:cs="Arial"/>
          <w:sz w:val="18"/>
          <w:szCs w:val="18"/>
        </w:rPr>
      </w:pPr>
      <w:r>
        <w:rPr>
          <w:rFonts w:ascii="Arial" w:hAnsi="Arial" w:cs="Arial"/>
          <w:sz w:val="18"/>
          <w:szCs w:val="18"/>
        </w:rPr>
        <w:t>LR 944</w:t>
      </w:r>
      <w:r>
        <w:rPr>
          <w:rFonts w:ascii="Arial" w:hAnsi="Arial" w:cs="Arial"/>
          <w:sz w:val="18"/>
          <w:szCs w:val="18"/>
        </w:rPr>
        <w:tab/>
        <w:t>Rep. Parry of Arundel</w:t>
      </w:r>
    </w:p>
    <w:p w:rsidR="00A25BEF" w:rsidRDefault="00A25BEF">
      <w:pPr>
        <w:spacing w:before="3" w:after="0" w:line="200" w:lineRule="exact"/>
        <w:rPr>
          <w:sz w:val="20"/>
          <w:szCs w:val="20"/>
        </w:rPr>
      </w:pPr>
    </w:p>
    <w:p w:rsidR="00A25BEF" w:rsidRDefault="00A25BEF">
      <w:pPr>
        <w:spacing w:after="0" w:line="240" w:lineRule="auto"/>
        <w:ind w:left="1754" w:right="961"/>
        <w:jc w:val="center"/>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Bring Fairness to General Assistance Programs by Changing the Method of Municipal</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Reimbursement</w:t>
      </w:r>
    </w:p>
    <w:p w:rsidR="00A25BEF" w:rsidRDefault="00A25BEF">
      <w:pPr>
        <w:spacing w:before="7" w:after="0" w:line="180" w:lineRule="exact"/>
        <w:rPr>
          <w:sz w:val="18"/>
          <w:szCs w:val="18"/>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HEALTH AND HUMAN SERVICES DEPT</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ADMINISTRATION</w:t>
      </w:r>
    </w:p>
    <w:p w:rsidR="00A25BEF" w:rsidRDefault="00A25BEF">
      <w:pPr>
        <w:spacing w:after="0" w:line="260" w:lineRule="exact"/>
        <w:rPr>
          <w:sz w:val="26"/>
          <w:szCs w:val="26"/>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1251</w:t>
      </w:r>
      <w:r>
        <w:rPr>
          <w:rFonts w:ascii="Arial" w:hAnsi="Arial" w:cs="Arial"/>
          <w:sz w:val="18"/>
          <w:szCs w:val="18"/>
        </w:rPr>
        <w:tab/>
        <w:t>Rep. Farnsworth of Portland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To Extend a Deadline for the Department of Health and Human Services To Submit a Report on</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Persons with Intellectual Disabilities or Autism</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POWERS</w:t>
      </w:r>
    </w:p>
    <w:p w:rsidR="00A25BEF" w:rsidRDefault="00A25BEF">
      <w:pPr>
        <w:spacing w:after="0" w:line="260" w:lineRule="exact"/>
        <w:rPr>
          <w:sz w:val="26"/>
          <w:szCs w:val="26"/>
        </w:rPr>
      </w:pPr>
    </w:p>
    <w:p w:rsidR="00A25BEF" w:rsidRDefault="00A25BEF">
      <w:pPr>
        <w:tabs>
          <w:tab w:val="left" w:pos="9320"/>
        </w:tabs>
        <w:spacing w:before="37" w:after="0" w:line="203" w:lineRule="exact"/>
        <w:ind w:left="820" w:right="-20"/>
        <w:rPr>
          <w:rFonts w:ascii="Arial" w:hAnsi="Arial" w:cs="Arial"/>
          <w:sz w:val="18"/>
          <w:szCs w:val="18"/>
        </w:rPr>
      </w:pPr>
      <w:r>
        <w:rPr>
          <w:rFonts w:ascii="Arial" w:hAnsi="Arial" w:cs="Arial"/>
          <w:position w:val="-1"/>
          <w:sz w:val="18"/>
          <w:szCs w:val="18"/>
        </w:rPr>
        <w:t>LR 1758</w:t>
      </w:r>
      <w:r>
        <w:rPr>
          <w:rFonts w:ascii="Arial" w:hAnsi="Arial" w:cs="Arial"/>
          <w:position w:val="-1"/>
          <w:sz w:val="18"/>
          <w:szCs w:val="18"/>
        </w:rPr>
        <w:tab/>
        <w:t>Sen. Tuttle of York</w:t>
      </w:r>
    </w:p>
    <w:p w:rsidR="00A25BEF" w:rsidRDefault="00A25BEF">
      <w:pPr>
        <w:spacing w:after="0" w:line="170" w:lineRule="exact"/>
        <w:rPr>
          <w:sz w:val="17"/>
          <w:szCs w:val="17"/>
        </w:rPr>
      </w:pPr>
    </w:p>
    <w:p w:rsidR="00A25BEF" w:rsidRDefault="00A25BEF">
      <w:pPr>
        <w:spacing w:before="37"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To Require the Department of Health and Human Services To Seek a Federal Waiver of Certain</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Requirements Regarding a Community Action Program Agency Contracting for Transportation Services</w:t>
      </w:r>
    </w:p>
    <w:p w:rsidR="00A25BEF" w:rsidRDefault="00A25BEF">
      <w:pPr>
        <w:spacing w:before="7" w:after="0" w:line="140" w:lineRule="exact"/>
        <w:rPr>
          <w:sz w:val="14"/>
          <w:szCs w:val="14"/>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1979</w:t>
      </w:r>
      <w:r>
        <w:rPr>
          <w:rFonts w:ascii="Arial" w:hAnsi="Arial" w:cs="Arial"/>
          <w:sz w:val="18"/>
          <w:szCs w:val="18"/>
        </w:rPr>
        <w:tab/>
        <w:t>Rep. Berry of Bowdoinham</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To Project Total Costs and Benefits of a Universal Early Childhood System</w:t>
      </w:r>
    </w:p>
    <w:p w:rsidR="00A25BEF" w:rsidRDefault="00A25BEF">
      <w:pPr>
        <w:spacing w:after="0" w:line="170" w:lineRule="exact"/>
        <w:rPr>
          <w:sz w:val="17"/>
          <w:szCs w:val="17"/>
        </w:rPr>
      </w:pPr>
    </w:p>
    <w:p w:rsidR="00A25BEF" w:rsidRDefault="00A25BEF">
      <w:pPr>
        <w:tabs>
          <w:tab w:val="left" w:pos="8480"/>
        </w:tabs>
        <w:spacing w:before="37" w:after="0" w:line="240" w:lineRule="auto"/>
        <w:ind w:left="820" w:right="-20"/>
        <w:rPr>
          <w:rFonts w:ascii="Arial" w:hAnsi="Arial" w:cs="Arial"/>
          <w:sz w:val="18"/>
          <w:szCs w:val="18"/>
        </w:rPr>
      </w:pPr>
      <w:r>
        <w:rPr>
          <w:rFonts w:ascii="Arial" w:hAnsi="Arial" w:cs="Arial"/>
          <w:sz w:val="18"/>
          <w:szCs w:val="18"/>
        </w:rPr>
        <w:t>LR 1804</w:t>
      </w:r>
      <w:r>
        <w:rPr>
          <w:rFonts w:ascii="Arial" w:hAnsi="Arial" w:cs="Arial"/>
          <w:sz w:val="18"/>
          <w:szCs w:val="18"/>
        </w:rPr>
        <w:tab/>
        <w:t>Sen. Lachowicz of Kennebec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the Safety of Workers Providing Health, Mental Health and Community Social Services</w:t>
      </w:r>
    </w:p>
    <w:p w:rsidR="00A25BEF" w:rsidRDefault="00A25BEF">
      <w:pPr>
        <w:spacing w:after="0" w:line="170" w:lineRule="exact"/>
        <w:rPr>
          <w:sz w:val="17"/>
          <w:szCs w:val="17"/>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1469</w:t>
      </w:r>
      <w:r>
        <w:rPr>
          <w:rFonts w:ascii="Arial" w:hAnsi="Arial" w:cs="Arial"/>
          <w:sz w:val="18"/>
          <w:szCs w:val="18"/>
        </w:rPr>
        <w:tab/>
        <w:t>Rep. McGowan of York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To Direct the Department of Health and Human Services To Convene a Task Force To Study the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Incidence of Cancer in the State</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PROCEDURES</w:t>
      </w:r>
    </w:p>
    <w:p w:rsidR="00A25BEF" w:rsidRDefault="00A25BEF">
      <w:pPr>
        <w:spacing w:after="0" w:line="260" w:lineRule="exact"/>
        <w:rPr>
          <w:sz w:val="26"/>
          <w:szCs w:val="26"/>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1857</w:t>
      </w:r>
      <w:r>
        <w:rPr>
          <w:rFonts w:ascii="Arial" w:hAnsi="Arial" w:cs="Arial"/>
          <w:sz w:val="18"/>
          <w:szCs w:val="18"/>
        </w:rPr>
        <w:tab/>
        <w:t>Rep. Sirocki of Scarborough</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Department of Health and Human Services To Amend Its Rules Pertaining to the</w:t>
      </w:r>
    </w:p>
    <w:p w:rsidR="00A25BEF" w:rsidRDefault="00A25BEF">
      <w:pPr>
        <w:spacing w:after="0" w:line="240" w:lineRule="auto"/>
        <w:ind w:left="2260" w:right="-20"/>
        <w:rPr>
          <w:rFonts w:ascii="Arial" w:hAnsi="Arial" w:cs="Arial"/>
          <w:sz w:val="18"/>
          <w:szCs w:val="18"/>
        </w:rPr>
      </w:pPr>
      <w:r>
        <w:rPr>
          <w:rFonts w:ascii="Arial" w:hAnsi="Arial" w:cs="Arial"/>
          <w:sz w:val="18"/>
          <w:szCs w:val="18"/>
        </w:rPr>
        <w:t>Request for Data by a Parent</w:t>
      </w:r>
    </w:p>
    <w:p w:rsidR="00A25BEF" w:rsidRDefault="00A25BEF">
      <w:pPr>
        <w:spacing w:after="0"/>
        <w:sectPr w:rsidR="00A25BEF">
          <w:headerReference w:type="default" r:id="rId47"/>
          <w:pgSz w:w="12260" w:h="15860"/>
          <w:pgMar w:top="960" w:right="640" w:bottom="1180" w:left="660" w:header="774" w:footer="986" w:gutter="0"/>
          <w:cols w:space="720"/>
        </w:sectPr>
      </w:pPr>
    </w:p>
    <w:p w:rsidR="00A25BEF" w:rsidRDefault="00A25BEF">
      <w:pPr>
        <w:spacing w:before="4" w:after="0" w:line="360" w:lineRule="atLeast"/>
        <w:ind w:left="820" w:right="8029" w:hanging="360"/>
        <w:rPr>
          <w:rFonts w:ascii="Arial" w:hAnsi="Arial" w:cs="Arial"/>
          <w:sz w:val="18"/>
          <w:szCs w:val="18"/>
        </w:rPr>
      </w:pPr>
      <w:r>
        <w:rPr>
          <w:rFonts w:ascii="Arial" w:hAnsi="Arial" w:cs="Arial"/>
          <w:b/>
          <w:bCs/>
          <w:sz w:val="18"/>
          <w:szCs w:val="18"/>
        </w:rPr>
        <w:t>HEALTH CARE FACILITIES CERTIFICATE OF NEED</w:t>
      </w:r>
    </w:p>
    <w:p w:rsidR="00A25BEF" w:rsidRDefault="00A25BEF">
      <w:pPr>
        <w:spacing w:before="16" w:after="0" w:line="240" w:lineRule="exact"/>
        <w:rPr>
          <w:sz w:val="24"/>
          <w:szCs w:val="24"/>
        </w:rPr>
      </w:pPr>
    </w:p>
    <w:p w:rsidR="00A25BEF" w:rsidRDefault="00A25BEF">
      <w:pPr>
        <w:tabs>
          <w:tab w:val="left" w:pos="8380"/>
        </w:tabs>
        <w:spacing w:before="37" w:after="0" w:line="240" w:lineRule="auto"/>
        <w:ind w:left="820" w:right="-20"/>
        <w:rPr>
          <w:rFonts w:ascii="Arial" w:hAnsi="Arial" w:cs="Arial"/>
          <w:sz w:val="18"/>
          <w:szCs w:val="18"/>
        </w:rPr>
      </w:pPr>
      <w:r>
        <w:rPr>
          <w:rFonts w:ascii="Arial" w:hAnsi="Arial" w:cs="Arial"/>
          <w:sz w:val="18"/>
          <w:szCs w:val="18"/>
        </w:rPr>
        <w:t>LR 727</w:t>
      </w:r>
      <w:r>
        <w:rPr>
          <w:rFonts w:ascii="Arial" w:hAnsi="Arial" w:cs="Arial"/>
          <w:sz w:val="18"/>
          <w:szCs w:val="18"/>
        </w:rPr>
        <w:tab/>
        <w:t>Rep. Knight of Livermore Falls</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Repeal the Certificate of Need Requirement</w:t>
      </w:r>
    </w:p>
    <w:p w:rsidR="00A25BEF" w:rsidRDefault="00A25BEF">
      <w:pPr>
        <w:spacing w:after="0" w:line="170" w:lineRule="exact"/>
        <w:rPr>
          <w:sz w:val="17"/>
          <w:szCs w:val="17"/>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216</w:t>
      </w:r>
      <w:r>
        <w:rPr>
          <w:rFonts w:ascii="Arial" w:hAnsi="Arial" w:cs="Arial"/>
          <w:sz w:val="18"/>
          <w:szCs w:val="18"/>
        </w:rPr>
        <w:tab/>
        <w:t>Rep. Malaby of Hancock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Repeal the Maine Certificate of Need Act of 2002</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FINANCING</w:t>
      </w:r>
    </w:p>
    <w:p w:rsidR="00A25BEF" w:rsidRDefault="00A25BEF">
      <w:pPr>
        <w:spacing w:after="0" w:line="260" w:lineRule="exact"/>
        <w:rPr>
          <w:sz w:val="26"/>
          <w:szCs w:val="26"/>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49</w:t>
      </w:r>
      <w:r>
        <w:rPr>
          <w:rFonts w:ascii="Arial" w:hAnsi="Arial" w:cs="Arial"/>
          <w:sz w:val="18"/>
          <w:szCs w:val="18"/>
        </w:rPr>
        <w:tab/>
        <w:t>Sen. Burns of Washington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Department of Health and Human Services To Develop a Weighted Formula To</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Promote Equity in MaineCare Reimbursement for Hospitals and Nursing Facilities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HOSPITALS</w:t>
      </w:r>
    </w:p>
    <w:p w:rsidR="00A25BEF" w:rsidRDefault="00A25BEF">
      <w:pPr>
        <w:spacing w:before="20" w:after="0" w:line="240" w:lineRule="exact"/>
        <w:rPr>
          <w:sz w:val="24"/>
          <w:szCs w:val="24"/>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87</w:t>
      </w:r>
      <w:r>
        <w:rPr>
          <w:rFonts w:ascii="Arial" w:hAnsi="Arial" w:cs="Arial"/>
          <w:sz w:val="18"/>
          <w:szCs w:val="18"/>
        </w:rPr>
        <w:tab/>
        <w:t>Rep. MacDonald of Boothbay</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Create the Lincoln County Regional Administrative Hospital District</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NURSING HOMES</w:t>
      </w:r>
    </w:p>
    <w:p w:rsidR="00A25BEF" w:rsidRDefault="00A25BEF">
      <w:pPr>
        <w:spacing w:before="20" w:after="0" w:line="240" w:lineRule="exact"/>
        <w:rPr>
          <w:sz w:val="24"/>
          <w:szCs w:val="24"/>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1599</w:t>
      </w:r>
      <w:r>
        <w:rPr>
          <w:rFonts w:ascii="Arial" w:hAnsi="Arial" w:cs="Arial"/>
          <w:sz w:val="18"/>
          <w:szCs w:val="18"/>
        </w:rPr>
        <w:tab/>
        <w:t>Sen. Tuttle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Patient Choice for Nursing Home Care</w:t>
      </w:r>
    </w:p>
    <w:p w:rsidR="00A25BEF" w:rsidRDefault="00A25BEF">
      <w:pPr>
        <w:spacing w:after="0" w:line="170" w:lineRule="exact"/>
        <w:rPr>
          <w:sz w:val="17"/>
          <w:szCs w:val="17"/>
        </w:rPr>
      </w:pPr>
    </w:p>
    <w:p w:rsidR="00A25BEF" w:rsidRDefault="00A25BEF">
      <w:pPr>
        <w:tabs>
          <w:tab w:val="left" w:pos="8820"/>
        </w:tabs>
        <w:spacing w:before="37" w:after="0" w:line="240" w:lineRule="auto"/>
        <w:ind w:left="820" w:right="-20"/>
        <w:rPr>
          <w:rFonts w:ascii="Arial" w:hAnsi="Arial" w:cs="Arial"/>
          <w:sz w:val="18"/>
          <w:szCs w:val="18"/>
        </w:rPr>
      </w:pPr>
      <w:r>
        <w:rPr>
          <w:rFonts w:ascii="Arial" w:hAnsi="Arial" w:cs="Arial"/>
          <w:sz w:val="18"/>
          <w:szCs w:val="18"/>
        </w:rPr>
        <w:t>LR 1298</w:t>
      </w:r>
      <w:r>
        <w:rPr>
          <w:rFonts w:ascii="Arial" w:hAnsi="Arial" w:cs="Arial"/>
          <w:sz w:val="18"/>
          <w:szCs w:val="18"/>
        </w:rPr>
        <w:tab/>
        <w:t>Rep. Stuckey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Promote Greater Staffing Flexibility without Compromising Safety or Quality in Nursing Facilities</w:t>
      </w:r>
    </w:p>
    <w:p w:rsidR="00A25BEF" w:rsidRDefault="00A25BEF">
      <w:pPr>
        <w:spacing w:after="0" w:line="170" w:lineRule="exact"/>
        <w:rPr>
          <w:sz w:val="17"/>
          <w:szCs w:val="17"/>
        </w:rPr>
      </w:pPr>
    </w:p>
    <w:p w:rsidR="00A25BEF" w:rsidRDefault="00A25BEF">
      <w:pPr>
        <w:tabs>
          <w:tab w:val="left" w:pos="8820"/>
        </w:tabs>
        <w:spacing w:before="37" w:after="0" w:line="240" w:lineRule="auto"/>
        <w:ind w:left="820" w:right="-20"/>
        <w:rPr>
          <w:rFonts w:ascii="Arial" w:hAnsi="Arial" w:cs="Arial"/>
          <w:sz w:val="18"/>
          <w:szCs w:val="18"/>
        </w:rPr>
      </w:pPr>
      <w:r>
        <w:rPr>
          <w:rFonts w:ascii="Arial" w:hAnsi="Arial" w:cs="Arial"/>
          <w:sz w:val="18"/>
          <w:szCs w:val="18"/>
        </w:rPr>
        <w:t>LR 1195</w:t>
      </w:r>
      <w:r>
        <w:rPr>
          <w:rFonts w:ascii="Arial" w:hAnsi="Arial" w:cs="Arial"/>
          <w:sz w:val="18"/>
          <w:szCs w:val="18"/>
        </w:rPr>
        <w:tab/>
        <w:t>Rep. Stuckey of Portland</w:t>
      </w:r>
    </w:p>
    <w:p w:rsidR="00A25BEF" w:rsidRDefault="00A25BEF">
      <w:pPr>
        <w:spacing w:before="3" w:after="0" w:line="200" w:lineRule="exact"/>
        <w:rPr>
          <w:sz w:val="20"/>
          <w:szCs w:val="20"/>
        </w:rPr>
      </w:pPr>
    </w:p>
    <w:p w:rsidR="00A25BEF" w:rsidRDefault="00A25BEF">
      <w:pPr>
        <w:spacing w:after="0" w:line="240" w:lineRule="auto"/>
        <w:ind w:left="2260" w:right="1076"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Department of Health and Human Services To Create a More Equitable, Transparent Resource Allocation System for Nursing Facilities Based on Residents' Needs</w:t>
      </w:r>
    </w:p>
    <w:p w:rsidR="00A25BEF" w:rsidRDefault="00A25BEF">
      <w:pPr>
        <w:spacing w:before="3" w:after="0" w:line="140" w:lineRule="exact"/>
        <w:rPr>
          <w:sz w:val="14"/>
          <w:szCs w:val="14"/>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1105</w:t>
      </w:r>
      <w:r>
        <w:rPr>
          <w:rFonts w:ascii="Arial" w:hAnsi="Arial" w:cs="Arial"/>
          <w:sz w:val="18"/>
          <w:szCs w:val="18"/>
        </w:rPr>
        <w:tab/>
        <w:t>Rep. Malaby of Hancock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MaineCare Nursing Home Reimbursement To Preserve Access and Promote Quality</w:t>
      </w:r>
    </w:p>
    <w:p w:rsidR="00A25BEF" w:rsidRDefault="00A25BEF">
      <w:pPr>
        <w:spacing w:after="0" w:line="170" w:lineRule="exact"/>
        <w:rPr>
          <w:sz w:val="17"/>
          <w:szCs w:val="17"/>
        </w:rPr>
      </w:pPr>
    </w:p>
    <w:p w:rsidR="00A25BEF" w:rsidRDefault="00A25BEF">
      <w:pPr>
        <w:tabs>
          <w:tab w:val="left" w:pos="8680"/>
        </w:tabs>
        <w:spacing w:before="37" w:after="0" w:line="240" w:lineRule="auto"/>
        <w:ind w:left="820" w:right="-20"/>
        <w:rPr>
          <w:rFonts w:ascii="Arial" w:hAnsi="Arial" w:cs="Arial"/>
          <w:sz w:val="18"/>
          <w:szCs w:val="18"/>
        </w:rPr>
      </w:pPr>
      <w:r>
        <w:rPr>
          <w:rFonts w:ascii="Arial" w:hAnsi="Arial" w:cs="Arial"/>
          <w:sz w:val="18"/>
          <w:szCs w:val="18"/>
        </w:rPr>
        <w:t>LR 1390</w:t>
      </w:r>
      <w:r>
        <w:rPr>
          <w:rFonts w:ascii="Arial" w:hAnsi="Arial" w:cs="Arial"/>
          <w:sz w:val="18"/>
          <w:szCs w:val="18"/>
        </w:rPr>
        <w:tab/>
        <w:t>Rep. Gattine of Westbrook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Implementation of Cost-of-living Increases for Nursing Facilities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REPORTING</w:t>
      </w:r>
    </w:p>
    <w:p w:rsidR="00A25BEF" w:rsidRDefault="00A25BEF">
      <w:pPr>
        <w:spacing w:after="0" w:line="260" w:lineRule="exact"/>
        <w:rPr>
          <w:sz w:val="26"/>
          <w:szCs w:val="26"/>
        </w:rPr>
      </w:pPr>
    </w:p>
    <w:p w:rsidR="00A25BEF" w:rsidRDefault="00A25BEF">
      <w:pPr>
        <w:tabs>
          <w:tab w:val="left" w:pos="8900"/>
        </w:tabs>
        <w:spacing w:before="37" w:after="0" w:line="240" w:lineRule="auto"/>
        <w:ind w:left="784" w:right="65"/>
        <w:jc w:val="center"/>
        <w:rPr>
          <w:rFonts w:ascii="Arial" w:hAnsi="Arial" w:cs="Arial"/>
          <w:sz w:val="18"/>
          <w:szCs w:val="18"/>
        </w:rPr>
      </w:pPr>
      <w:r>
        <w:rPr>
          <w:rFonts w:ascii="Arial" w:hAnsi="Arial" w:cs="Arial"/>
          <w:sz w:val="18"/>
          <w:szCs w:val="18"/>
        </w:rPr>
        <w:t>LR 144</w:t>
      </w:r>
      <w:r>
        <w:rPr>
          <w:rFonts w:ascii="Arial" w:hAnsi="Arial" w:cs="Arial"/>
          <w:sz w:val="18"/>
          <w:szCs w:val="18"/>
        </w:rPr>
        <w:tab/>
        <w:t>Rep. Lajoie of Lewiston</w:t>
      </w:r>
    </w:p>
    <w:p w:rsidR="00A25BEF" w:rsidRDefault="00A25BEF">
      <w:pPr>
        <w:spacing w:before="3" w:after="0" w:line="200" w:lineRule="exact"/>
        <w:rPr>
          <w:sz w:val="20"/>
          <w:szCs w:val="20"/>
        </w:rPr>
      </w:pPr>
    </w:p>
    <w:p w:rsidR="00A25BEF" w:rsidRDefault="00A25BEF">
      <w:pPr>
        <w:spacing w:after="0" w:line="240" w:lineRule="auto"/>
        <w:ind w:left="1756" w:right="883"/>
        <w:jc w:val="center"/>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Require that Burn Injuries and Wounds Be Reported to the Office of State Fire Marshal</w:t>
      </w:r>
    </w:p>
    <w:p w:rsidR="00A25BEF" w:rsidRDefault="00A25BEF">
      <w:pPr>
        <w:spacing w:after="0"/>
        <w:jc w:val="center"/>
        <w:sectPr w:rsidR="00A25BEF">
          <w:pgSz w:w="12260" w:h="15860"/>
          <w:pgMar w:top="960" w:right="640" w:bottom="1180" w:left="660" w:header="774" w:footer="986" w:gutter="0"/>
          <w:cols w:space="720"/>
        </w:sectPr>
      </w:pPr>
    </w:p>
    <w:p w:rsidR="00A25BEF" w:rsidRDefault="00A25BEF">
      <w:pPr>
        <w:spacing w:before="4" w:after="0" w:line="360" w:lineRule="atLeast"/>
        <w:ind w:left="820" w:right="8189" w:hanging="360"/>
        <w:rPr>
          <w:rFonts w:ascii="Arial" w:hAnsi="Arial" w:cs="Arial"/>
          <w:sz w:val="18"/>
          <w:szCs w:val="18"/>
        </w:rPr>
      </w:pPr>
      <w:r>
        <w:rPr>
          <w:rFonts w:ascii="Arial" w:hAnsi="Arial" w:cs="Arial"/>
          <w:b/>
          <w:bCs/>
          <w:sz w:val="18"/>
          <w:szCs w:val="18"/>
        </w:rPr>
        <w:t>HEALTH CARE RECORDS TRANSFER</w:t>
      </w:r>
    </w:p>
    <w:p w:rsidR="00A25BEF" w:rsidRDefault="00A25BEF">
      <w:pPr>
        <w:spacing w:before="16" w:after="0" w:line="240" w:lineRule="exact"/>
        <w:rPr>
          <w:sz w:val="24"/>
          <w:szCs w:val="24"/>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574</w:t>
      </w:r>
      <w:r>
        <w:rPr>
          <w:rFonts w:ascii="Arial" w:hAnsi="Arial" w:cs="Arial"/>
          <w:sz w:val="18"/>
          <w:szCs w:val="18"/>
        </w:rPr>
        <w:tab/>
        <w:t>Sen. Haskell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Lower the Cost of Copies of Medical Records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HEALTH CARE SERVICES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CHILDREN</w:t>
      </w:r>
    </w:p>
    <w:p w:rsidR="00A25BEF" w:rsidRDefault="00A25BEF">
      <w:pPr>
        <w:spacing w:after="0" w:line="260" w:lineRule="exact"/>
        <w:rPr>
          <w:sz w:val="26"/>
          <w:szCs w:val="26"/>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757</w:t>
      </w:r>
      <w:r>
        <w:rPr>
          <w:rFonts w:ascii="Arial" w:hAnsi="Arial" w:cs="Arial"/>
          <w:sz w:val="18"/>
          <w:szCs w:val="18"/>
        </w:rPr>
        <w:tab/>
        <w:t>Rep. Beck of Waterville</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Protect Newborn Infants by Requiring Birthing Facilities To Screen for Congenital Heart Disease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Using Pulse Oximetry</w:t>
      </w:r>
    </w:p>
    <w:p w:rsidR="00A25BEF" w:rsidRDefault="00A25BEF">
      <w:pPr>
        <w:spacing w:before="7" w:after="0" w:line="140" w:lineRule="exact"/>
        <w:rPr>
          <w:sz w:val="14"/>
          <w:szCs w:val="14"/>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1156</w:t>
      </w:r>
      <w:r>
        <w:rPr>
          <w:rFonts w:ascii="Arial" w:hAnsi="Arial" w:cs="Arial"/>
          <w:sz w:val="18"/>
          <w:szCs w:val="18"/>
        </w:rPr>
        <w:tab/>
        <w:t>Rep. Malaby of Hancock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Monitor the Drug Prescription Processes for Children on MaineCare</w:t>
      </w:r>
    </w:p>
    <w:p w:rsidR="00A25BEF" w:rsidRDefault="00A25BEF">
      <w:pPr>
        <w:spacing w:after="0" w:line="170" w:lineRule="exact"/>
        <w:rPr>
          <w:sz w:val="17"/>
          <w:szCs w:val="17"/>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318</w:t>
      </w:r>
      <w:r>
        <w:rPr>
          <w:rFonts w:ascii="Arial" w:hAnsi="Arial" w:cs="Arial"/>
          <w:sz w:val="18"/>
          <w:szCs w:val="18"/>
        </w:rPr>
        <w:tab/>
        <w:t>Rep. Plante of Berwick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Concerning the Use of Tobacco Settlement Funds for Children's Health Care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COMMUNITY-BASED</w:t>
      </w:r>
    </w:p>
    <w:p w:rsidR="00A25BEF" w:rsidRDefault="00A25BEF">
      <w:pPr>
        <w:spacing w:before="20" w:after="0" w:line="240" w:lineRule="exact"/>
        <w:rPr>
          <w:sz w:val="24"/>
          <w:szCs w:val="24"/>
        </w:rPr>
      </w:pPr>
    </w:p>
    <w:p w:rsidR="00A25BEF" w:rsidRDefault="00A25BEF">
      <w:pPr>
        <w:tabs>
          <w:tab w:val="left" w:pos="8640"/>
        </w:tabs>
        <w:spacing w:before="37" w:after="0" w:line="240" w:lineRule="auto"/>
        <w:ind w:left="787" w:right="67"/>
        <w:jc w:val="center"/>
        <w:rPr>
          <w:rFonts w:ascii="Arial" w:hAnsi="Arial" w:cs="Arial"/>
          <w:sz w:val="18"/>
          <w:szCs w:val="18"/>
        </w:rPr>
      </w:pPr>
      <w:r>
        <w:rPr>
          <w:rFonts w:ascii="Arial" w:hAnsi="Arial" w:cs="Arial"/>
          <w:sz w:val="18"/>
          <w:szCs w:val="18"/>
        </w:rPr>
        <w:t>LR 313</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40" w:lineRule="auto"/>
        <w:ind w:left="1754" w:right="892"/>
        <w:jc w:val="center"/>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Support Community Health Centers through Tax Credits for Dentists and Primary Care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Professionals Practicing in Underserved Areas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DELIVERY</w:t>
      </w:r>
    </w:p>
    <w:p w:rsidR="00A25BEF" w:rsidRDefault="00A25BEF">
      <w:pPr>
        <w:spacing w:after="0" w:line="260" w:lineRule="exact"/>
        <w:rPr>
          <w:sz w:val="26"/>
          <w:szCs w:val="26"/>
        </w:rPr>
      </w:pPr>
    </w:p>
    <w:p w:rsidR="00A25BEF" w:rsidRDefault="00A25BEF">
      <w:pPr>
        <w:tabs>
          <w:tab w:val="left" w:pos="8940"/>
        </w:tabs>
        <w:spacing w:before="37" w:after="0" w:line="203" w:lineRule="exact"/>
        <w:ind w:left="820" w:right="-20"/>
        <w:rPr>
          <w:rFonts w:ascii="Arial" w:hAnsi="Arial" w:cs="Arial"/>
          <w:sz w:val="18"/>
          <w:szCs w:val="18"/>
        </w:rPr>
      </w:pPr>
      <w:r>
        <w:rPr>
          <w:rFonts w:ascii="Arial" w:hAnsi="Arial" w:cs="Arial"/>
          <w:position w:val="-1"/>
          <w:sz w:val="18"/>
          <w:szCs w:val="18"/>
        </w:rPr>
        <w:t>LR 1562</w:t>
      </w:r>
      <w:r>
        <w:rPr>
          <w:rFonts w:ascii="Arial" w:hAnsi="Arial" w:cs="Arial"/>
          <w:position w:val="-1"/>
          <w:sz w:val="18"/>
          <w:szCs w:val="18"/>
        </w:rPr>
        <w:tab/>
        <w:t>Rep. Boland of Sanford</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Estimates of Patient Costs prior to Treatment</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931</w:t>
      </w:r>
      <w:r>
        <w:rPr>
          <w:rFonts w:ascii="Arial" w:hAnsi="Arial" w:cs="Arial"/>
          <w:sz w:val="18"/>
          <w:szCs w:val="18"/>
        </w:rPr>
        <w:tab/>
        <w:t>Rep. Sanderson of Chelsea</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Fees under the Maine Medical Use of Marijuana Act</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1404</w:t>
      </w:r>
      <w:r>
        <w:rPr>
          <w:rFonts w:ascii="Arial" w:hAnsi="Arial" w:cs="Arial"/>
          <w:sz w:val="18"/>
          <w:szCs w:val="18"/>
        </w:rPr>
        <w:tab/>
        <w:t>Rep. Sanderson of Chelsea</w:t>
      </w:r>
    </w:p>
    <w:p w:rsidR="00A25BEF" w:rsidRDefault="00A25BEF">
      <w:pPr>
        <w:spacing w:before="3" w:after="0" w:line="200" w:lineRule="exact"/>
        <w:rPr>
          <w:sz w:val="20"/>
          <w:szCs w:val="20"/>
        </w:rPr>
      </w:pPr>
    </w:p>
    <w:p w:rsidR="00A25BEF" w:rsidRDefault="00A25BEF">
      <w:pPr>
        <w:spacing w:after="0" w:line="240" w:lineRule="auto"/>
        <w:ind w:left="2260" w:right="86"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To Amend the Rule Regarding Mandatory Charity Care Policies To Be Consistent with MaineCare and the Affordable Care Act</w:t>
      </w:r>
    </w:p>
    <w:p w:rsidR="00A25BEF" w:rsidRDefault="00A25BEF">
      <w:pPr>
        <w:spacing w:before="3" w:after="0" w:line="140" w:lineRule="exact"/>
        <w:rPr>
          <w:sz w:val="14"/>
          <w:szCs w:val="14"/>
        </w:rPr>
      </w:pPr>
    </w:p>
    <w:p w:rsidR="00A25BEF" w:rsidRDefault="00A25BEF">
      <w:pPr>
        <w:tabs>
          <w:tab w:val="left" w:pos="8900"/>
        </w:tabs>
        <w:spacing w:before="37" w:after="0" w:line="240" w:lineRule="auto"/>
        <w:ind w:left="820" w:right="-20"/>
        <w:rPr>
          <w:rFonts w:ascii="Arial" w:hAnsi="Arial" w:cs="Arial"/>
          <w:sz w:val="18"/>
          <w:szCs w:val="18"/>
        </w:rPr>
      </w:pPr>
      <w:r>
        <w:rPr>
          <w:rFonts w:ascii="Arial" w:hAnsi="Arial" w:cs="Arial"/>
          <w:sz w:val="18"/>
          <w:szCs w:val="18"/>
        </w:rPr>
        <w:t>LR 1451</w:t>
      </w:r>
      <w:r>
        <w:rPr>
          <w:rFonts w:ascii="Arial" w:hAnsi="Arial" w:cs="Arial"/>
          <w:sz w:val="18"/>
          <w:szCs w:val="18"/>
        </w:rPr>
        <w:tab/>
        <w:t>Rep. Harlow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Promote Dental Care for Low-income Populations</w:t>
      </w:r>
    </w:p>
    <w:p w:rsidR="00A25BEF" w:rsidRDefault="00A25BEF">
      <w:pPr>
        <w:spacing w:after="0" w:line="170" w:lineRule="exact"/>
        <w:rPr>
          <w:sz w:val="17"/>
          <w:szCs w:val="17"/>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1702</w:t>
      </w:r>
      <w:r>
        <w:rPr>
          <w:rFonts w:ascii="Arial" w:hAnsi="Arial" w:cs="Arial"/>
          <w:sz w:val="18"/>
          <w:szCs w:val="18"/>
        </w:rPr>
        <w:tab/>
        <w:t>Sen. Patrick of Oxford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Maine Consumers from Predatory Medical Pricing</w:t>
      </w:r>
    </w:p>
    <w:p w:rsidR="00A25BEF" w:rsidRDefault="00A25BEF">
      <w:pPr>
        <w:spacing w:after="0" w:line="170" w:lineRule="exact"/>
        <w:rPr>
          <w:sz w:val="17"/>
          <w:szCs w:val="17"/>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1757</w:t>
      </w:r>
      <w:r>
        <w:rPr>
          <w:rFonts w:ascii="Arial" w:hAnsi="Arial" w:cs="Arial"/>
          <w:sz w:val="18"/>
          <w:szCs w:val="18"/>
        </w:rPr>
        <w:tab/>
        <w:t>Sen. Tuttle of York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To Allow the York County Community Action Program To Renegotiate with the Department of</w:t>
      </w:r>
    </w:p>
    <w:p w:rsidR="00A25BEF" w:rsidRDefault="00A25BEF">
      <w:pPr>
        <w:spacing w:after="0" w:line="240" w:lineRule="auto"/>
        <w:ind w:left="2260" w:right="-20"/>
        <w:rPr>
          <w:rFonts w:ascii="Arial" w:hAnsi="Arial" w:cs="Arial"/>
          <w:sz w:val="18"/>
          <w:szCs w:val="18"/>
        </w:rPr>
      </w:pPr>
      <w:r>
        <w:rPr>
          <w:rFonts w:ascii="Arial" w:hAnsi="Arial" w:cs="Arial"/>
          <w:sz w:val="18"/>
          <w:szCs w:val="18"/>
        </w:rPr>
        <w:t>Health and Human Services a Decision Regarding Transportation Services</w:t>
      </w:r>
    </w:p>
    <w:p w:rsidR="00A25BEF" w:rsidRDefault="00A25BEF">
      <w:pPr>
        <w:spacing w:after="0"/>
        <w:sectPr w:rsidR="00A25BEF">
          <w:headerReference w:type="default" r:id="rId48"/>
          <w:pgSz w:w="12260" w:h="15860"/>
          <w:pgMar w:top="960" w:right="64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9080"/>
        </w:tabs>
        <w:spacing w:after="0" w:line="240" w:lineRule="auto"/>
        <w:ind w:left="820" w:right="-20"/>
        <w:rPr>
          <w:rFonts w:ascii="Arial" w:hAnsi="Arial" w:cs="Arial"/>
          <w:sz w:val="18"/>
          <w:szCs w:val="18"/>
        </w:rPr>
      </w:pPr>
      <w:r>
        <w:rPr>
          <w:rFonts w:ascii="Arial" w:hAnsi="Arial" w:cs="Arial"/>
          <w:sz w:val="18"/>
          <w:szCs w:val="18"/>
        </w:rPr>
        <w:t>LR 1876</w:t>
      </w:r>
      <w:r>
        <w:rPr>
          <w:rFonts w:ascii="Arial" w:hAnsi="Arial" w:cs="Arial"/>
          <w:sz w:val="18"/>
          <w:szCs w:val="18"/>
        </w:rPr>
        <w:tab/>
        <w:t>Rep. Dion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Clarify and Correct Provisions of the Maine Medical Use of Marijuana Act</w:t>
      </w:r>
    </w:p>
    <w:p w:rsidR="00A25BEF" w:rsidRDefault="00A25BEF">
      <w:pPr>
        <w:spacing w:after="0" w:line="170" w:lineRule="exact"/>
        <w:rPr>
          <w:sz w:val="17"/>
          <w:szCs w:val="17"/>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1583</w:t>
      </w:r>
      <w:r>
        <w:rPr>
          <w:rFonts w:ascii="Arial" w:hAnsi="Arial" w:cs="Arial"/>
          <w:sz w:val="18"/>
          <w:szCs w:val="18"/>
        </w:rPr>
        <w:tab/>
        <w:t>Rep. Gilbert of Jay</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the Integrity of Maine's Medical Marijuana Program</w:t>
      </w:r>
    </w:p>
    <w:p w:rsidR="00A25BEF" w:rsidRDefault="00A25BEF">
      <w:pPr>
        <w:spacing w:after="0" w:line="170" w:lineRule="exact"/>
        <w:rPr>
          <w:sz w:val="17"/>
          <w:szCs w:val="17"/>
        </w:rPr>
      </w:pPr>
    </w:p>
    <w:p w:rsidR="00A25BEF" w:rsidRDefault="00A25BEF">
      <w:pPr>
        <w:tabs>
          <w:tab w:val="left" w:pos="8340"/>
        </w:tabs>
        <w:spacing w:before="37" w:after="0" w:line="240" w:lineRule="auto"/>
        <w:ind w:left="820" w:right="-20"/>
        <w:rPr>
          <w:rFonts w:ascii="Arial" w:hAnsi="Arial" w:cs="Arial"/>
          <w:sz w:val="18"/>
          <w:szCs w:val="18"/>
        </w:rPr>
      </w:pPr>
      <w:r>
        <w:rPr>
          <w:rFonts w:ascii="Arial" w:hAnsi="Arial" w:cs="Arial"/>
          <w:sz w:val="18"/>
          <w:szCs w:val="18"/>
        </w:rPr>
        <w:t>LR 1970</w:t>
      </w:r>
      <w:r>
        <w:rPr>
          <w:rFonts w:ascii="Arial" w:hAnsi="Arial" w:cs="Arial"/>
          <w:sz w:val="18"/>
          <w:szCs w:val="18"/>
        </w:rPr>
        <w:tab/>
        <w:t>Sen. Woodbury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Public Disclosure of Health Care Prices</w:t>
      </w:r>
    </w:p>
    <w:p w:rsidR="00A25BEF" w:rsidRDefault="00A25BEF">
      <w:pPr>
        <w:spacing w:after="0" w:line="170" w:lineRule="exact"/>
        <w:rPr>
          <w:sz w:val="17"/>
          <w:szCs w:val="17"/>
        </w:rPr>
      </w:pPr>
    </w:p>
    <w:p w:rsidR="00A25BEF" w:rsidRDefault="00A25BEF">
      <w:pPr>
        <w:tabs>
          <w:tab w:val="left" w:pos="8340"/>
        </w:tabs>
        <w:spacing w:before="37" w:after="0" w:line="240" w:lineRule="auto"/>
        <w:ind w:left="820" w:right="-20"/>
        <w:rPr>
          <w:rFonts w:ascii="Arial" w:hAnsi="Arial" w:cs="Arial"/>
          <w:sz w:val="18"/>
          <w:szCs w:val="18"/>
        </w:rPr>
      </w:pPr>
      <w:r>
        <w:rPr>
          <w:rFonts w:ascii="Arial" w:hAnsi="Arial" w:cs="Arial"/>
          <w:sz w:val="18"/>
          <w:szCs w:val="18"/>
        </w:rPr>
        <w:t>LR 1568</w:t>
      </w:r>
      <w:r>
        <w:rPr>
          <w:rFonts w:ascii="Arial" w:hAnsi="Arial" w:cs="Arial"/>
          <w:sz w:val="18"/>
          <w:szCs w:val="18"/>
        </w:rPr>
        <w:tab/>
        <w:t>Sen. Gerzofsky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Regulated Safe Access to Medical Marijuana</w:t>
      </w:r>
    </w:p>
    <w:p w:rsidR="00A25BEF" w:rsidRDefault="00A25BEF">
      <w:pPr>
        <w:spacing w:after="0" w:line="170" w:lineRule="exact"/>
        <w:rPr>
          <w:sz w:val="17"/>
          <w:szCs w:val="17"/>
        </w:rPr>
      </w:pPr>
    </w:p>
    <w:p w:rsidR="00A25BEF" w:rsidRDefault="00A25BEF">
      <w:pPr>
        <w:tabs>
          <w:tab w:val="left" w:pos="8580"/>
        </w:tabs>
        <w:spacing w:before="37" w:after="0" w:line="240" w:lineRule="auto"/>
        <w:ind w:left="820" w:right="-20"/>
        <w:rPr>
          <w:rFonts w:ascii="Arial" w:hAnsi="Arial" w:cs="Arial"/>
          <w:sz w:val="18"/>
          <w:szCs w:val="18"/>
        </w:rPr>
      </w:pPr>
      <w:r>
        <w:rPr>
          <w:rFonts w:ascii="Arial" w:hAnsi="Arial" w:cs="Arial"/>
          <w:sz w:val="18"/>
          <w:szCs w:val="18"/>
        </w:rPr>
        <w:t>LR 1918</w:t>
      </w:r>
      <w:r>
        <w:rPr>
          <w:rFonts w:ascii="Arial" w:hAnsi="Arial" w:cs="Arial"/>
          <w:sz w:val="18"/>
          <w:szCs w:val="18"/>
        </w:rPr>
        <w:tab/>
        <w:t>Rep. Dickerson of Rockland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Add Conditions That Qualify for Medical Marijuana Patients</w:t>
      </w:r>
    </w:p>
    <w:p w:rsidR="00A25BEF" w:rsidRDefault="00A25BEF">
      <w:pPr>
        <w:spacing w:after="0" w:line="170" w:lineRule="exact"/>
        <w:rPr>
          <w:sz w:val="17"/>
          <w:szCs w:val="17"/>
        </w:rPr>
      </w:pPr>
    </w:p>
    <w:p w:rsidR="00A25BEF" w:rsidRDefault="00A25BEF">
      <w:pPr>
        <w:tabs>
          <w:tab w:val="left" w:pos="8700"/>
        </w:tabs>
        <w:spacing w:before="37" w:after="0" w:line="240" w:lineRule="auto"/>
        <w:ind w:left="820" w:right="-20"/>
        <w:rPr>
          <w:rFonts w:ascii="Arial" w:hAnsi="Arial" w:cs="Arial"/>
          <w:sz w:val="18"/>
          <w:szCs w:val="18"/>
        </w:rPr>
      </w:pPr>
      <w:r>
        <w:rPr>
          <w:rFonts w:ascii="Arial" w:hAnsi="Arial" w:cs="Arial"/>
          <w:sz w:val="18"/>
          <w:szCs w:val="18"/>
        </w:rPr>
        <w:t>LR 1869</w:t>
      </w:r>
      <w:r>
        <w:rPr>
          <w:rFonts w:ascii="Arial" w:hAnsi="Arial" w:cs="Arial"/>
          <w:sz w:val="18"/>
          <w:szCs w:val="18"/>
        </w:rPr>
        <w:tab/>
        <w:t>Rep. Hickman of Winthrop</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Medical Marijuana Law Regarding Excess Harvested Marijuana</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HOME HEALTH CARE</w:t>
      </w:r>
    </w:p>
    <w:p w:rsidR="00A25BEF" w:rsidRDefault="00A25BEF">
      <w:pPr>
        <w:spacing w:after="0" w:line="260" w:lineRule="exact"/>
        <w:rPr>
          <w:sz w:val="26"/>
          <w:szCs w:val="26"/>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679</w:t>
      </w:r>
      <w:r>
        <w:rPr>
          <w:rFonts w:ascii="Arial" w:hAnsi="Arial" w:cs="Arial"/>
          <w:sz w:val="18"/>
          <w:szCs w:val="18"/>
        </w:rPr>
        <w:tab/>
        <w:t>Sen. Craven of Androscoggin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a Safe Working Environment for Home Care Workers</w:t>
      </w:r>
    </w:p>
    <w:p w:rsidR="00A25BEF" w:rsidRDefault="00A25BEF">
      <w:pPr>
        <w:spacing w:after="0" w:line="170" w:lineRule="exact"/>
        <w:rPr>
          <w:sz w:val="17"/>
          <w:szCs w:val="17"/>
        </w:rPr>
      </w:pPr>
    </w:p>
    <w:p w:rsidR="00A25BEF" w:rsidRDefault="00A25BEF">
      <w:pPr>
        <w:tabs>
          <w:tab w:val="left" w:pos="8480"/>
        </w:tabs>
        <w:spacing w:before="37" w:after="0" w:line="240" w:lineRule="auto"/>
        <w:ind w:left="820" w:right="-20"/>
        <w:rPr>
          <w:rFonts w:ascii="Arial" w:hAnsi="Arial" w:cs="Arial"/>
          <w:sz w:val="18"/>
          <w:szCs w:val="18"/>
        </w:rPr>
      </w:pPr>
      <w:r>
        <w:rPr>
          <w:rFonts w:ascii="Arial" w:hAnsi="Arial" w:cs="Arial"/>
          <w:sz w:val="18"/>
          <w:szCs w:val="18"/>
        </w:rPr>
        <w:t>LR 1526</w:t>
      </w:r>
      <w:r>
        <w:rPr>
          <w:rFonts w:ascii="Arial" w:hAnsi="Arial" w:cs="Arial"/>
          <w:sz w:val="18"/>
          <w:szCs w:val="18"/>
        </w:rPr>
        <w:tab/>
        <w:t>Sen. Lachowicz of Kennebec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Facilitate Patient Education</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LONG TERM CARE</w:t>
      </w:r>
    </w:p>
    <w:p w:rsidR="00A25BEF" w:rsidRDefault="00A25BEF">
      <w:pPr>
        <w:spacing w:after="0" w:line="260" w:lineRule="exact"/>
        <w:rPr>
          <w:sz w:val="26"/>
          <w:szCs w:val="26"/>
        </w:rPr>
      </w:pPr>
    </w:p>
    <w:p w:rsidR="00A25BEF" w:rsidRDefault="00A25BEF">
      <w:pPr>
        <w:tabs>
          <w:tab w:val="left" w:pos="8680"/>
        </w:tabs>
        <w:spacing w:before="37" w:after="0" w:line="240" w:lineRule="auto"/>
        <w:ind w:left="787" w:right="47"/>
        <w:jc w:val="center"/>
        <w:rPr>
          <w:rFonts w:ascii="Arial" w:hAnsi="Arial" w:cs="Arial"/>
          <w:sz w:val="18"/>
          <w:szCs w:val="18"/>
        </w:rPr>
      </w:pPr>
      <w:r>
        <w:rPr>
          <w:rFonts w:ascii="Arial" w:hAnsi="Arial" w:cs="Arial"/>
          <w:sz w:val="18"/>
          <w:szCs w:val="18"/>
        </w:rPr>
        <w:t>LR 1310</w:t>
      </w:r>
      <w:r>
        <w:rPr>
          <w:rFonts w:ascii="Arial" w:hAnsi="Arial" w:cs="Arial"/>
          <w:sz w:val="18"/>
          <w:szCs w:val="18"/>
        </w:rPr>
        <w:tab/>
        <w:t>Rep. Peterson of Rumford</w:t>
      </w:r>
    </w:p>
    <w:p w:rsidR="00A25BEF" w:rsidRDefault="00A25BEF">
      <w:pPr>
        <w:spacing w:before="3" w:after="0" w:line="200" w:lineRule="exact"/>
        <w:rPr>
          <w:sz w:val="20"/>
          <w:szCs w:val="20"/>
        </w:rPr>
      </w:pPr>
    </w:p>
    <w:p w:rsidR="00A25BEF" w:rsidRDefault="00A25BEF">
      <w:pPr>
        <w:spacing w:after="0" w:line="240" w:lineRule="auto"/>
        <w:ind w:left="1754" w:right="641"/>
        <w:jc w:val="center"/>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To Direct the Department of Health and Human Services To Establish Accounts for People</w:t>
      </w:r>
    </w:p>
    <w:p w:rsidR="00A25BEF" w:rsidRDefault="00A25BEF">
      <w:pPr>
        <w:spacing w:after="0" w:line="203" w:lineRule="exact"/>
        <w:ind w:left="2227" w:right="1294"/>
        <w:jc w:val="center"/>
        <w:rPr>
          <w:rFonts w:ascii="Arial" w:hAnsi="Arial" w:cs="Arial"/>
          <w:sz w:val="18"/>
          <w:szCs w:val="18"/>
        </w:rPr>
      </w:pPr>
      <w:r>
        <w:rPr>
          <w:rFonts w:ascii="Arial" w:hAnsi="Arial" w:cs="Arial"/>
          <w:position w:val="-1"/>
          <w:sz w:val="18"/>
          <w:szCs w:val="18"/>
        </w:rPr>
        <w:t>Eligible for Long-term Care Services To Provide for Adaptive Equipment Instead of Services</w:t>
      </w:r>
    </w:p>
    <w:p w:rsidR="00A25BEF" w:rsidRDefault="00A25BEF">
      <w:pPr>
        <w:spacing w:before="7" w:after="0" w:line="140" w:lineRule="exact"/>
        <w:rPr>
          <w:sz w:val="14"/>
          <w:szCs w:val="14"/>
        </w:rPr>
      </w:pPr>
    </w:p>
    <w:p w:rsidR="00A25BEF" w:rsidRDefault="00A25BEF">
      <w:pPr>
        <w:tabs>
          <w:tab w:val="left" w:pos="8640"/>
        </w:tabs>
        <w:spacing w:before="37" w:after="0" w:line="240" w:lineRule="auto"/>
        <w:ind w:left="820" w:right="-20"/>
        <w:rPr>
          <w:rFonts w:ascii="Arial" w:hAnsi="Arial" w:cs="Arial"/>
          <w:sz w:val="18"/>
          <w:szCs w:val="18"/>
        </w:rPr>
      </w:pPr>
      <w:r>
        <w:rPr>
          <w:rFonts w:ascii="Arial" w:hAnsi="Arial" w:cs="Arial"/>
          <w:sz w:val="18"/>
          <w:szCs w:val="18"/>
        </w:rPr>
        <w:t>LR 1278</w:t>
      </w:r>
      <w:r>
        <w:rPr>
          <w:rFonts w:ascii="Arial" w:hAnsi="Arial" w:cs="Arial"/>
          <w:sz w:val="18"/>
          <w:szCs w:val="18"/>
        </w:rPr>
        <w:tab/>
        <w:t>Rep. Hubbell of Bar Harbor</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Promote Greater Flexibility in the Provision of Long-term Care Services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PHARMACIES</w:t>
      </w:r>
    </w:p>
    <w:p w:rsidR="00A25BEF" w:rsidRDefault="00A25BEF">
      <w:pPr>
        <w:spacing w:before="20" w:after="0" w:line="240" w:lineRule="exact"/>
        <w:rPr>
          <w:sz w:val="24"/>
          <w:szCs w:val="24"/>
        </w:rPr>
      </w:pPr>
    </w:p>
    <w:p w:rsidR="00A25BEF" w:rsidRDefault="00A25BEF">
      <w:pPr>
        <w:tabs>
          <w:tab w:val="left" w:pos="8620"/>
        </w:tabs>
        <w:spacing w:before="37" w:after="0" w:line="240" w:lineRule="auto"/>
        <w:ind w:left="820" w:right="-20"/>
        <w:rPr>
          <w:rFonts w:ascii="Arial" w:hAnsi="Arial" w:cs="Arial"/>
          <w:sz w:val="18"/>
          <w:szCs w:val="18"/>
        </w:rPr>
      </w:pPr>
      <w:r>
        <w:rPr>
          <w:rFonts w:ascii="Arial" w:hAnsi="Arial" w:cs="Arial"/>
          <w:sz w:val="18"/>
          <w:szCs w:val="18"/>
        </w:rPr>
        <w:t>LR 1403</w:t>
      </w:r>
      <w:r>
        <w:rPr>
          <w:rFonts w:ascii="Arial" w:hAnsi="Arial" w:cs="Arial"/>
          <w:sz w:val="18"/>
          <w:szCs w:val="18"/>
        </w:rPr>
        <w:tab/>
        <w:t>Sen. Cushing of Penobscot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To Amend the Rule Regarding Automated Pharmacy Systems in Hospitals</w:t>
      </w:r>
    </w:p>
    <w:p w:rsidR="00A25BEF" w:rsidRDefault="00A25BEF">
      <w:pPr>
        <w:spacing w:after="0" w:line="170" w:lineRule="exact"/>
        <w:rPr>
          <w:sz w:val="17"/>
          <w:szCs w:val="17"/>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590</w:t>
      </w:r>
      <w:r>
        <w:rPr>
          <w:rFonts w:ascii="Arial" w:hAnsi="Arial" w:cs="Arial"/>
          <w:sz w:val="18"/>
          <w:szCs w:val="18"/>
        </w:rPr>
        <w:tab/>
        <w:t>Rep. Beck of Waterville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Pharmacy Provider Audits</w:t>
      </w:r>
    </w:p>
    <w:p w:rsidR="00A25BEF" w:rsidRDefault="00A25BEF">
      <w:pPr>
        <w:spacing w:after="0" w:line="170" w:lineRule="exact"/>
        <w:rPr>
          <w:sz w:val="17"/>
          <w:szCs w:val="17"/>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172</w:t>
      </w:r>
      <w:r>
        <w:rPr>
          <w:rFonts w:ascii="Arial" w:hAnsi="Arial" w:cs="Arial"/>
          <w:sz w:val="18"/>
          <w:szCs w:val="18"/>
        </w:rPr>
        <w:tab/>
        <w:t>Rep. Treat of Hallowell</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Ensure the Safety of Compounded Drugs</w:t>
      </w:r>
    </w:p>
    <w:p w:rsidR="00A25BEF" w:rsidRDefault="00A25BEF">
      <w:pPr>
        <w:spacing w:after="0"/>
        <w:sectPr w:rsidR="00A25BEF">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PLANNING</w:t>
      </w:r>
    </w:p>
    <w:p w:rsidR="00A25BEF" w:rsidRDefault="00A25BEF">
      <w:pPr>
        <w:spacing w:after="0" w:line="260" w:lineRule="exact"/>
        <w:rPr>
          <w:sz w:val="26"/>
          <w:szCs w:val="26"/>
        </w:rPr>
      </w:pPr>
    </w:p>
    <w:p w:rsidR="00A25BEF" w:rsidRDefault="00A25BEF">
      <w:pPr>
        <w:tabs>
          <w:tab w:val="left" w:pos="8200"/>
        </w:tabs>
        <w:spacing w:before="37" w:after="0" w:line="240" w:lineRule="auto"/>
        <w:ind w:left="820" w:right="-20"/>
        <w:rPr>
          <w:rFonts w:ascii="Arial" w:hAnsi="Arial" w:cs="Arial"/>
          <w:sz w:val="18"/>
          <w:szCs w:val="18"/>
        </w:rPr>
      </w:pPr>
      <w:r>
        <w:rPr>
          <w:rFonts w:ascii="Arial" w:hAnsi="Arial" w:cs="Arial"/>
          <w:sz w:val="18"/>
          <w:szCs w:val="18"/>
        </w:rPr>
        <w:t>LR 332</w:t>
      </w:r>
      <w:r>
        <w:rPr>
          <w:rFonts w:ascii="Arial" w:hAnsi="Arial" w:cs="Arial"/>
          <w:sz w:val="18"/>
          <w:szCs w:val="18"/>
        </w:rPr>
        <w:tab/>
        <w:t>Rep. Graham of North Yarmouth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the Commission on Health Care Cost and Quality</w:t>
      </w:r>
    </w:p>
    <w:p w:rsidR="00A25BEF" w:rsidRDefault="00A25BEF">
      <w:pPr>
        <w:spacing w:after="0" w:line="170" w:lineRule="exact"/>
        <w:rPr>
          <w:sz w:val="17"/>
          <w:szCs w:val="17"/>
        </w:rPr>
      </w:pPr>
    </w:p>
    <w:p w:rsidR="00A25BEF" w:rsidRDefault="00A25BEF">
      <w:pPr>
        <w:tabs>
          <w:tab w:val="left" w:pos="8320"/>
        </w:tabs>
        <w:spacing w:before="37" w:after="0" w:line="240" w:lineRule="auto"/>
        <w:ind w:left="820" w:right="-20"/>
        <w:rPr>
          <w:rFonts w:ascii="Arial" w:hAnsi="Arial" w:cs="Arial"/>
          <w:sz w:val="18"/>
          <w:szCs w:val="18"/>
        </w:rPr>
      </w:pPr>
      <w:r>
        <w:rPr>
          <w:rFonts w:ascii="Arial" w:hAnsi="Arial" w:cs="Arial"/>
          <w:sz w:val="18"/>
          <w:szCs w:val="18"/>
        </w:rPr>
        <w:t>LR 31</w:t>
      </w:r>
      <w:r>
        <w:rPr>
          <w:rFonts w:ascii="Arial" w:hAnsi="Arial" w:cs="Arial"/>
          <w:sz w:val="18"/>
          <w:szCs w:val="18"/>
        </w:rPr>
        <w:tab/>
        <w:t>Rep. Beavers of South Berwick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Require Health Care Workers To Provide Comprehensive Information and Counseling on End-of</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-life Options for Patients Diagnosed as Terminally Ill</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PRESCRIPTION DRUGS</w:t>
      </w:r>
    </w:p>
    <w:p w:rsidR="00A25BEF" w:rsidRDefault="00A25BEF">
      <w:pPr>
        <w:spacing w:before="20" w:after="0" w:line="240" w:lineRule="exact"/>
        <w:rPr>
          <w:sz w:val="24"/>
          <w:szCs w:val="24"/>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1176</w:t>
      </w:r>
      <w:r>
        <w:rPr>
          <w:rFonts w:ascii="Arial" w:hAnsi="Arial" w:cs="Arial"/>
          <w:sz w:val="18"/>
          <w:szCs w:val="18"/>
        </w:rPr>
        <w:tab/>
        <w:t>Sen. Thomas of Somerset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Consumer Choice in the Purchase of Prescription Drugs</w:t>
      </w:r>
    </w:p>
    <w:p w:rsidR="00A25BEF" w:rsidRDefault="00A25BEF">
      <w:pPr>
        <w:spacing w:after="0" w:line="170" w:lineRule="exact"/>
        <w:rPr>
          <w:sz w:val="17"/>
          <w:szCs w:val="17"/>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201</w:t>
      </w:r>
      <w:r>
        <w:rPr>
          <w:rFonts w:ascii="Arial" w:hAnsi="Arial" w:cs="Arial"/>
          <w:sz w:val="18"/>
          <w:szCs w:val="18"/>
        </w:rPr>
        <w:tab/>
        <w:t>Sen. Thomas of Somerset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Maine Residents To Purchase Prescription Drugs from Licensed Out-of-state Pharmacies</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1954</w:t>
      </w:r>
      <w:r>
        <w:rPr>
          <w:rFonts w:ascii="Arial" w:hAnsi="Arial" w:cs="Arial"/>
          <w:sz w:val="18"/>
          <w:szCs w:val="18"/>
        </w:rPr>
        <w:tab/>
        <w:t>Rep. Bennett of Kennebunk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To Allow CanaRx To Operate in Maine</w:t>
      </w:r>
    </w:p>
    <w:p w:rsidR="00A25BEF" w:rsidRDefault="00A25BEF">
      <w:pPr>
        <w:spacing w:after="0" w:line="170" w:lineRule="exact"/>
        <w:rPr>
          <w:sz w:val="17"/>
          <w:szCs w:val="17"/>
        </w:rPr>
      </w:pPr>
    </w:p>
    <w:p w:rsidR="00A25BEF" w:rsidRDefault="00A25BEF">
      <w:pPr>
        <w:tabs>
          <w:tab w:val="left" w:pos="8560"/>
        </w:tabs>
        <w:spacing w:before="37" w:after="0" w:line="240" w:lineRule="auto"/>
        <w:ind w:left="787" w:right="67"/>
        <w:jc w:val="center"/>
        <w:rPr>
          <w:rFonts w:ascii="Arial" w:hAnsi="Arial" w:cs="Arial"/>
          <w:sz w:val="18"/>
          <w:szCs w:val="18"/>
        </w:rPr>
      </w:pPr>
      <w:r>
        <w:rPr>
          <w:rFonts w:ascii="Arial" w:hAnsi="Arial" w:cs="Arial"/>
          <w:sz w:val="18"/>
          <w:szCs w:val="18"/>
        </w:rPr>
        <w:t>LR 601</w:t>
      </w:r>
      <w:r>
        <w:rPr>
          <w:rFonts w:ascii="Arial" w:hAnsi="Arial" w:cs="Arial"/>
          <w:sz w:val="18"/>
          <w:szCs w:val="18"/>
        </w:rPr>
        <w:tab/>
        <w:t>Rep. Beaudoin of Biddeford</w:t>
      </w:r>
    </w:p>
    <w:p w:rsidR="00A25BEF" w:rsidRDefault="00A25BEF">
      <w:pPr>
        <w:spacing w:before="3" w:after="0" w:line="200" w:lineRule="exact"/>
        <w:rPr>
          <w:sz w:val="20"/>
          <w:szCs w:val="20"/>
        </w:rPr>
      </w:pPr>
    </w:p>
    <w:p w:rsidR="00A25BEF" w:rsidRDefault="00A25BEF">
      <w:pPr>
        <w:spacing w:after="0" w:line="240" w:lineRule="auto"/>
        <w:ind w:left="1754" w:right="912"/>
        <w:jc w:val="center"/>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Require Health Care Practitioners To Distribute Free Samples of Medication in Certain</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Circumstances</w:t>
      </w:r>
    </w:p>
    <w:p w:rsidR="00A25BEF" w:rsidRDefault="00A25BEF">
      <w:pPr>
        <w:spacing w:before="7" w:after="0" w:line="140" w:lineRule="exact"/>
        <w:rPr>
          <w:sz w:val="14"/>
          <w:szCs w:val="14"/>
        </w:rPr>
      </w:pPr>
    </w:p>
    <w:p w:rsidR="00A25BEF" w:rsidRDefault="00A25BEF">
      <w:pPr>
        <w:tabs>
          <w:tab w:val="left" w:pos="8820"/>
        </w:tabs>
        <w:spacing w:before="37" w:after="0" w:line="240" w:lineRule="auto"/>
        <w:ind w:left="820" w:right="-20"/>
        <w:rPr>
          <w:rFonts w:ascii="Arial" w:hAnsi="Arial" w:cs="Arial"/>
          <w:sz w:val="18"/>
          <w:szCs w:val="18"/>
        </w:rPr>
      </w:pPr>
      <w:r>
        <w:rPr>
          <w:rFonts w:ascii="Arial" w:hAnsi="Arial" w:cs="Arial"/>
          <w:sz w:val="18"/>
          <w:szCs w:val="18"/>
        </w:rPr>
        <w:t>LR 1791</w:t>
      </w:r>
      <w:r>
        <w:rPr>
          <w:rFonts w:ascii="Arial" w:hAnsi="Arial" w:cs="Arial"/>
          <w:sz w:val="18"/>
          <w:szCs w:val="18"/>
        </w:rPr>
        <w:tab/>
        <w:t>Rep. Stuckey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Access to Prescription Drugs</w:t>
      </w:r>
    </w:p>
    <w:p w:rsidR="00A25BEF" w:rsidRDefault="00A25BEF">
      <w:pPr>
        <w:spacing w:after="0" w:line="170" w:lineRule="exact"/>
        <w:rPr>
          <w:sz w:val="17"/>
          <w:szCs w:val="17"/>
        </w:rPr>
      </w:pPr>
    </w:p>
    <w:p w:rsidR="00A25BEF" w:rsidRDefault="00A25BEF">
      <w:pPr>
        <w:tabs>
          <w:tab w:val="left" w:pos="9000"/>
        </w:tabs>
        <w:spacing w:before="37" w:after="0" w:line="240" w:lineRule="auto"/>
        <w:ind w:left="787" w:right="66"/>
        <w:jc w:val="center"/>
        <w:rPr>
          <w:rFonts w:ascii="Arial" w:hAnsi="Arial" w:cs="Arial"/>
          <w:sz w:val="18"/>
          <w:szCs w:val="18"/>
        </w:rPr>
      </w:pPr>
      <w:r>
        <w:rPr>
          <w:rFonts w:ascii="Arial" w:hAnsi="Arial" w:cs="Arial"/>
          <w:sz w:val="18"/>
          <w:szCs w:val="18"/>
        </w:rPr>
        <w:t>LR 1760</w:t>
      </w:r>
      <w:r>
        <w:rPr>
          <w:rFonts w:ascii="Arial" w:hAnsi="Arial" w:cs="Arial"/>
          <w:sz w:val="18"/>
          <w:szCs w:val="18"/>
        </w:rPr>
        <w:tab/>
        <w:t>Rep. Marks of Pittston</w:t>
      </w:r>
    </w:p>
    <w:p w:rsidR="00A25BEF" w:rsidRDefault="00A25BEF">
      <w:pPr>
        <w:spacing w:before="3" w:after="0" w:line="200" w:lineRule="exact"/>
        <w:rPr>
          <w:sz w:val="20"/>
          <w:szCs w:val="20"/>
        </w:rPr>
      </w:pPr>
    </w:p>
    <w:p w:rsidR="00A25BEF" w:rsidRDefault="00A25BEF">
      <w:pPr>
        <w:spacing w:after="0" w:line="240" w:lineRule="auto"/>
        <w:ind w:left="1754" w:right="892"/>
        <w:jc w:val="center"/>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Conform State Law with Federal Law Regarding Electronic Prescriptions for Controlled</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Substances</w:t>
      </w:r>
    </w:p>
    <w:p w:rsidR="00A25BEF" w:rsidRDefault="00A25BEF">
      <w:pPr>
        <w:spacing w:before="7" w:after="0" w:line="140" w:lineRule="exact"/>
        <w:rPr>
          <w:sz w:val="14"/>
          <w:szCs w:val="14"/>
        </w:rPr>
      </w:pPr>
    </w:p>
    <w:p w:rsidR="00A25BEF" w:rsidRDefault="00A25BEF">
      <w:pPr>
        <w:tabs>
          <w:tab w:val="left" w:pos="8440"/>
        </w:tabs>
        <w:spacing w:before="37" w:after="0" w:line="240" w:lineRule="auto"/>
        <w:ind w:left="820" w:right="-20"/>
        <w:rPr>
          <w:rFonts w:ascii="Arial" w:hAnsi="Arial" w:cs="Arial"/>
          <w:sz w:val="18"/>
          <w:szCs w:val="18"/>
        </w:rPr>
      </w:pPr>
      <w:r>
        <w:rPr>
          <w:rFonts w:ascii="Arial" w:hAnsi="Arial" w:cs="Arial"/>
          <w:sz w:val="18"/>
          <w:szCs w:val="18"/>
        </w:rPr>
        <w:t>LR 1597</w:t>
      </w:r>
      <w:r>
        <w:rPr>
          <w:rFonts w:ascii="Arial" w:hAnsi="Arial" w:cs="Arial"/>
          <w:sz w:val="18"/>
          <w:szCs w:val="18"/>
        </w:rPr>
        <w:tab/>
        <w:t>Rep. Dorney of Norridgewock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Controlled Substance Prescription Monitoring Program Participation Requirements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PREVENTION PROGRAMS</w:t>
      </w:r>
    </w:p>
    <w:p w:rsidR="00A25BEF" w:rsidRDefault="00A25BEF">
      <w:pPr>
        <w:spacing w:before="20" w:after="0" w:line="240" w:lineRule="exact"/>
        <w:rPr>
          <w:sz w:val="24"/>
          <w:szCs w:val="24"/>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1563</w:t>
      </w:r>
      <w:r>
        <w:rPr>
          <w:rFonts w:ascii="Arial" w:hAnsi="Arial" w:cs="Arial"/>
          <w:sz w:val="18"/>
          <w:szCs w:val="18"/>
        </w:rPr>
        <w:tab/>
        <w:t>Rep. Boland of Sanford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Encourage Transparency in the Disclosing of the Ingredients in Vaccinations for Children</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SCREENING</w:t>
      </w:r>
    </w:p>
    <w:p w:rsidR="00A25BEF" w:rsidRDefault="00A25BEF">
      <w:pPr>
        <w:spacing w:after="0" w:line="260" w:lineRule="exact"/>
        <w:rPr>
          <w:sz w:val="26"/>
          <w:szCs w:val="26"/>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370</w:t>
      </w:r>
      <w:r>
        <w:rPr>
          <w:rFonts w:ascii="Arial" w:hAnsi="Arial" w:cs="Arial"/>
          <w:sz w:val="18"/>
          <w:szCs w:val="18"/>
        </w:rPr>
        <w:tab/>
        <w:t>Rep. Harvell of Farmington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To Require Hospitals To Provide Information Regarding Testing for Krabbe Disease for Parents of</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Infants</w:t>
      </w:r>
    </w:p>
    <w:p w:rsidR="00A25BEF" w:rsidRDefault="00A25BEF">
      <w:pPr>
        <w:spacing w:before="7" w:after="0" w:line="140" w:lineRule="exact"/>
        <w:rPr>
          <w:sz w:val="14"/>
          <w:szCs w:val="14"/>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1960</w:t>
      </w:r>
      <w:r>
        <w:rPr>
          <w:rFonts w:ascii="Arial" w:hAnsi="Arial" w:cs="Arial"/>
          <w:sz w:val="18"/>
          <w:szCs w:val="18"/>
        </w:rPr>
        <w:tab/>
        <w:t>Rep. Farnsworth of Portland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Ensure the Integrity of Neuropsychological Testing Materials</w:t>
      </w:r>
    </w:p>
    <w:p w:rsidR="00A25BEF" w:rsidRDefault="00A25BEF">
      <w:pPr>
        <w:spacing w:after="0"/>
        <w:sectPr w:rsidR="00A25BEF">
          <w:headerReference w:type="default" r:id="rId49"/>
          <w:pgSz w:w="12260" w:h="15860"/>
          <w:pgMar w:top="960" w:right="640" w:bottom="1180" w:left="660" w:header="774" w:footer="986" w:gutter="0"/>
          <w:cols w:space="720"/>
        </w:sectPr>
      </w:pPr>
    </w:p>
    <w:p w:rsidR="00A25BEF" w:rsidRDefault="00A25BEF">
      <w:pPr>
        <w:spacing w:before="4" w:after="0" w:line="360" w:lineRule="atLeast"/>
        <w:ind w:left="820" w:right="8039" w:hanging="360"/>
        <w:rPr>
          <w:rFonts w:ascii="Arial" w:hAnsi="Arial" w:cs="Arial"/>
          <w:sz w:val="18"/>
          <w:szCs w:val="18"/>
        </w:rPr>
      </w:pPr>
      <w:r>
        <w:rPr>
          <w:rFonts w:ascii="Arial" w:hAnsi="Arial" w:cs="Arial"/>
          <w:b/>
          <w:bCs/>
          <w:sz w:val="18"/>
          <w:szCs w:val="18"/>
        </w:rPr>
        <w:t>HOMELESS PERSONS ACCESS TO SERVICES</w:t>
      </w:r>
    </w:p>
    <w:p w:rsidR="00A25BEF" w:rsidRDefault="00A25BEF">
      <w:pPr>
        <w:spacing w:before="16" w:after="0" w:line="240" w:lineRule="exact"/>
        <w:rPr>
          <w:sz w:val="24"/>
          <w:szCs w:val="24"/>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1507</w:t>
      </w:r>
      <w:r>
        <w:rPr>
          <w:rFonts w:ascii="Arial" w:hAnsi="Arial" w:cs="Arial"/>
          <w:sz w:val="18"/>
          <w:szCs w:val="18"/>
        </w:rPr>
        <w:tab/>
        <w:t>Rep. Briggs of Mexico</w:t>
      </w:r>
    </w:p>
    <w:p w:rsidR="00A25BEF" w:rsidRDefault="00A25BEF">
      <w:pPr>
        <w:spacing w:before="3" w:after="0" w:line="200" w:lineRule="exact"/>
        <w:rPr>
          <w:sz w:val="20"/>
          <w:szCs w:val="20"/>
        </w:rPr>
      </w:pPr>
    </w:p>
    <w:p w:rsidR="00A25BEF" w:rsidRDefault="00A25BEF">
      <w:pPr>
        <w:spacing w:after="0" w:line="240" w:lineRule="auto"/>
        <w:ind w:left="1754" w:right="347"/>
        <w:jc w:val="center"/>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All Branches of State Government To Work in Concert with Maine's Plan To End and</w:t>
      </w:r>
    </w:p>
    <w:p w:rsidR="00A25BEF" w:rsidRDefault="00A25BEF">
      <w:pPr>
        <w:spacing w:after="0" w:line="203" w:lineRule="exact"/>
        <w:ind w:left="2227" w:right="623"/>
        <w:jc w:val="center"/>
        <w:rPr>
          <w:rFonts w:ascii="Arial" w:hAnsi="Arial" w:cs="Arial"/>
          <w:sz w:val="18"/>
          <w:szCs w:val="18"/>
        </w:rPr>
      </w:pPr>
      <w:r>
        <w:rPr>
          <w:rFonts w:ascii="Arial" w:hAnsi="Arial" w:cs="Arial"/>
          <w:position w:val="-1"/>
          <w:sz w:val="18"/>
          <w:szCs w:val="18"/>
        </w:rPr>
        <w:t>Prevent Homelessness To Ensure That Resources Are Available To End Homelessness in the State</w:t>
      </w:r>
    </w:p>
    <w:p w:rsidR="00A25BEF" w:rsidRDefault="00A25BEF">
      <w:pPr>
        <w:spacing w:before="7" w:after="0" w:line="180" w:lineRule="exact"/>
        <w:rPr>
          <w:sz w:val="18"/>
          <w:szCs w:val="18"/>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MEDICAID</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DENTAL CARE</w:t>
      </w:r>
    </w:p>
    <w:p w:rsidR="00A25BEF" w:rsidRDefault="00A25BEF">
      <w:pPr>
        <w:spacing w:before="20" w:after="0" w:line="240" w:lineRule="exact"/>
        <w:rPr>
          <w:sz w:val="24"/>
          <w:szCs w:val="24"/>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1071</w:t>
      </w:r>
      <w:r>
        <w:rPr>
          <w:rFonts w:ascii="Arial" w:hAnsi="Arial" w:cs="Arial"/>
          <w:sz w:val="18"/>
          <w:szCs w:val="18"/>
        </w:rPr>
        <w:tab/>
        <w:t>Sen. Cain of Penobscot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To Improve Access to Oral Health Care for MaineCare Recipients</w:t>
      </w:r>
    </w:p>
    <w:p w:rsidR="00A25BEF" w:rsidRDefault="00A25BEF">
      <w:pPr>
        <w:spacing w:after="0" w:line="170" w:lineRule="exact"/>
        <w:rPr>
          <w:sz w:val="17"/>
          <w:szCs w:val="17"/>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1782</w:t>
      </w:r>
      <w:r>
        <w:rPr>
          <w:rFonts w:ascii="Arial" w:hAnsi="Arial" w:cs="Arial"/>
          <w:sz w:val="18"/>
          <w:szCs w:val="18"/>
        </w:rPr>
        <w:tab/>
        <w:t>Spkr. Eves of North Berwick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Reduce the Use of Hospital Emergency Departments for Preventable Oral Health Conditions</w:t>
      </w:r>
    </w:p>
    <w:p w:rsidR="00A25BEF" w:rsidRDefault="00A25BEF">
      <w:pPr>
        <w:spacing w:after="0" w:line="170" w:lineRule="exact"/>
        <w:rPr>
          <w:sz w:val="17"/>
          <w:szCs w:val="17"/>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1205</w:t>
      </w:r>
      <w:r>
        <w:rPr>
          <w:rFonts w:ascii="Arial" w:hAnsi="Arial" w:cs="Arial"/>
          <w:sz w:val="18"/>
          <w:szCs w:val="18"/>
        </w:rPr>
        <w:tab/>
        <w:t>Rep. Carey of Lewiston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Preventative Dental Health Care and Reduce Costs in the MaineCare Program</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MAINECARE</w:t>
      </w:r>
    </w:p>
    <w:p w:rsidR="00A25BEF" w:rsidRDefault="00A25BEF">
      <w:pPr>
        <w:spacing w:before="20" w:after="0" w:line="240" w:lineRule="exact"/>
        <w:rPr>
          <w:sz w:val="24"/>
          <w:szCs w:val="24"/>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980</w:t>
      </w:r>
      <w:r>
        <w:rPr>
          <w:rFonts w:ascii="Arial" w:hAnsi="Arial" w:cs="Arial"/>
          <w:sz w:val="18"/>
          <w:szCs w:val="18"/>
        </w:rPr>
        <w:tab/>
        <w:t>Rep. Sanderson of Chelsea</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Align Costs Recognized for Transfer of Nursing Facilities and Residential Care Facilities with</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Ordinary Commercial and Government Contracting Standards</w:t>
      </w:r>
    </w:p>
    <w:p w:rsidR="00A25BEF" w:rsidRDefault="00A25BEF">
      <w:pPr>
        <w:spacing w:before="7" w:after="0" w:line="140" w:lineRule="exact"/>
        <w:rPr>
          <w:sz w:val="14"/>
          <w:szCs w:val="14"/>
        </w:rPr>
      </w:pPr>
    </w:p>
    <w:p w:rsidR="00A25BEF" w:rsidRDefault="00A25BEF">
      <w:pPr>
        <w:tabs>
          <w:tab w:val="left" w:pos="9160"/>
        </w:tabs>
        <w:spacing w:before="37" w:after="0" w:line="240" w:lineRule="auto"/>
        <w:ind w:left="820" w:right="-20"/>
        <w:rPr>
          <w:rFonts w:ascii="Arial" w:hAnsi="Arial" w:cs="Arial"/>
          <w:sz w:val="18"/>
          <w:szCs w:val="18"/>
        </w:rPr>
      </w:pPr>
      <w:r>
        <w:rPr>
          <w:rFonts w:ascii="Arial" w:hAnsi="Arial" w:cs="Arial"/>
          <w:sz w:val="18"/>
          <w:szCs w:val="18"/>
        </w:rPr>
        <w:t>LR 355</w:t>
      </w:r>
      <w:r>
        <w:rPr>
          <w:rFonts w:ascii="Arial" w:hAnsi="Arial" w:cs="Arial"/>
          <w:sz w:val="18"/>
          <w:szCs w:val="18"/>
        </w:rPr>
        <w:tab/>
        <w:t>Rep. Chase of Wells</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Department of Health and Human Services To Provide Coverage under the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MaineCare Program for Home Life Skills Services for Adults with Intellectual Disabilities or Autistic Disorder</w:t>
      </w:r>
    </w:p>
    <w:p w:rsidR="00A25BEF" w:rsidRDefault="00A25BEF">
      <w:pPr>
        <w:spacing w:before="7" w:after="0" w:line="140" w:lineRule="exact"/>
        <w:rPr>
          <w:sz w:val="14"/>
          <w:szCs w:val="14"/>
        </w:rPr>
      </w:pPr>
    </w:p>
    <w:p w:rsidR="00A25BEF" w:rsidRDefault="00A25BEF">
      <w:pPr>
        <w:tabs>
          <w:tab w:val="left" w:pos="8800"/>
        </w:tabs>
        <w:spacing w:before="37" w:after="0" w:line="240" w:lineRule="auto"/>
        <w:ind w:left="820" w:right="-20"/>
        <w:rPr>
          <w:rFonts w:ascii="Arial" w:hAnsi="Arial" w:cs="Arial"/>
          <w:sz w:val="18"/>
          <w:szCs w:val="18"/>
        </w:rPr>
      </w:pPr>
      <w:r>
        <w:rPr>
          <w:rFonts w:ascii="Arial" w:hAnsi="Arial" w:cs="Arial"/>
          <w:sz w:val="18"/>
          <w:szCs w:val="18"/>
        </w:rPr>
        <w:t>LR 783</w:t>
      </w:r>
      <w:r>
        <w:rPr>
          <w:rFonts w:ascii="Arial" w:hAnsi="Arial" w:cs="Arial"/>
          <w:sz w:val="18"/>
          <w:szCs w:val="18"/>
        </w:rPr>
        <w:tab/>
        <w:t>Rep. Sanborn of Gorham</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Reduce Tobacco-related Illness and Lower Health Care Costs in MaineCare</w:t>
      </w:r>
    </w:p>
    <w:p w:rsidR="00A25BEF" w:rsidRDefault="00A25BEF">
      <w:pPr>
        <w:spacing w:after="0" w:line="170" w:lineRule="exact"/>
        <w:rPr>
          <w:sz w:val="17"/>
          <w:szCs w:val="17"/>
        </w:rPr>
      </w:pPr>
    </w:p>
    <w:p w:rsidR="00A25BEF" w:rsidRDefault="00A25BEF">
      <w:pPr>
        <w:tabs>
          <w:tab w:val="left" w:pos="8800"/>
        </w:tabs>
        <w:spacing w:before="37" w:after="0" w:line="240" w:lineRule="auto"/>
        <w:ind w:left="820" w:right="-20"/>
        <w:rPr>
          <w:rFonts w:ascii="Arial" w:hAnsi="Arial" w:cs="Arial"/>
          <w:sz w:val="18"/>
          <w:szCs w:val="18"/>
        </w:rPr>
      </w:pPr>
      <w:r>
        <w:rPr>
          <w:rFonts w:ascii="Arial" w:hAnsi="Arial" w:cs="Arial"/>
          <w:sz w:val="18"/>
          <w:szCs w:val="18"/>
        </w:rPr>
        <w:t>LR 1434</w:t>
      </w:r>
      <w:r>
        <w:rPr>
          <w:rFonts w:ascii="Arial" w:hAnsi="Arial" w:cs="Arial"/>
          <w:sz w:val="18"/>
          <w:szCs w:val="18"/>
        </w:rPr>
        <w:tab/>
        <w:t>Rep. Sanborn of Gorham</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the Health of Maine People and Maine's Economy</w:t>
      </w:r>
    </w:p>
    <w:p w:rsidR="00A25BEF" w:rsidRDefault="00A25BEF">
      <w:pPr>
        <w:spacing w:after="0" w:line="170" w:lineRule="exact"/>
        <w:rPr>
          <w:sz w:val="17"/>
          <w:szCs w:val="17"/>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1033</w:t>
      </w:r>
      <w:r>
        <w:rPr>
          <w:rFonts w:ascii="Arial" w:hAnsi="Arial" w:cs="Arial"/>
          <w:sz w:val="18"/>
          <w:szCs w:val="18"/>
        </w:rPr>
        <w:tab/>
        <w:t>Sen. Flood of Kennebec</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To Ensure That Standards for Performance-based Contracts for Individuals with Intellectual</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Disabilities Recognize All Employment Choices</w:t>
      </w:r>
    </w:p>
    <w:p w:rsidR="00A25BEF" w:rsidRDefault="00A25BEF">
      <w:pPr>
        <w:spacing w:before="7" w:after="0" w:line="140" w:lineRule="exact"/>
        <w:rPr>
          <w:sz w:val="14"/>
          <w:szCs w:val="14"/>
        </w:rPr>
      </w:pPr>
    </w:p>
    <w:p w:rsidR="00A25BEF" w:rsidRDefault="00A25BEF">
      <w:pPr>
        <w:tabs>
          <w:tab w:val="left" w:pos="8340"/>
        </w:tabs>
        <w:spacing w:before="37" w:after="0" w:line="240" w:lineRule="auto"/>
        <w:ind w:left="820" w:right="-20"/>
        <w:rPr>
          <w:rFonts w:ascii="Arial" w:hAnsi="Arial" w:cs="Arial"/>
          <w:sz w:val="18"/>
          <w:szCs w:val="18"/>
        </w:rPr>
      </w:pPr>
      <w:r>
        <w:rPr>
          <w:rFonts w:ascii="Arial" w:hAnsi="Arial" w:cs="Arial"/>
          <w:sz w:val="18"/>
          <w:szCs w:val="18"/>
        </w:rPr>
        <w:t>LR 1971</w:t>
      </w:r>
      <w:r>
        <w:rPr>
          <w:rFonts w:ascii="Arial" w:hAnsi="Arial" w:cs="Arial"/>
          <w:sz w:val="18"/>
          <w:szCs w:val="18"/>
        </w:rPr>
        <w:tab/>
        <w:t>Sen. Woodbury of Cumberland</w:t>
      </w:r>
    </w:p>
    <w:p w:rsidR="00A25BEF" w:rsidRDefault="00A25BEF">
      <w:pPr>
        <w:spacing w:before="3" w:after="0" w:line="200" w:lineRule="exact"/>
        <w:rPr>
          <w:sz w:val="20"/>
          <w:szCs w:val="20"/>
        </w:rPr>
      </w:pPr>
    </w:p>
    <w:p w:rsidR="00A25BEF" w:rsidRDefault="00A25BEF">
      <w:pPr>
        <w:spacing w:after="0" w:line="240" w:lineRule="auto"/>
        <w:ind w:left="2260" w:right="76"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Department of Health and Human Services To Provide Limited Exceptions to the 60- day Limit on Out-of-state Services under the MaineCare Section 21 Waiver Program</w:t>
      </w:r>
    </w:p>
    <w:p w:rsidR="00A25BEF" w:rsidRDefault="00A25BEF">
      <w:pPr>
        <w:spacing w:before="3" w:after="0" w:line="140" w:lineRule="exact"/>
        <w:rPr>
          <w:sz w:val="14"/>
          <w:szCs w:val="14"/>
        </w:rPr>
      </w:pPr>
    </w:p>
    <w:p w:rsidR="00A25BEF" w:rsidRDefault="00A25BEF">
      <w:pPr>
        <w:tabs>
          <w:tab w:val="left" w:pos="8960"/>
        </w:tabs>
        <w:spacing w:before="37" w:after="0" w:line="240" w:lineRule="auto"/>
        <w:ind w:left="820" w:right="-20"/>
        <w:rPr>
          <w:rFonts w:ascii="Arial" w:hAnsi="Arial" w:cs="Arial"/>
          <w:sz w:val="18"/>
          <w:szCs w:val="18"/>
        </w:rPr>
      </w:pPr>
      <w:r>
        <w:rPr>
          <w:rFonts w:ascii="Arial" w:hAnsi="Arial" w:cs="Arial"/>
          <w:sz w:val="18"/>
          <w:szCs w:val="18"/>
        </w:rPr>
        <w:t>LR 1044</w:t>
      </w:r>
      <w:r>
        <w:rPr>
          <w:rFonts w:ascii="Arial" w:hAnsi="Arial" w:cs="Arial"/>
          <w:sz w:val="18"/>
          <w:szCs w:val="18"/>
        </w:rPr>
        <w:tab/>
        <w:t>Sen. Katz of Kennebec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Implement a System of Managed Care for the MaineCare Program</w:t>
      </w:r>
    </w:p>
    <w:p w:rsidR="00A25BEF" w:rsidRDefault="00A25BEF">
      <w:pPr>
        <w:spacing w:after="0" w:line="170" w:lineRule="exact"/>
        <w:rPr>
          <w:sz w:val="17"/>
          <w:szCs w:val="17"/>
        </w:rPr>
      </w:pPr>
    </w:p>
    <w:p w:rsidR="00A25BEF" w:rsidRDefault="00A25BEF">
      <w:pPr>
        <w:tabs>
          <w:tab w:val="left" w:pos="8580"/>
        </w:tabs>
        <w:spacing w:before="37" w:after="0" w:line="240" w:lineRule="auto"/>
        <w:ind w:left="820" w:right="-20"/>
        <w:rPr>
          <w:rFonts w:ascii="Arial" w:hAnsi="Arial" w:cs="Arial"/>
          <w:sz w:val="18"/>
          <w:szCs w:val="18"/>
        </w:rPr>
      </w:pPr>
      <w:r>
        <w:rPr>
          <w:rFonts w:ascii="Arial" w:hAnsi="Arial" w:cs="Arial"/>
          <w:sz w:val="18"/>
          <w:szCs w:val="18"/>
        </w:rPr>
        <w:t>LR 1613</w:t>
      </w:r>
      <w:r>
        <w:rPr>
          <w:rFonts w:ascii="Arial" w:hAnsi="Arial" w:cs="Arial"/>
          <w:sz w:val="18"/>
          <w:szCs w:val="18"/>
        </w:rPr>
        <w:tab/>
        <w:t>Rep. Tipping-Spitz of Orono</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More Efficiently Use Public Health Care Funds</w:t>
      </w:r>
    </w:p>
    <w:p w:rsidR="00A25BEF" w:rsidRDefault="00A25BEF">
      <w:pPr>
        <w:spacing w:after="0"/>
        <w:sectPr w:rsidR="00A25BEF">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580"/>
        </w:tabs>
        <w:spacing w:after="0" w:line="240" w:lineRule="auto"/>
        <w:ind w:left="820" w:right="-20"/>
        <w:rPr>
          <w:rFonts w:ascii="Arial" w:hAnsi="Arial" w:cs="Arial"/>
          <w:sz w:val="18"/>
          <w:szCs w:val="18"/>
        </w:rPr>
      </w:pPr>
      <w:r>
        <w:rPr>
          <w:rFonts w:ascii="Arial" w:hAnsi="Arial" w:cs="Arial"/>
          <w:sz w:val="18"/>
          <w:szCs w:val="18"/>
        </w:rPr>
        <w:t>LR 1400</w:t>
      </w:r>
      <w:r>
        <w:rPr>
          <w:rFonts w:ascii="Arial" w:hAnsi="Arial" w:cs="Arial"/>
          <w:sz w:val="18"/>
          <w:szCs w:val="18"/>
        </w:rPr>
        <w:tab/>
        <w:t>Rep. Dickerson of Rockland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Limit MaineCare Reimbursement for Methadone Treatment</w:t>
      </w:r>
    </w:p>
    <w:p w:rsidR="00A25BEF" w:rsidRDefault="00A25BEF">
      <w:pPr>
        <w:spacing w:after="0" w:line="170" w:lineRule="exact"/>
        <w:rPr>
          <w:sz w:val="17"/>
          <w:szCs w:val="17"/>
        </w:rPr>
      </w:pPr>
    </w:p>
    <w:p w:rsidR="00A25BEF" w:rsidRDefault="00A25BEF">
      <w:pPr>
        <w:tabs>
          <w:tab w:val="left" w:pos="8420"/>
        </w:tabs>
        <w:spacing w:before="37" w:after="0" w:line="240" w:lineRule="auto"/>
        <w:ind w:left="787" w:right="47"/>
        <w:jc w:val="center"/>
        <w:rPr>
          <w:rFonts w:ascii="Arial" w:hAnsi="Arial" w:cs="Arial"/>
          <w:sz w:val="18"/>
          <w:szCs w:val="18"/>
        </w:rPr>
      </w:pPr>
      <w:r>
        <w:rPr>
          <w:rFonts w:ascii="Arial" w:hAnsi="Arial" w:cs="Arial"/>
          <w:sz w:val="18"/>
          <w:szCs w:val="18"/>
        </w:rPr>
        <w:t>LR 1566</w:t>
      </w:r>
      <w:r>
        <w:rPr>
          <w:rFonts w:ascii="Arial" w:hAnsi="Arial" w:cs="Arial"/>
          <w:sz w:val="18"/>
          <w:szCs w:val="18"/>
        </w:rPr>
        <w:tab/>
        <w:t>Rep. Dorney of Norridgewock</w:t>
      </w:r>
    </w:p>
    <w:p w:rsidR="00A25BEF" w:rsidRDefault="00A25BEF">
      <w:pPr>
        <w:spacing w:before="3" w:after="0" w:line="200" w:lineRule="exact"/>
        <w:rPr>
          <w:sz w:val="20"/>
          <w:szCs w:val="20"/>
        </w:rPr>
      </w:pPr>
    </w:p>
    <w:p w:rsidR="00A25BEF" w:rsidRDefault="00A25BEF">
      <w:pPr>
        <w:spacing w:after="0" w:line="203" w:lineRule="exact"/>
        <w:ind w:left="1756" w:right="101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Extend Eligibility for MaineCare to Foster Children Not Adopted until 26 Years of Age</w:t>
      </w:r>
    </w:p>
    <w:p w:rsidR="00A25BEF" w:rsidRDefault="00A25BEF">
      <w:pPr>
        <w:spacing w:after="0" w:line="170" w:lineRule="exact"/>
        <w:rPr>
          <w:sz w:val="17"/>
          <w:szCs w:val="17"/>
        </w:rPr>
      </w:pPr>
    </w:p>
    <w:p w:rsidR="00A25BEF" w:rsidRDefault="00A25BEF">
      <w:pPr>
        <w:tabs>
          <w:tab w:val="left" w:pos="8760"/>
        </w:tabs>
        <w:spacing w:before="37" w:after="0" w:line="240" w:lineRule="auto"/>
        <w:ind w:left="820" w:right="-20"/>
        <w:rPr>
          <w:rFonts w:ascii="Arial" w:hAnsi="Arial" w:cs="Arial"/>
          <w:sz w:val="18"/>
          <w:szCs w:val="18"/>
        </w:rPr>
      </w:pPr>
      <w:r>
        <w:rPr>
          <w:rFonts w:ascii="Arial" w:hAnsi="Arial" w:cs="Arial"/>
          <w:sz w:val="18"/>
          <w:szCs w:val="18"/>
        </w:rPr>
        <w:t>LR 1258</w:t>
      </w:r>
      <w:r>
        <w:rPr>
          <w:rFonts w:ascii="Arial" w:hAnsi="Arial" w:cs="Arial"/>
          <w:sz w:val="18"/>
          <w:szCs w:val="18"/>
        </w:rPr>
        <w:tab/>
        <w:t>Rep. Cooper of Yarmouth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Restore MaineCare Coverage for Ambulatory Surgical Center Services</w:t>
      </w:r>
    </w:p>
    <w:p w:rsidR="00A25BEF" w:rsidRDefault="00A25BEF">
      <w:pPr>
        <w:spacing w:after="0" w:line="170" w:lineRule="exact"/>
        <w:rPr>
          <w:sz w:val="17"/>
          <w:szCs w:val="17"/>
        </w:rPr>
      </w:pPr>
    </w:p>
    <w:p w:rsidR="00A25BEF" w:rsidRDefault="00A25BEF">
      <w:pPr>
        <w:tabs>
          <w:tab w:val="left" w:pos="8760"/>
        </w:tabs>
        <w:spacing w:before="37" w:after="0" w:line="240" w:lineRule="auto"/>
        <w:ind w:left="820" w:right="-20"/>
        <w:rPr>
          <w:rFonts w:ascii="Arial" w:hAnsi="Arial" w:cs="Arial"/>
          <w:sz w:val="18"/>
          <w:szCs w:val="18"/>
        </w:rPr>
      </w:pPr>
      <w:r>
        <w:rPr>
          <w:rFonts w:ascii="Arial" w:hAnsi="Arial" w:cs="Arial"/>
          <w:sz w:val="18"/>
          <w:szCs w:val="18"/>
        </w:rPr>
        <w:t>LR 1522</w:t>
      </w:r>
      <w:r>
        <w:rPr>
          <w:rFonts w:ascii="Arial" w:hAnsi="Arial" w:cs="Arial"/>
          <w:sz w:val="18"/>
          <w:szCs w:val="18"/>
        </w:rPr>
        <w:tab/>
        <w:t>Rep. Pringle of  Windham</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Expand Family Planning Services to All Women Earning up to 200 Percent of the Federal</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Poverty Level</w:t>
      </w:r>
    </w:p>
    <w:p w:rsidR="00A25BEF" w:rsidRDefault="00A25BEF">
      <w:pPr>
        <w:spacing w:before="7" w:after="0" w:line="140" w:lineRule="exact"/>
        <w:rPr>
          <w:sz w:val="14"/>
          <w:szCs w:val="14"/>
        </w:rPr>
      </w:pPr>
    </w:p>
    <w:p w:rsidR="00A25BEF" w:rsidRDefault="00A25BEF">
      <w:pPr>
        <w:tabs>
          <w:tab w:val="left" w:pos="8260"/>
        </w:tabs>
        <w:spacing w:before="37" w:after="0" w:line="240" w:lineRule="auto"/>
        <w:ind w:left="820" w:right="-20"/>
        <w:rPr>
          <w:rFonts w:ascii="Arial" w:hAnsi="Arial" w:cs="Arial"/>
          <w:sz w:val="18"/>
          <w:szCs w:val="18"/>
        </w:rPr>
      </w:pPr>
      <w:r>
        <w:rPr>
          <w:rFonts w:ascii="Arial" w:hAnsi="Arial" w:cs="Arial"/>
          <w:sz w:val="18"/>
          <w:szCs w:val="18"/>
        </w:rPr>
        <w:t>LR 1641</w:t>
      </w:r>
      <w:r>
        <w:rPr>
          <w:rFonts w:ascii="Arial" w:hAnsi="Arial" w:cs="Arial"/>
          <w:sz w:val="18"/>
          <w:szCs w:val="18"/>
        </w:rPr>
        <w:tab/>
        <w:t>Rep. Hamann of South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a Reunification MaineCare Program</w:t>
      </w:r>
    </w:p>
    <w:p w:rsidR="00A25BEF" w:rsidRDefault="00A25BEF">
      <w:pPr>
        <w:spacing w:after="0" w:line="170" w:lineRule="exact"/>
        <w:rPr>
          <w:sz w:val="17"/>
          <w:szCs w:val="17"/>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971</w:t>
      </w:r>
      <w:r>
        <w:rPr>
          <w:rFonts w:ascii="Arial" w:hAnsi="Arial" w:cs="Arial"/>
          <w:sz w:val="18"/>
          <w:szCs w:val="18"/>
        </w:rPr>
        <w:tab/>
        <w:t>Rep. Chenette of Saco</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Access to Home and Community-based Care in the MaineCare Program</w:t>
      </w:r>
    </w:p>
    <w:p w:rsidR="00A25BEF" w:rsidRDefault="00A25BEF">
      <w:pPr>
        <w:spacing w:after="0" w:line="170" w:lineRule="exact"/>
        <w:rPr>
          <w:sz w:val="17"/>
          <w:szCs w:val="17"/>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571</w:t>
      </w:r>
      <w:r>
        <w:rPr>
          <w:rFonts w:ascii="Arial" w:hAnsi="Arial" w:cs="Arial"/>
          <w:sz w:val="18"/>
          <w:szCs w:val="18"/>
        </w:rPr>
        <w:tab/>
        <w:t>Rep. Plante of Berwick</w:t>
      </w:r>
    </w:p>
    <w:p w:rsidR="00A25BEF" w:rsidRDefault="00A25BEF">
      <w:pPr>
        <w:spacing w:before="3" w:after="0" w:line="200" w:lineRule="exact"/>
        <w:rPr>
          <w:sz w:val="20"/>
          <w:szCs w:val="20"/>
        </w:rPr>
      </w:pPr>
    </w:p>
    <w:p w:rsidR="00A25BEF" w:rsidRDefault="00A25BEF">
      <w:pPr>
        <w:spacing w:after="0" w:line="240" w:lineRule="auto"/>
        <w:ind w:left="2260" w:right="106"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Require the Commissioner of Health and Human Services To Report Biweekly to the Legislature on Expenditures in the MaineCare Program</w:t>
      </w:r>
    </w:p>
    <w:p w:rsidR="00A25BEF" w:rsidRDefault="00A25BEF">
      <w:pPr>
        <w:spacing w:before="3" w:after="0" w:line="140" w:lineRule="exact"/>
        <w:rPr>
          <w:sz w:val="14"/>
          <w:szCs w:val="14"/>
        </w:rPr>
      </w:pPr>
    </w:p>
    <w:p w:rsidR="00A25BEF" w:rsidRDefault="00A25BEF">
      <w:pPr>
        <w:tabs>
          <w:tab w:val="left" w:pos="7100"/>
        </w:tabs>
        <w:spacing w:before="37" w:after="0" w:line="240" w:lineRule="auto"/>
        <w:ind w:left="820" w:right="-20"/>
        <w:rPr>
          <w:rFonts w:ascii="Arial" w:hAnsi="Arial" w:cs="Arial"/>
          <w:sz w:val="18"/>
          <w:szCs w:val="18"/>
        </w:rPr>
      </w:pPr>
      <w:r>
        <w:rPr>
          <w:rFonts w:ascii="Arial" w:hAnsi="Arial" w:cs="Arial"/>
          <w:sz w:val="18"/>
          <w:szCs w:val="18"/>
        </w:rPr>
        <w:t>LR 1648</w:t>
      </w:r>
      <w:r>
        <w:rPr>
          <w:rFonts w:ascii="Arial" w:hAnsi="Arial" w:cs="Arial"/>
          <w:sz w:val="18"/>
          <w:szCs w:val="18"/>
        </w:rPr>
        <w:tab/>
        <w:t>Rep. Bear of Houlton Band of Maliseet Indians</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Expand MaineCare Coverage for Tribal Members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REIMBURSEMENT</w:t>
      </w:r>
    </w:p>
    <w:p w:rsidR="00A25BEF" w:rsidRDefault="00A25BEF">
      <w:pPr>
        <w:spacing w:after="0" w:line="260" w:lineRule="exact"/>
        <w:rPr>
          <w:sz w:val="26"/>
          <w:szCs w:val="26"/>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1719</w:t>
      </w:r>
      <w:r>
        <w:rPr>
          <w:rFonts w:ascii="Arial" w:hAnsi="Arial" w:cs="Arial"/>
          <w:sz w:val="18"/>
          <w:szCs w:val="18"/>
        </w:rPr>
        <w:tab/>
        <w:t>Rep. Herbig of Belfast</w:t>
      </w:r>
    </w:p>
    <w:p w:rsidR="00A25BEF" w:rsidRDefault="00A25BEF">
      <w:pPr>
        <w:spacing w:before="3" w:after="0" w:line="200" w:lineRule="exact"/>
        <w:rPr>
          <w:sz w:val="20"/>
          <w:szCs w:val="20"/>
        </w:rPr>
      </w:pPr>
    </w:p>
    <w:p w:rsidR="00A25BEF" w:rsidRDefault="00A25BEF">
      <w:pPr>
        <w:spacing w:after="0" w:line="240" w:lineRule="auto"/>
        <w:ind w:left="2260" w:right="216"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Department of Health and Human Services To Amend Its Rules of Reimbursement under the MaineCare Program for Audiology and Speech-language Pathology</w:t>
      </w:r>
    </w:p>
    <w:p w:rsidR="00A25BEF" w:rsidRDefault="00A25BEF">
      <w:pPr>
        <w:spacing w:before="3" w:after="0" w:line="140" w:lineRule="exact"/>
        <w:rPr>
          <w:sz w:val="14"/>
          <w:szCs w:val="14"/>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843</w:t>
      </w:r>
      <w:r>
        <w:rPr>
          <w:rFonts w:ascii="Arial" w:hAnsi="Arial" w:cs="Arial"/>
          <w:sz w:val="18"/>
          <w:szCs w:val="18"/>
        </w:rPr>
        <w:tab/>
        <w:t>Sen. Saviello of Franklin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MaineCare Reimbursement for Pastoral Counselors</w:t>
      </w:r>
    </w:p>
    <w:p w:rsidR="00A25BEF" w:rsidRDefault="00A25BEF">
      <w:pPr>
        <w:spacing w:before="10" w:after="0" w:line="200" w:lineRule="exact"/>
        <w:rPr>
          <w:sz w:val="20"/>
          <w:szCs w:val="20"/>
        </w:rPr>
      </w:pPr>
    </w:p>
    <w:p w:rsidR="00A25BEF" w:rsidRDefault="00A25BEF">
      <w:pPr>
        <w:spacing w:before="37" w:after="0" w:line="203" w:lineRule="exact"/>
        <w:ind w:left="460" w:right="-20"/>
        <w:rPr>
          <w:rFonts w:ascii="Arial" w:hAnsi="Arial" w:cs="Arial"/>
          <w:sz w:val="18"/>
          <w:szCs w:val="18"/>
        </w:rPr>
      </w:pPr>
      <w:r>
        <w:rPr>
          <w:rFonts w:ascii="Arial" w:hAnsi="Arial" w:cs="Arial"/>
          <w:b/>
          <w:bCs/>
          <w:position w:val="-1"/>
          <w:sz w:val="18"/>
          <w:szCs w:val="18"/>
        </w:rPr>
        <w:t>MENTAL HEALTH SERVICES</w:t>
      </w: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CIVIL COMMITMENTS</w:t>
      </w:r>
    </w:p>
    <w:p w:rsidR="00A25BEF" w:rsidRDefault="00A25BEF">
      <w:pPr>
        <w:spacing w:after="0" w:line="260" w:lineRule="exact"/>
        <w:rPr>
          <w:sz w:val="26"/>
          <w:szCs w:val="26"/>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930</w:t>
      </w:r>
      <w:r>
        <w:rPr>
          <w:rFonts w:ascii="Arial" w:hAnsi="Arial" w:cs="Arial"/>
          <w:sz w:val="18"/>
          <w:szCs w:val="18"/>
        </w:rPr>
        <w:tab/>
        <w:t>Rep. Sanderson of Chelsea</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Advocacy for Persons Who Have Been Involuntarily Committed</w:t>
      </w:r>
    </w:p>
    <w:p w:rsidR="00A25BEF" w:rsidRDefault="00A25BEF">
      <w:pPr>
        <w:spacing w:after="0" w:line="170" w:lineRule="exact"/>
        <w:rPr>
          <w:sz w:val="17"/>
          <w:szCs w:val="17"/>
        </w:rPr>
      </w:pPr>
    </w:p>
    <w:p w:rsidR="00A25BEF" w:rsidRDefault="00A25BEF">
      <w:pPr>
        <w:tabs>
          <w:tab w:val="left" w:pos="9080"/>
        </w:tabs>
        <w:spacing w:before="37" w:after="0" w:line="240" w:lineRule="auto"/>
        <w:ind w:left="820" w:right="-20"/>
        <w:rPr>
          <w:rFonts w:ascii="Arial" w:hAnsi="Arial" w:cs="Arial"/>
          <w:sz w:val="18"/>
          <w:szCs w:val="18"/>
        </w:rPr>
      </w:pPr>
      <w:r>
        <w:rPr>
          <w:rFonts w:ascii="Arial" w:hAnsi="Arial" w:cs="Arial"/>
          <w:sz w:val="18"/>
          <w:szCs w:val="18"/>
        </w:rPr>
        <w:t>LR 702</w:t>
      </w:r>
      <w:r>
        <w:rPr>
          <w:rFonts w:ascii="Arial" w:hAnsi="Arial" w:cs="Arial"/>
          <w:sz w:val="18"/>
          <w:szCs w:val="18"/>
        </w:rPr>
        <w:tab/>
        <w:t>Rep. Dion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Reform Maine's Civil Commitment Process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COMMUNITY-BASED</w:t>
      </w:r>
    </w:p>
    <w:p w:rsidR="00A25BEF" w:rsidRDefault="00A25BEF">
      <w:pPr>
        <w:spacing w:after="0" w:line="260" w:lineRule="exact"/>
        <w:rPr>
          <w:sz w:val="26"/>
          <w:szCs w:val="26"/>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689</w:t>
      </w:r>
      <w:r>
        <w:rPr>
          <w:rFonts w:ascii="Arial" w:hAnsi="Arial" w:cs="Arial"/>
          <w:sz w:val="18"/>
          <w:szCs w:val="18"/>
        </w:rPr>
        <w:tab/>
        <w:t>Sen. Craven of Androscoggin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Improve Community Mental Health Treatment</w:t>
      </w:r>
    </w:p>
    <w:p w:rsidR="00A25BEF" w:rsidRDefault="00A25BEF">
      <w:pPr>
        <w:spacing w:after="0"/>
        <w:sectPr w:rsidR="00A25BEF">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DELIVERY</w:t>
      </w:r>
    </w:p>
    <w:p w:rsidR="00A25BEF" w:rsidRDefault="00A25BEF">
      <w:pPr>
        <w:spacing w:after="0" w:line="260" w:lineRule="exact"/>
        <w:rPr>
          <w:sz w:val="26"/>
          <w:szCs w:val="26"/>
        </w:rPr>
      </w:pPr>
    </w:p>
    <w:p w:rsidR="00A25BEF" w:rsidRDefault="00A25BEF">
      <w:pPr>
        <w:tabs>
          <w:tab w:val="left" w:pos="8760"/>
        </w:tabs>
        <w:spacing w:before="37" w:after="0" w:line="240" w:lineRule="auto"/>
        <w:ind w:left="820" w:right="-20"/>
        <w:rPr>
          <w:rFonts w:ascii="Arial" w:hAnsi="Arial" w:cs="Arial"/>
          <w:sz w:val="18"/>
          <w:szCs w:val="18"/>
        </w:rPr>
      </w:pPr>
      <w:r>
        <w:rPr>
          <w:rFonts w:ascii="Arial" w:hAnsi="Arial" w:cs="Arial"/>
          <w:sz w:val="18"/>
          <w:szCs w:val="18"/>
        </w:rPr>
        <w:t>LR 1708</w:t>
      </w:r>
      <w:r>
        <w:rPr>
          <w:rFonts w:ascii="Arial" w:hAnsi="Arial" w:cs="Arial"/>
          <w:sz w:val="18"/>
          <w:szCs w:val="18"/>
        </w:rPr>
        <w:tab/>
        <w:t>Rep. Pringle of  Windham</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Care Coordination for Persons with Mental Illness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PLANNING</w:t>
      </w:r>
    </w:p>
    <w:p w:rsidR="00A25BEF" w:rsidRDefault="00A25BEF">
      <w:pPr>
        <w:spacing w:after="0" w:line="260" w:lineRule="exact"/>
        <w:rPr>
          <w:sz w:val="26"/>
          <w:szCs w:val="26"/>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1855</w:t>
      </w:r>
      <w:r>
        <w:rPr>
          <w:rFonts w:ascii="Arial" w:hAnsi="Arial" w:cs="Arial"/>
          <w:sz w:val="18"/>
          <w:szCs w:val="18"/>
        </w:rPr>
        <w:tab/>
        <w:t>Rep. Sirocki of Scarborough</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Require a Mandatory Assessment by a Physician prior to Psychotropic or Electroconvulsive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Therapy</w:t>
      </w:r>
    </w:p>
    <w:p w:rsidR="00A25BEF" w:rsidRDefault="00A25BEF">
      <w:pPr>
        <w:spacing w:before="7" w:after="0" w:line="140" w:lineRule="exact"/>
        <w:rPr>
          <w:sz w:val="14"/>
          <w:szCs w:val="14"/>
        </w:rPr>
      </w:pPr>
    </w:p>
    <w:p w:rsidR="00A25BEF" w:rsidRDefault="00A25BEF">
      <w:pPr>
        <w:tabs>
          <w:tab w:val="left" w:pos="9080"/>
        </w:tabs>
        <w:spacing w:before="37" w:after="0" w:line="240" w:lineRule="auto"/>
        <w:ind w:left="820" w:right="-20"/>
        <w:rPr>
          <w:rFonts w:ascii="Arial" w:hAnsi="Arial" w:cs="Arial"/>
          <w:sz w:val="18"/>
          <w:szCs w:val="18"/>
        </w:rPr>
      </w:pPr>
      <w:r>
        <w:rPr>
          <w:rFonts w:ascii="Arial" w:hAnsi="Arial" w:cs="Arial"/>
          <w:sz w:val="18"/>
          <w:szCs w:val="18"/>
        </w:rPr>
        <w:t>LR 1741</w:t>
      </w:r>
      <w:r>
        <w:rPr>
          <w:rFonts w:ascii="Arial" w:hAnsi="Arial" w:cs="Arial"/>
          <w:sz w:val="18"/>
          <w:szCs w:val="18"/>
        </w:rPr>
        <w:tab/>
        <w:t>Rep. Dion of Portland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Require the State To Provide Psychiatric Hospital Facilities to Persons Who Are Determined by</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Physicians To Be in Need of Hospital Placement</w:t>
      </w:r>
    </w:p>
    <w:p w:rsidR="00A25BEF" w:rsidRDefault="00A25BEF">
      <w:pPr>
        <w:spacing w:before="7" w:after="0" w:line="140" w:lineRule="exact"/>
        <w:rPr>
          <w:sz w:val="14"/>
          <w:szCs w:val="14"/>
        </w:rPr>
      </w:pPr>
    </w:p>
    <w:p w:rsidR="00A25BEF" w:rsidRDefault="00A25BEF">
      <w:pPr>
        <w:tabs>
          <w:tab w:val="left" w:pos="8960"/>
        </w:tabs>
        <w:spacing w:before="37" w:after="0" w:line="240" w:lineRule="auto"/>
        <w:ind w:left="820" w:right="-20"/>
        <w:rPr>
          <w:rFonts w:ascii="Arial" w:hAnsi="Arial" w:cs="Arial"/>
          <w:sz w:val="18"/>
          <w:szCs w:val="18"/>
        </w:rPr>
      </w:pPr>
      <w:r>
        <w:rPr>
          <w:rFonts w:ascii="Arial" w:hAnsi="Arial" w:cs="Arial"/>
          <w:sz w:val="18"/>
          <w:szCs w:val="18"/>
        </w:rPr>
        <w:t>LR 185</w:t>
      </w:r>
      <w:r>
        <w:rPr>
          <w:rFonts w:ascii="Arial" w:hAnsi="Arial" w:cs="Arial"/>
          <w:sz w:val="18"/>
          <w:szCs w:val="18"/>
        </w:rPr>
        <w:tab/>
        <w:t>Sen. Katz of Kennebec</w:t>
      </w:r>
    </w:p>
    <w:p w:rsidR="00A25BEF" w:rsidRDefault="00A25BEF">
      <w:pPr>
        <w:spacing w:before="3" w:after="0" w:line="200" w:lineRule="exact"/>
        <w:rPr>
          <w:sz w:val="20"/>
          <w:szCs w:val="20"/>
        </w:rPr>
      </w:pPr>
    </w:p>
    <w:p w:rsidR="00A25BEF" w:rsidRDefault="00A25BEF">
      <w:pPr>
        <w:spacing w:after="0" w:line="240" w:lineRule="auto"/>
        <w:ind w:left="2260" w:right="275"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Regulate the Locations where Forensic Patients in the Custody of the Commissioner of Health and Human Services May Be Placed in the Community</w:t>
      </w:r>
    </w:p>
    <w:p w:rsidR="00A25BEF" w:rsidRDefault="00A25BEF">
      <w:pPr>
        <w:spacing w:before="3" w:after="0" w:line="140" w:lineRule="exact"/>
        <w:rPr>
          <w:sz w:val="14"/>
          <w:szCs w:val="14"/>
        </w:rPr>
      </w:pPr>
    </w:p>
    <w:p w:rsidR="00A25BEF" w:rsidRDefault="00A25BEF">
      <w:pPr>
        <w:tabs>
          <w:tab w:val="left" w:pos="8480"/>
        </w:tabs>
        <w:spacing w:before="37" w:after="0" w:line="240" w:lineRule="auto"/>
        <w:ind w:left="820" w:right="-20"/>
        <w:rPr>
          <w:rFonts w:ascii="Arial" w:hAnsi="Arial" w:cs="Arial"/>
          <w:sz w:val="18"/>
          <w:szCs w:val="18"/>
        </w:rPr>
      </w:pPr>
      <w:r>
        <w:rPr>
          <w:rFonts w:ascii="Arial" w:hAnsi="Arial" w:cs="Arial"/>
          <w:sz w:val="18"/>
          <w:szCs w:val="18"/>
        </w:rPr>
        <w:t>LR 1240</w:t>
      </w:r>
      <w:r>
        <w:rPr>
          <w:rFonts w:ascii="Arial" w:hAnsi="Arial" w:cs="Arial"/>
          <w:sz w:val="18"/>
          <w:szCs w:val="18"/>
        </w:rPr>
        <w:tab/>
        <w:t>Sen. Lachowicz of Kennebec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Define Clubhouse Services for Persons with Mental Illness</w:t>
      </w:r>
    </w:p>
    <w:p w:rsidR="00A25BEF" w:rsidRDefault="00A25BEF">
      <w:pPr>
        <w:spacing w:after="0" w:line="170" w:lineRule="exact"/>
        <w:rPr>
          <w:sz w:val="17"/>
          <w:szCs w:val="17"/>
        </w:rPr>
      </w:pPr>
    </w:p>
    <w:p w:rsidR="00A25BEF" w:rsidRDefault="00A25BEF">
      <w:pPr>
        <w:tabs>
          <w:tab w:val="left" w:pos="8480"/>
        </w:tabs>
        <w:spacing w:before="37" w:after="0" w:line="240" w:lineRule="auto"/>
        <w:ind w:left="820" w:right="-20"/>
        <w:rPr>
          <w:rFonts w:ascii="Arial" w:hAnsi="Arial" w:cs="Arial"/>
          <w:sz w:val="18"/>
          <w:szCs w:val="18"/>
        </w:rPr>
      </w:pPr>
      <w:r>
        <w:rPr>
          <w:rFonts w:ascii="Arial" w:hAnsi="Arial" w:cs="Arial"/>
          <w:sz w:val="18"/>
          <w:szCs w:val="18"/>
        </w:rPr>
        <w:t>LR 1789</w:t>
      </w:r>
      <w:r>
        <w:rPr>
          <w:rFonts w:ascii="Arial" w:hAnsi="Arial" w:cs="Arial"/>
          <w:sz w:val="18"/>
          <w:szCs w:val="18"/>
        </w:rPr>
        <w:tab/>
        <w:t>Sen. Lachowicz of Kennebec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Clarify Record Retention Requirements for Providers of Mental Health Services</w:t>
      </w:r>
    </w:p>
    <w:p w:rsidR="00A25BEF" w:rsidRDefault="00A25BEF">
      <w:pPr>
        <w:spacing w:after="0" w:line="170" w:lineRule="exact"/>
        <w:rPr>
          <w:sz w:val="17"/>
          <w:szCs w:val="17"/>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197</w:t>
      </w:r>
      <w:r>
        <w:rPr>
          <w:rFonts w:ascii="Arial" w:hAnsi="Arial" w:cs="Arial"/>
          <w:sz w:val="18"/>
          <w:szCs w:val="18"/>
        </w:rPr>
        <w:tab/>
        <w:t>Rep. Wilson of Augusta</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Notice to and Input from Municipalities in Which Certain Group Homes Are Located</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PUBLIC HEALTH</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MASS GATHERINGS</w:t>
      </w:r>
    </w:p>
    <w:p w:rsidR="00A25BEF" w:rsidRDefault="00A25BEF">
      <w:pPr>
        <w:spacing w:after="0" w:line="260" w:lineRule="exact"/>
        <w:rPr>
          <w:sz w:val="26"/>
          <w:szCs w:val="26"/>
        </w:rPr>
      </w:pPr>
    </w:p>
    <w:p w:rsidR="00A25BEF" w:rsidRDefault="00A25BEF">
      <w:pPr>
        <w:tabs>
          <w:tab w:val="left" w:pos="8500"/>
        </w:tabs>
        <w:spacing w:before="37" w:after="0" w:line="240" w:lineRule="auto"/>
        <w:ind w:left="820" w:right="-20"/>
        <w:rPr>
          <w:rFonts w:ascii="Arial" w:hAnsi="Arial" w:cs="Arial"/>
          <w:sz w:val="18"/>
          <w:szCs w:val="18"/>
        </w:rPr>
      </w:pPr>
      <w:r>
        <w:rPr>
          <w:rFonts w:ascii="Arial" w:hAnsi="Arial" w:cs="Arial"/>
          <w:sz w:val="18"/>
          <w:szCs w:val="18"/>
        </w:rPr>
        <w:t>LR 717</w:t>
      </w:r>
      <w:r>
        <w:rPr>
          <w:rFonts w:ascii="Arial" w:hAnsi="Arial" w:cs="Arial"/>
          <w:sz w:val="18"/>
          <w:szCs w:val="18"/>
        </w:rPr>
        <w:tab/>
        <w:t>Sen. Mason of Androscoggin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Exempt Certain Businesses from Being Considered Campgrounds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OFFICERS</w:t>
      </w:r>
    </w:p>
    <w:p w:rsidR="00A25BEF" w:rsidRDefault="00A25BEF">
      <w:pPr>
        <w:spacing w:after="0" w:line="260" w:lineRule="exact"/>
        <w:rPr>
          <w:sz w:val="26"/>
          <w:szCs w:val="26"/>
        </w:rPr>
      </w:pPr>
    </w:p>
    <w:p w:rsidR="00A25BEF" w:rsidRDefault="00A25BEF">
      <w:pPr>
        <w:tabs>
          <w:tab w:val="left" w:pos="8760"/>
        </w:tabs>
        <w:spacing w:before="37" w:after="0" w:line="240" w:lineRule="auto"/>
        <w:ind w:left="820" w:right="-20"/>
        <w:rPr>
          <w:rFonts w:ascii="Arial" w:hAnsi="Arial" w:cs="Arial"/>
          <w:sz w:val="18"/>
          <w:szCs w:val="18"/>
        </w:rPr>
      </w:pPr>
      <w:r>
        <w:rPr>
          <w:rFonts w:ascii="Arial" w:hAnsi="Arial" w:cs="Arial"/>
          <w:sz w:val="18"/>
          <w:szCs w:val="18"/>
        </w:rPr>
        <w:t>LR 1716</w:t>
      </w:r>
      <w:r>
        <w:rPr>
          <w:rFonts w:ascii="Arial" w:hAnsi="Arial" w:cs="Arial"/>
          <w:sz w:val="18"/>
          <w:szCs w:val="18"/>
        </w:rPr>
        <w:tab/>
        <w:t>Rep. Cooper of Yarmouth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and Modernize the Authority of Local Health Officers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RESIDENTIAL CARE</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RESIDENTIAL CARE FACILITIES</w:t>
      </w:r>
    </w:p>
    <w:p w:rsidR="00A25BEF" w:rsidRDefault="00A25BEF">
      <w:pPr>
        <w:spacing w:after="0" w:line="260" w:lineRule="exact"/>
        <w:rPr>
          <w:sz w:val="26"/>
          <w:szCs w:val="26"/>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813</w:t>
      </w:r>
      <w:r>
        <w:rPr>
          <w:rFonts w:ascii="Arial" w:hAnsi="Arial" w:cs="Arial"/>
          <w:sz w:val="18"/>
          <w:szCs w:val="18"/>
        </w:rPr>
        <w:tab/>
        <w:t>Rep. Pouliot of Augusta</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Charter of St. Mark's Home for Women in Augusta</w:t>
      </w:r>
    </w:p>
    <w:p w:rsidR="00A25BEF" w:rsidRDefault="00A25BEF">
      <w:pPr>
        <w:spacing w:after="0"/>
        <w:sectPr w:rsidR="00A25BEF">
          <w:headerReference w:type="default" r:id="rId50"/>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40" w:lineRule="auto"/>
        <w:ind w:left="460" w:right="-20"/>
        <w:rPr>
          <w:rFonts w:ascii="Arial" w:hAnsi="Arial" w:cs="Arial"/>
          <w:sz w:val="18"/>
          <w:szCs w:val="18"/>
        </w:rPr>
      </w:pPr>
      <w:r>
        <w:rPr>
          <w:rFonts w:ascii="Arial" w:hAnsi="Arial" w:cs="Arial"/>
          <w:b/>
          <w:bCs/>
          <w:sz w:val="18"/>
          <w:szCs w:val="18"/>
        </w:rPr>
        <w:t>SMOKING</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PUBLIC FACILITIES</w:t>
      </w:r>
    </w:p>
    <w:p w:rsidR="00A25BEF" w:rsidRDefault="00A25BEF">
      <w:pPr>
        <w:spacing w:after="0" w:line="260" w:lineRule="exact"/>
        <w:rPr>
          <w:sz w:val="26"/>
          <w:szCs w:val="26"/>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1385</w:t>
      </w:r>
      <w:r>
        <w:rPr>
          <w:rFonts w:ascii="Arial" w:hAnsi="Arial" w:cs="Arial"/>
          <w:sz w:val="18"/>
          <w:szCs w:val="18"/>
        </w:rPr>
        <w:tab/>
        <w:t>Rep. Chipman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Public Health at Public Institutions of Higher Education</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TOBACCO PRODUCTS</w:t>
      </w:r>
    </w:p>
    <w:p w:rsidR="00A25BEF" w:rsidRDefault="00A25BEF">
      <w:pPr>
        <w:spacing w:after="0" w:line="260" w:lineRule="exact"/>
        <w:rPr>
          <w:sz w:val="26"/>
          <w:szCs w:val="26"/>
        </w:rPr>
      </w:pPr>
    </w:p>
    <w:p w:rsidR="00A25BEF" w:rsidRDefault="00A25BEF">
      <w:pPr>
        <w:tabs>
          <w:tab w:val="left" w:pos="8960"/>
        </w:tabs>
        <w:spacing w:before="37" w:after="0" w:line="240" w:lineRule="auto"/>
        <w:ind w:left="820" w:right="-20"/>
        <w:rPr>
          <w:rFonts w:ascii="Arial" w:hAnsi="Arial" w:cs="Arial"/>
          <w:sz w:val="18"/>
          <w:szCs w:val="18"/>
        </w:rPr>
      </w:pPr>
      <w:r>
        <w:rPr>
          <w:rFonts w:ascii="Arial" w:hAnsi="Arial" w:cs="Arial"/>
          <w:sz w:val="18"/>
          <w:szCs w:val="18"/>
        </w:rPr>
        <w:t>LR 400</w:t>
      </w:r>
      <w:r>
        <w:rPr>
          <w:rFonts w:ascii="Arial" w:hAnsi="Arial" w:cs="Arial"/>
          <w:sz w:val="18"/>
          <w:szCs w:val="18"/>
        </w:rPr>
        <w:tab/>
        <w:t>Sen. Hamper of Oxford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Promote Equity in Business Opportunity for Tobacco Specialty Stores</w:t>
      </w:r>
    </w:p>
    <w:p w:rsidR="00A25BEF" w:rsidRDefault="00A25BEF">
      <w:pPr>
        <w:spacing w:before="10" w:after="0" w:line="200" w:lineRule="exact"/>
        <w:rPr>
          <w:sz w:val="20"/>
          <w:szCs w:val="20"/>
        </w:rPr>
      </w:pPr>
    </w:p>
    <w:p w:rsidR="00A25BEF" w:rsidRDefault="00A25BEF">
      <w:pPr>
        <w:spacing w:before="37" w:after="0" w:line="240" w:lineRule="auto"/>
        <w:ind w:left="427" w:right="8607"/>
        <w:jc w:val="center"/>
        <w:rPr>
          <w:rFonts w:ascii="Arial" w:hAnsi="Arial" w:cs="Arial"/>
          <w:sz w:val="18"/>
          <w:szCs w:val="18"/>
        </w:rPr>
      </w:pPr>
      <w:r>
        <w:rPr>
          <w:rFonts w:ascii="Arial" w:hAnsi="Arial" w:cs="Arial"/>
          <w:b/>
          <w:bCs/>
          <w:sz w:val="18"/>
          <w:szCs w:val="18"/>
        </w:rPr>
        <w:t>SUBSTANCE ABUSE</w:t>
      </w:r>
    </w:p>
    <w:p w:rsidR="00A25BEF" w:rsidRDefault="00A25BEF">
      <w:pPr>
        <w:spacing w:before="3" w:after="0" w:line="150" w:lineRule="exact"/>
        <w:rPr>
          <w:sz w:val="15"/>
          <w:szCs w:val="15"/>
        </w:rPr>
      </w:pPr>
    </w:p>
    <w:p w:rsidR="00A25BEF" w:rsidRDefault="00A25BEF">
      <w:pPr>
        <w:spacing w:after="0" w:line="203" w:lineRule="exact"/>
        <w:ind w:left="787" w:right="8837"/>
        <w:jc w:val="center"/>
        <w:rPr>
          <w:rFonts w:ascii="Arial" w:hAnsi="Arial" w:cs="Arial"/>
          <w:sz w:val="18"/>
          <w:szCs w:val="18"/>
        </w:rPr>
      </w:pPr>
      <w:r>
        <w:rPr>
          <w:rFonts w:ascii="Arial" w:hAnsi="Arial" w:cs="Arial"/>
          <w:b/>
          <w:bCs/>
          <w:position w:val="-1"/>
          <w:sz w:val="18"/>
          <w:szCs w:val="18"/>
        </w:rPr>
        <w:t>DRUG ABUSE</w:t>
      </w:r>
    </w:p>
    <w:p w:rsidR="00A25BEF" w:rsidRDefault="00A25BEF">
      <w:pPr>
        <w:spacing w:after="0" w:line="260" w:lineRule="exact"/>
        <w:rPr>
          <w:sz w:val="26"/>
          <w:szCs w:val="26"/>
        </w:rPr>
      </w:pPr>
    </w:p>
    <w:p w:rsidR="00A25BEF" w:rsidRDefault="00A25BEF">
      <w:pPr>
        <w:tabs>
          <w:tab w:val="left" w:pos="8580"/>
        </w:tabs>
        <w:spacing w:before="37" w:after="0" w:line="240" w:lineRule="auto"/>
        <w:ind w:left="820" w:right="-20"/>
        <w:rPr>
          <w:rFonts w:ascii="Arial" w:hAnsi="Arial" w:cs="Arial"/>
          <w:sz w:val="18"/>
          <w:szCs w:val="18"/>
        </w:rPr>
      </w:pPr>
      <w:r>
        <w:rPr>
          <w:rFonts w:ascii="Arial" w:hAnsi="Arial" w:cs="Arial"/>
          <w:sz w:val="18"/>
          <w:szCs w:val="18"/>
        </w:rPr>
        <w:t>LR 1262</w:t>
      </w:r>
      <w:r>
        <w:rPr>
          <w:rFonts w:ascii="Arial" w:hAnsi="Arial" w:cs="Arial"/>
          <w:sz w:val="18"/>
          <w:szCs w:val="18"/>
        </w:rPr>
        <w:tab/>
        <w:t>Sen. Gratwick of Penobscot</w:t>
      </w:r>
    </w:p>
    <w:p w:rsidR="00A25BEF" w:rsidRDefault="00A25BEF">
      <w:pPr>
        <w:spacing w:before="3" w:after="0" w:line="200" w:lineRule="exact"/>
        <w:rPr>
          <w:sz w:val="20"/>
          <w:szCs w:val="20"/>
        </w:rPr>
      </w:pPr>
    </w:p>
    <w:p w:rsidR="00A25BEF" w:rsidRDefault="00A25BEF">
      <w:pPr>
        <w:spacing w:after="0" w:line="240" w:lineRule="auto"/>
        <w:ind w:left="2260" w:right="216"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Requiring the Department of Health and Human Services To Review Guidelines for the Location of Methadone Treatment Facilities</w:t>
      </w:r>
    </w:p>
    <w:p w:rsidR="00A25BEF" w:rsidRDefault="00A25BEF">
      <w:pPr>
        <w:spacing w:before="3"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TREATMENT</w:t>
      </w:r>
    </w:p>
    <w:p w:rsidR="00A25BEF" w:rsidRDefault="00A25BEF">
      <w:pPr>
        <w:spacing w:before="20" w:after="0" w:line="240" w:lineRule="exact"/>
        <w:rPr>
          <w:sz w:val="24"/>
          <w:szCs w:val="24"/>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789</w:t>
      </w:r>
      <w:r>
        <w:rPr>
          <w:rFonts w:ascii="Arial" w:hAnsi="Arial" w:cs="Arial"/>
          <w:sz w:val="18"/>
          <w:szCs w:val="18"/>
        </w:rPr>
        <w:tab/>
        <w:t>Rep. Lockman of Amherst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Reduce Costs and Improve Results for Substance Abuse Treatment Programs</w:t>
      </w:r>
    </w:p>
    <w:p w:rsidR="00A25BEF" w:rsidRDefault="00A25BEF">
      <w:pPr>
        <w:spacing w:after="0" w:line="170" w:lineRule="exact"/>
        <w:rPr>
          <w:sz w:val="17"/>
          <w:szCs w:val="17"/>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1245</w:t>
      </w:r>
      <w:r>
        <w:rPr>
          <w:rFonts w:ascii="Arial" w:hAnsi="Arial" w:cs="Arial"/>
          <w:sz w:val="18"/>
          <w:szCs w:val="18"/>
        </w:rPr>
        <w:tab/>
        <w:t>Rep. Lockman of Amherst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Encourage Alternative Forms of Treatment for Opiate Addictions</w:t>
      </w:r>
    </w:p>
    <w:p w:rsidR="00A25BEF" w:rsidRDefault="00A25BEF">
      <w:pPr>
        <w:spacing w:after="0" w:line="170" w:lineRule="exact"/>
        <w:rPr>
          <w:sz w:val="17"/>
          <w:szCs w:val="17"/>
        </w:rPr>
      </w:pPr>
    </w:p>
    <w:p w:rsidR="00A25BEF" w:rsidRDefault="00A25BEF">
      <w:pPr>
        <w:tabs>
          <w:tab w:val="left" w:pos="9000"/>
        </w:tabs>
        <w:spacing w:before="37" w:after="0" w:line="240" w:lineRule="auto"/>
        <w:ind w:left="820" w:right="-20"/>
        <w:rPr>
          <w:rFonts w:ascii="Arial" w:hAnsi="Arial" w:cs="Arial"/>
          <w:sz w:val="18"/>
          <w:szCs w:val="18"/>
        </w:rPr>
      </w:pPr>
      <w:r>
        <w:rPr>
          <w:rFonts w:ascii="Arial" w:hAnsi="Arial" w:cs="Arial"/>
          <w:sz w:val="18"/>
          <w:szCs w:val="18"/>
        </w:rPr>
        <w:t>LR 1577</w:t>
      </w:r>
      <w:r>
        <w:rPr>
          <w:rFonts w:ascii="Arial" w:hAnsi="Arial" w:cs="Arial"/>
          <w:sz w:val="18"/>
          <w:szCs w:val="18"/>
        </w:rPr>
        <w:tab/>
        <w:t>Rep. Cassidy of Lubec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Repeal the 2-year Limit on Methadone and Suboxone Treatment</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TEMPORARY ASSIST TO NEEDY FAMILIES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JOB TRAINING</w:t>
      </w:r>
    </w:p>
    <w:p w:rsidR="00A25BEF" w:rsidRDefault="00A25BEF">
      <w:pPr>
        <w:spacing w:before="20" w:after="0" w:line="240" w:lineRule="exact"/>
        <w:rPr>
          <w:sz w:val="24"/>
          <w:szCs w:val="24"/>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1617</w:t>
      </w:r>
      <w:r>
        <w:rPr>
          <w:rFonts w:ascii="Arial" w:hAnsi="Arial" w:cs="Arial"/>
          <w:sz w:val="18"/>
          <w:szCs w:val="18"/>
        </w:rPr>
        <w:tab/>
        <w:t>Spkr. Eves of North Berwick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Work Readiness for Families Facing Significant Barriers to Employment</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PROVISIONS</w:t>
      </w:r>
    </w:p>
    <w:p w:rsidR="00A25BEF" w:rsidRDefault="00A25BEF">
      <w:pPr>
        <w:spacing w:before="20" w:after="0" w:line="240" w:lineRule="exact"/>
        <w:rPr>
          <w:sz w:val="24"/>
          <w:szCs w:val="24"/>
        </w:rPr>
      </w:pPr>
    </w:p>
    <w:p w:rsidR="00A25BEF" w:rsidRDefault="00A25BEF">
      <w:pPr>
        <w:tabs>
          <w:tab w:val="left" w:pos="8260"/>
        </w:tabs>
        <w:spacing w:before="37" w:after="0" w:line="240" w:lineRule="auto"/>
        <w:ind w:left="820" w:right="-20"/>
        <w:rPr>
          <w:rFonts w:ascii="Arial" w:hAnsi="Arial" w:cs="Arial"/>
          <w:sz w:val="18"/>
          <w:szCs w:val="18"/>
        </w:rPr>
      </w:pPr>
      <w:r>
        <w:rPr>
          <w:rFonts w:ascii="Arial" w:hAnsi="Arial" w:cs="Arial"/>
          <w:sz w:val="18"/>
          <w:szCs w:val="18"/>
        </w:rPr>
        <w:t>LR 1738</w:t>
      </w:r>
      <w:r>
        <w:rPr>
          <w:rFonts w:ascii="Arial" w:hAnsi="Arial" w:cs="Arial"/>
          <w:sz w:val="18"/>
          <w:szCs w:val="18"/>
        </w:rPr>
        <w:tab/>
        <w:t>Rep. Hamann of South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the TANF Reinvestment Fund</w:t>
      </w:r>
    </w:p>
    <w:p w:rsidR="00A25BEF" w:rsidRDefault="00A25BEF">
      <w:pPr>
        <w:spacing w:before="10" w:after="0" w:line="200" w:lineRule="exact"/>
        <w:rPr>
          <w:sz w:val="20"/>
          <w:szCs w:val="20"/>
        </w:rPr>
      </w:pPr>
    </w:p>
    <w:p w:rsidR="00A25BEF" w:rsidRDefault="00A25BEF">
      <w:pPr>
        <w:spacing w:after="0"/>
        <w:sectPr w:rsidR="00A25BEF">
          <w:pgSz w:w="12260" w:h="15860"/>
          <w:pgMar w:top="960" w:right="660" w:bottom="1180" w:left="660" w:header="774" w:footer="986" w:gutter="0"/>
          <w:cols w:space="720"/>
        </w:sectPr>
      </w:pPr>
    </w:p>
    <w:p w:rsidR="00A25BEF" w:rsidRDefault="00A25BEF">
      <w:pPr>
        <w:spacing w:before="37" w:after="0" w:line="240" w:lineRule="auto"/>
        <w:ind w:left="100" w:right="-67"/>
        <w:rPr>
          <w:rFonts w:ascii="Arial" w:hAnsi="Arial" w:cs="Arial"/>
          <w:sz w:val="18"/>
          <w:szCs w:val="18"/>
        </w:rPr>
      </w:pPr>
      <w:r>
        <w:rPr>
          <w:rFonts w:ascii="Arial" w:hAnsi="Arial" w:cs="Arial"/>
          <w:b/>
          <w:bCs/>
          <w:sz w:val="18"/>
          <w:szCs w:val="18"/>
        </w:rPr>
        <w:t>IFS</w:t>
      </w:r>
    </w:p>
    <w:p w:rsidR="00A25BEF" w:rsidRDefault="00A25BEF">
      <w:pPr>
        <w:spacing w:before="4" w:after="0" w:line="240" w:lineRule="exact"/>
        <w:rPr>
          <w:sz w:val="24"/>
          <w:szCs w:val="24"/>
        </w:rPr>
      </w:pPr>
      <w:r>
        <w:br w:type="column"/>
      </w:r>
    </w:p>
    <w:p w:rsidR="00A25BEF" w:rsidRDefault="00A25BEF">
      <w:pPr>
        <w:spacing w:after="0" w:line="360" w:lineRule="atLeast"/>
        <w:ind w:left="360" w:right="8119" w:hanging="360"/>
        <w:rPr>
          <w:rFonts w:ascii="Arial" w:hAnsi="Arial" w:cs="Arial"/>
          <w:sz w:val="18"/>
          <w:szCs w:val="18"/>
        </w:rPr>
      </w:pPr>
      <w:r>
        <w:rPr>
          <w:rFonts w:ascii="Arial" w:hAnsi="Arial" w:cs="Arial"/>
          <w:b/>
          <w:bCs/>
          <w:sz w:val="18"/>
          <w:szCs w:val="18"/>
        </w:rPr>
        <w:t>FINANCIAL INSTITUTIONS COMMERCIAL BANKS</w:t>
      </w:r>
    </w:p>
    <w:p w:rsidR="00A25BEF" w:rsidRDefault="00A25BEF">
      <w:pPr>
        <w:spacing w:after="0"/>
        <w:sectPr w:rsidR="00A25BEF">
          <w:type w:val="continuous"/>
          <w:pgSz w:w="12260" w:h="15860"/>
          <w:pgMar w:top="880" w:right="660" w:bottom="1180" w:left="660" w:header="720" w:footer="720" w:gutter="0"/>
          <w:cols w:num="2" w:space="720" w:equalWidth="0">
            <w:col w:w="381" w:space="79"/>
            <w:col w:w="10480"/>
          </w:cols>
        </w:sectPr>
      </w:pPr>
    </w:p>
    <w:p w:rsidR="00A25BEF" w:rsidRDefault="00A25BEF">
      <w:pPr>
        <w:spacing w:before="16" w:after="0" w:line="240" w:lineRule="exact"/>
        <w:rPr>
          <w:sz w:val="24"/>
          <w:szCs w:val="24"/>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1361</w:t>
      </w:r>
      <w:r>
        <w:rPr>
          <w:rFonts w:ascii="Arial" w:hAnsi="Arial" w:cs="Arial"/>
          <w:sz w:val="18"/>
          <w:szCs w:val="18"/>
        </w:rPr>
        <w:tab/>
        <w:t>Sen. Johnson of Lincoln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Establishing a Task Force on the Creation of a State of Maine Partnership Bank</w:t>
      </w:r>
    </w:p>
    <w:p w:rsidR="00A25BEF" w:rsidRDefault="00A25BEF">
      <w:pPr>
        <w:spacing w:after="0"/>
        <w:sectPr w:rsidR="00A25BEF">
          <w:type w:val="continuous"/>
          <w:pgSz w:w="12260" w:h="15860"/>
          <w:pgMar w:top="880" w:right="660" w:bottom="1180" w:left="660" w:header="720" w:footer="720"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MERCHANT BANKS</w:t>
      </w:r>
    </w:p>
    <w:p w:rsidR="00A25BEF" w:rsidRDefault="00A25BEF">
      <w:pPr>
        <w:spacing w:after="0" w:line="260" w:lineRule="exact"/>
        <w:rPr>
          <w:sz w:val="26"/>
          <w:szCs w:val="26"/>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22</w:t>
      </w:r>
      <w:r>
        <w:rPr>
          <w:rFonts w:ascii="Arial" w:hAnsi="Arial" w:cs="Arial"/>
          <w:sz w:val="18"/>
          <w:szCs w:val="18"/>
        </w:rPr>
        <w:tab/>
        <w:t>Rep. Russell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Create the Maine Street Economic Development Bank</w:t>
      </w:r>
    </w:p>
    <w:p w:rsidR="00A25BEF" w:rsidRDefault="00A25BEF">
      <w:pPr>
        <w:spacing w:after="0" w:line="170" w:lineRule="exact"/>
        <w:rPr>
          <w:sz w:val="17"/>
          <w:szCs w:val="17"/>
        </w:rPr>
      </w:pPr>
    </w:p>
    <w:p w:rsidR="00A25BEF" w:rsidRDefault="00A25BEF">
      <w:pPr>
        <w:tabs>
          <w:tab w:val="left" w:pos="8320"/>
        </w:tabs>
        <w:spacing w:before="37" w:after="0" w:line="240" w:lineRule="auto"/>
        <w:ind w:left="820" w:right="-20"/>
        <w:rPr>
          <w:rFonts w:ascii="Arial" w:hAnsi="Arial" w:cs="Arial"/>
          <w:sz w:val="18"/>
          <w:szCs w:val="18"/>
        </w:rPr>
      </w:pPr>
      <w:r>
        <w:rPr>
          <w:rFonts w:ascii="Arial" w:hAnsi="Arial" w:cs="Arial"/>
          <w:sz w:val="18"/>
          <w:szCs w:val="18"/>
        </w:rPr>
        <w:t>LR 43</w:t>
      </w:r>
      <w:r>
        <w:rPr>
          <w:rFonts w:ascii="Arial" w:hAnsi="Arial" w:cs="Arial"/>
          <w:sz w:val="18"/>
          <w:szCs w:val="18"/>
        </w:rPr>
        <w:tab/>
        <w:t>Rep. Beavers of South Berwick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the Maine Partnership Bank</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FINANCIAL PRACTICES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CONSUMER CREDIT</w:t>
      </w:r>
    </w:p>
    <w:p w:rsidR="00A25BEF" w:rsidRDefault="00A25BEF">
      <w:pPr>
        <w:spacing w:after="0" w:line="260" w:lineRule="exact"/>
        <w:rPr>
          <w:sz w:val="26"/>
          <w:szCs w:val="26"/>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1061</w:t>
      </w:r>
      <w:r>
        <w:rPr>
          <w:rFonts w:ascii="Arial" w:hAnsi="Arial" w:cs="Arial"/>
          <w:sz w:val="18"/>
          <w:szCs w:val="18"/>
        </w:rPr>
        <w:tab/>
        <w:t>Rep. Beck of Waterville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the Regulation of Consumer Financial Companies</w:t>
      </w:r>
    </w:p>
    <w:p w:rsidR="00A25BEF" w:rsidRDefault="00A25BEF">
      <w:pPr>
        <w:spacing w:after="0" w:line="170" w:lineRule="exact"/>
        <w:rPr>
          <w:sz w:val="17"/>
          <w:szCs w:val="17"/>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848</w:t>
      </w:r>
      <w:r>
        <w:rPr>
          <w:rFonts w:ascii="Arial" w:hAnsi="Arial" w:cs="Arial"/>
          <w:sz w:val="18"/>
          <w:szCs w:val="18"/>
        </w:rPr>
        <w:tab/>
        <w:t>Rep. Brooks of Winterport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Cap Interest Rates on Credit and Loans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CREDIT BUREAUS</w:t>
      </w:r>
    </w:p>
    <w:p w:rsidR="00A25BEF" w:rsidRDefault="00A25BEF">
      <w:pPr>
        <w:spacing w:after="0" w:line="260" w:lineRule="exact"/>
        <w:rPr>
          <w:sz w:val="26"/>
          <w:szCs w:val="26"/>
        </w:rPr>
      </w:pPr>
    </w:p>
    <w:p w:rsidR="00A25BEF" w:rsidRDefault="00A25BEF">
      <w:pPr>
        <w:tabs>
          <w:tab w:val="left" w:pos="8780"/>
        </w:tabs>
        <w:spacing w:before="37" w:after="0" w:line="240" w:lineRule="auto"/>
        <w:ind w:left="820" w:right="-20"/>
        <w:rPr>
          <w:rFonts w:ascii="Arial" w:hAnsi="Arial" w:cs="Arial"/>
          <w:sz w:val="18"/>
          <w:szCs w:val="18"/>
        </w:rPr>
      </w:pPr>
      <w:r>
        <w:rPr>
          <w:rFonts w:ascii="Arial" w:hAnsi="Arial" w:cs="Arial"/>
          <w:sz w:val="18"/>
          <w:szCs w:val="18"/>
        </w:rPr>
        <w:t>LR 1382</w:t>
      </w:r>
      <w:r>
        <w:rPr>
          <w:rFonts w:ascii="Arial" w:hAnsi="Arial" w:cs="Arial"/>
          <w:sz w:val="18"/>
          <w:szCs w:val="18"/>
        </w:rPr>
        <w:tab/>
        <w:t>Sen. Thibodeau of Waldo</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Promote Fair Credit Reporting</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CREDIT CARDS</w:t>
      </w:r>
    </w:p>
    <w:p w:rsidR="00A25BEF" w:rsidRDefault="00A25BEF">
      <w:pPr>
        <w:spacing w:after="0" w:line="260" w:lineRule="exact"/>
        <w:rPr>
          <w:sz w:val="26"/>
          <w:szCs w:val="26"/>
        </w:rPr>
      </w:pPr>
    </w:p>
    <w:p w:rsidR="00A25BEF" w:rsidRDefault="00A25BEF">
      <w:pPr>
        <w:tabs>
          <w:tab w:val="left" w:pos="9080"/>
        </w:tabs>
        <w:spacing w:before="37" w:after="0" w:line="203" w:lineRule="exact"/>
        <w:ind w:left="820" w:right="-20"/>
        <w:rPr>
          <w:rFonts w:ascii="Arial" w:hAnsi="Arial" w:cs="Arial"/>
          <w:sz w:val="18"/>
          <w:szCs w:val="18"/>
        </w:rPr>
      </w:pPr>
      <w:r>
        <w:rPr>
          <w:rFonts w:ascii="Arial" w:hAnsi="Arial" w:cs="Arial"/>
          <w:position w:val="-1"/>
          <w:sz w:val="18"/>
          <w:szCs w:val="18"/>
        </w:rPr>
        <w:t>LR 1165</w:t>
      </w:r>
      <w:r>
        <w:rPr>
          <w:rFonts w:ascii="Arial" w:hAnsi="Arial" w:cs="Arial"/>
          <w:position w:val="-1"/>
          <w:sz w:val="18"/>
          <w:szCs w:val="18"/>
        </w:rPr>
        <w:tab/>
        <w:t>Rep. Parry of Arundel</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Cap Interest Rates on Credit Cards</w:t>
      </w:r>
    </w:p>
    <w:p w:rsidR="00A25BEF" w:rsidRDefault="00A25BEF">
      <w:pPr>
        <w:spacing w:after="0" w:line="170" w:lineRule="exact"/>
        <w:rPr>
          <w:sz w:val="17"/>
          <w:szCs w:val="17"/>
        </w:rPr>
      </w:pPr>
    </w:p>
    <w:p w:rsidR="00A25BEF" w:rsidRDefault="00A25BEF">
      <w:pPr>
        <w:tabs>
          <w:tab w:val="left" w:pos="8700"/>
        </w:tabs>
        <w:spacing w:before="37" w:after="0" w:line="240" w:lineRule="auto"/>
        <w:ind w:left="787" w:right="47"/>
        <w:jc w:val="center"/>
        <w:rPr>
          <w:rFonts w:ascii="Arial" w:hAnsi="Arial" w:cs="Arial"/>
          <w:sz w:val="18"/>
          <w:szCs w:val="18"/>
        </w:rPr>
      </w:pPr>
      <w:r>
        <w:rPr>
          <w:rFonts w:ascii="Arial" w:hAnsi="Arial" w:cs="Arial"/>
          <w:sz w:val="18"/>
          <w:szCs w:val="18"/>
        </w:rPr>
        <w:t>LR 1642</w:t>
      </w:r>
      <w:r>
        <w:rPr>
          <w:rFonts w:ascii="Arial" w:hAnsi="Arial" w:cs="Arial"/>
          <w:sz w:val="18"/>
          <w:szCs w:val="18"/>
        </w:rPr>
        <w:tab/>
        <w:t>Rep. Lockman of Amherst</w:t>
      </w:r>
    </w:p>
    <w:p w:rsidR="00A25BEF" w:rsidRDefault="00A25BEF">
      <w:pPr>
        <w:spacing w:before="3" w:after="0" w:line="200" w:lineRule="exact"/>
        <w:rPr>
          <w:sz w:val="20"/>
          <w:szCs w:val="20"/>
        </w:rPr>
      </w:pPr>
    </w:p>
    <w:p w:rsidR="00A25BEF" w:rsidRDefault="00A25BEF">
      <w:pPr>
        <w:spacing w:after="0" w:line="203" w:lineRule="exact"/>
        <w:ind w:left="1756" w:right="1214"/>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Retailers To Pass Credit and Debit Card Transaction Fees on to Consumers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DEBT COLLECTION</w:t>
      </w:r>
    </w:p>
    <w:p w:rsidR="00A25BEF" w:rsidRDefault="00A25BEF">
      <w:pPr>
        <w:spacing w:after="0" w:line="260" w:lineRule="exact"/>
        <w:rPr>
          <w:sz w:val="26"/>
          <w:szCs w:val="26"/>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588</w:t>
      </w:r>
      <w:r>
        <w:rPr>
          <w:rFonts w:ascii="Arial" w:hAnsi="Arial" w:cs="Arial"/>
          <w:sz w:val="18"/>
          <w:szCs w:val="18"/>
        </w:rPr>
        <w:tab/>
        <w:t>Rep. Beck of Waterville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Prevent Fraud and Consumer Bankruptcy</w:t>
      </w:r>
    </w:p>
    <w:p w:rsidR="00A25BEF" w:rsidRDefault="00A25BEF">
      <w:pPr>
        <w:spacing w:after="0" w:line="170" w:lineRule="exact"/>
        <w:rPr>
          <w:sz w:val="17"/>
          <w:szCs w:val="17"/>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230</w:t>
      </w:r>
      <w:r>
        <w:rPr>
          <w:rFonts w:ascii="Arial" w:hAnsi="Arial" w:cs="Arial"/>
          <w:sz w:val="18"/>
          <w:szCs w:val="18"/>
        </w:rPr>
        <w:tab/>
        <w:t>Rep. Kent of Woolwich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Impose Stricter Penalties To Encourage the Timely Payment of Debts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INVESTMENTS</w:t>
      </w:r>
    </w:p>
    <w:p w:rsidR="00A25BEF" w:rsidRDefault="00A25BEF">
      <w:pPr>
        <w:spacing w:after="0" w:line="260" w:lineRule="exact"/>
        <w:rPr>
          <w:sz w:val="26"/>
          <w:szCs w:val="26"/>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1882</w:t>
      </w:r>
      <w:r>
        <w:rPr>
          <w:rFonts w:ascii="Arial" w:hAnsi="Arial" w:cs="Arial"/>
          <w:sz w:val="18"/>
          <w:szCs w:val="18"/>
        </w:rPr>
        <w:tab/>
        <w:t>Pres. Alfond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Funding for Startups</w:t>
      </w:r>
    </w:p>
    <w:p w:rsidR="00A25BEF" w:rsidRDefault="00A25BEF">
      <w:pPr>
        <w:spacing w:after="0" w:line="170" w:lineRule="exact"/>
        <w:rPr>
          <w:sz w:val="17"/>
          <w:szCs w:val="17"/>
        </w:rPr>
      </w:pPr>
    </w:p>
    <w:p w:rsidR="00A25BEF" w:rsidRDefault="00A25BEF">
      <w:pPr>
        <w:tabs>
          <w:tab w:val="left" w:pos="8340"/>
        </w:tabs>
        <w:spacing w:before="37" w:after="0" w:line="240" w:lineRule="auto"/>
        <w:ind w:left="820" w:right="-20"/>
        <w:rPr>
          <w:rFonts w:ascii="Arial" w:hAnsi="Arial" w:cs="Arial"/>
          <w:sz w:val="18"/>
          <w:szCs w:val="18"/>
        </w:rPr>
      </w:pPr>
      <w:r>
        <w:rPr>
          <w:rFonts w:ascii="Arial" w:hAnsi="Arial" w:cs="Arial"/>
          <w:sz w:val="18"/>
          <w:szCs w:val="18"/>
        </w:rPr>
        <w:t>LR 1948</w:t>
      </w:r>
      <w:r>
        <w:rPr>
          <w:rFonts w:ascii="Arial" w:hAnsi="Arial" w:cs="Arial"/>
          <w:sz w:val="18"/>
          <w:szCs w:val="18"/>
        </w:rPr>
        <w:tab/>
        <w:t>Sen. Woodbury of Cumberland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Create a State-sponsored 401(k) Retirement Plan for Participation by Private Employers</w:t>
      </w:r>
    </w:p>
    <w:p w:rsidR="00A25BEF" w:rsidRDefault="00A25BEF">
      <w:pPr>
        <w:spacing w:after="0"/>
        <w:sectPr w:rsidR="00A25BEF">
          <w:headerReference w:type="default" r:id="rId51"/>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MORTGAGES</w:t>
      </w:r>
    </w:p>
    <w:p w:rsidR="00A25BEF" w:rsidRDefault="00A25BEF">
      <w:pPr>
        <w:spacing w:after="0" w:line="260" w:lineRule="exact"/>
        <w:rPr>
          <w:sz w:val="26"/>
          <w:szCs w:val="26"/>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1141</w:t>
      </w:r>
      <w:r>
        <w:rPr>
          <w:rFonts w:ascii="Arial" w:hAnsi="Arial" w:cs="Arial"/>
          <w:sz w:val="18"/>
          <w:szCs w:val="18"/>
        </w:rPr>
        <w:tab/>
        <w:t>Rep. Casavant of Biddeford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Protect Owners of Property in Foreclosure from the Accumulation of Debts When Mortgagees</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Refuse To Complete the Foreclosure Process</w:t>
      </w:r>
    </w:p>
    <w:p w:rsidR="00A25BEF" w:rsidRDefault="00A25BEF">
      <w:pPr>
        <w:spacing w:before="7" w:after="0" w:line="140" w:lineRule="exact"/>
        <w:rPr>
          <w:sz w:val="14"/>
          <w:szCs w:val="14"/>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1109</w:t>
      </w:r>
      <w:r>
        <w:rPr>
          <w:rFonts w:ascii="Arial" w:hAnsi="Arial" w:cs="Arial"/>
          <w:sz w:val="18"/>
          <w:szCs w:val="18"/>
        </w:rPr>
        <w:tab/>
        <w:t>Sen. Thomas of Somerset</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Permit Real Estate Agents To Assist Property Owners in Obtaining Relief in the Mortgage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Foreclosure Process</w:t>
      </w:r>
    </w:p>
    <w:p w:rsidR="00A25BEF" w:rsidRDefault="00A25BEF">
      <w:pPr>
        <w:spacing w:before="7" w:after="0" w:line="140" w:lineRule="exact"/>
        <w:rPr>
          <w:sz w:val="14"/>
          <w:szCs w:val="14"/>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346</w:t>
      </w:r>
      <w:r>
        <w:rPr>
          <w:rFonts w:ascii="Arial" w:hAnsi="Arial" w:cs="Arial"/>
          <w:sz w:val="18"/>
          <w:szCs w:val="18"/>
        </w:rPr>
        <w:tab/>
        <w:t>Sen. Thomas of Somerset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Preserve Lender Equity in the Foreclosure Process</w:t>
      </w:r>
    </w:p>
    <w:p w:rsidR="00A25BEF" w:rsidRDefault="00A25BEF">
      <w:pPr>
        <w:spacing w:after="0" w:line="170" w:lineRule="exact"/>
        <w:rPr>
          <w:sz w:val="17"/>
          <w:szCs w:val="17"/>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1838</w:t>
      </w:r>
      <w:r>
        <w:rPr>
          <w:rFonts w:ascii="Arial" w:hAnsi="Arial" w:cs="Arial"/>
          <w:sz w:val="18"/>
          <w:szCs w:val="18"/>
        </w:rPr>
        <w:tab/>
        <w:t>Rep. Crockett of Bethel</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Expedite the Foreclosure Process</w:t>
      </w:r>
    </w:p>
    <w:p w:rsidR="00A25BEF" w:rsidRDefault="00A25BEF">
      <w:pPr>
        <w:spacing w:after="0" w:line="170" w:lineRule="exact"/>
        <w:rPr>
          <w:sz w:val="17"/>
          <w:szCs w:val="17"/>
        </w:rPr>
      </w:pPr>
    </w:p>
    <w:p w:rsidR="00A25BEF" w:rsidRDefault="00A25BEF">
      <w:pPr>
        <w:tabs>
          <w:tab w:val="left" w:pos="8320"/>
        </w:tabs>
        <w:spacing w:before="37" w:after="0" w:line="240" w:lineRule="auto"/>
        <w:ind w:left="820" w:right="-20"/>
        <w:rPr>
          <w:rFonts w:ascii="Arial" w:hAnsi="Arial" w:cs="Arial"/>
          <w:sz w:val="18"/>
          <w:szCs w:val="18"/>
        </w:rPr>
      </w:pPr>
      <w:r>
        <w:rPr>
          <w:rFonts w:ascii="Arial" w:hAnsi="Arial" w:cs="Arial"/>
          <w:sz w:val="18"/>
          <w:szCs w:val="18"/>
        </w:rPr>
        <w:t>LR 44</w:t>
      </w:r>
      <w:r>
        <w:rPr>
          <w:rFonts w:ascii="Arial" w:hAnsi="Arial" w:cs="Arial"/>
          <w:sz w:val="18"/>
          <w:szCs w:val="18"/>
        </w:rPr>
        <w:tab/>
        <w:t>Rep. Beavers of South Berwick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Homeowners and Reduce Foreclosure Fraud</w:t>
      </w:r>
    </w:p>
    <w:p w:rsidR="00A25BEF" w:rsidRDefault="00A25BEF">
      <w:pPr>
        <w:spacing w:after="0" w:line="170" w:lineRule="exact"/>
        <w:rPr>
          <w:sz w:val="17"/>
          <w:szCs w:val="17"/>
        </w:rPr>
      </w:pPr>
    </w:p>
    <w:p w:rsidR="00A25BEF" w:rsidRDefault="00A25BEF">
      <w:pPr>
        <w:tabs>
          <w:tab w:val="left" w:pos="8320"/>
        </w:tabs>
        <w:spacing w:before="37" w:after="0" w:line="240" w:lineRule="auto"/>
        <w:ind w:left="820" w:right="-20"/>
        <w:rPr>
          <w:rFonts w:ascii="Arial" w:hAnsi="Arial" w:cs="Arial"/>
          <w:sz w:val="18"/>
          <w:szCs w:val="18"/>
        </w:rPr>
      </w:pPr>
      <w:r>
        <w:rPr>
          <w:rFonts w:ascii="Arial" w:hAnsi="Arial" w:cs="Arial"/>
          <w:sz w:val="18"/>
          <w:szCs w:val="18"/>
        </w:rPr>
        <w:t>LR 45</w:t>
      </w:r>
      <w:r>
        <w:rPr>
          <w:rFonts w:ascii="Arial" w:hAnsi="Arial" w:cs="Arial"/>
          <w:sz w:val="18"/>
          <w:szCs w:val="18"/>
        </w:rPr>
        <w:tab/>
        <w:t>Rep. Beavers of South Berwick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Impose Penalties for Foreclosure Fraud</w:t>
      </w:r>
    </w:p>
    <w:p w:rsidR="00A25BEF" w:rsidRDefault="00A25BEF">
      <w:pPr>
        <w:spacing w:after="0" w:line="170" w:lineRule="exact"/>
        <w:rPr>
          <w:sz w:val="17"/>
          <w:szCs w:val="17"/>
        </w:rPr>
      </w:pPr>
    </w:p>
    <w:p w:rsidR="00A25BEF" w:rsidRDefault="00A25BEF">
      <w:pPr>
        <w:tabs>
          <w:tab w:val="left" w:pos="8580"/>
        </w:tabs>
        <w:spacing w:before="37" w:after="0" w:line="240" w:lineRule="auto"/>
        <w:ind w:left="820" w:right="-20"/>
        <w:rPr>
          <w:rFonts w:ascii="Arial" w:hAnsi="Arial" w:cs="Arial"/>
          <w:sz w:val="18"/>
          <w:szCs w:val="18"/>
        </w:rPr>
      </w:pPr>
      <w:r>
        <w:rPr>
          <w:rFonts w:ascii="Arial" w:hAnsi="Arial" w:cs="Arial"/>
          <w:sz w:val="18"/>
          <w:szCs w:val="18"/>
        </w:rPr>
        <w:t>LR 1369</w:t>
      </w:r>
      <w:r>
        <w:rPr>
          <w:rFonts w:ascii="Arial" w:hAnsi="Arial" w:cs="Arial"/>
          <w:sz w:val="18"/>
          <w:szCs w:val="18"/>
        </w:rPr>
        <w:tab/>
        <w:t>Rep. Dickerson of Rockland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Pertaining to the Sale of Property Acquired by a Municipality through Foreclosure</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INSURANCE</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CAPTIVE INSURERS</w:t>
      </w:r>
    </w:p>
    <w:p w:rsidR="00A25BEF" w:rsidRDefault="00A25BEF">
      <w:pPr>
        <w:spacing w:after="0" w:line="260" w:lineRule="exact"/>
        <w:rPr>
          <w:sz w:val="26"/>
          <w:szCs w:val="26"/>
        </w:rPr>
      </w:pPr>
    </w:p>
    <w:p w:rsidR="00A25BEF" w:rsidRDefault="00A25BEF">
      <w:pPr>
        <w:tabs>
          <w:tab w:val="left" w:pos="8620"/>
        </w:tabs>
        <w:spacing w:before="37" w:after="0" w:line="240" w:lineRule="auto"/>
        <w:ind w:left="820" w:right="-20"/>
        <w:rPr>
          <w:rFonts w:ascii="Arial" w:hAnsi="Arial" w:cs="Arial"/>
          <w:sz w:val="18"/>
          <w:szCs w:val="18"/>
        </w:rPr>
      </w:pPr>
      <w:r>
        <w:rPr>
          <w:rFonts w:ascii="Arial" w:hAnsi="Arial" w:cs="Arial"/>
          <w:sz w:val="18"/>
          <w:szCs w:val="18"/>
        </w:rPr>
        <w:t>LR 1821</w:t>
      </w:r>
      <w:r>
        <w:rPr>
          <w:rFonts w:ascii="Arial" w:hAnsi="Arial" w:cs="Arial"/>
          <w:sz w:val="18"/>
          <w:szCs w:val="18"/>
        </w:rPr>
        <w:tab/>
        <w:t>Sen. Cushing of Penobscot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Captive Insurance Laws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CASUALTY</w:t>
      </w:r>
    </w:p>
    <w:p w:rsidR="00A25BEF" w:rsidRDefault="00A25BEF">
      <w:pPr>
        <w:spacing w:after="0" w:line="260" w:lineRule="exact"/>
        <w:rPr>
          <w:sz w:val="26"/>
          <w:szCs w:val="26"/>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1754</w:t>
      </w:r>
      <w:r>
        <w:rPr>
          <w:rFonts w:ascii="Arial" w:hAnsi="Arial" w:cs="Arial"/>
          <w:sz w:val="18"/>
          <w:szCs w:val="18"/>
        </w:rPr>
        <w:tab/>
        <w:t>Rep. Beck of Waterville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Subrogation of Medical Payments Coverage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DENTAL</w:t>
      </w:r>
    </w:p>
    <w:p w:rsidR="00A25BEF" w:rsidRDefault="00A25BEF">
      <w:pPr>
        <w:spacing w:after="0" w:line="260" w:lineRule="exact"/>
        <w:rPr>
          <w:sz w:val="26"/>
          <w:szCs w:val="26"/>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776</w:t>
      </w:r>
      <w:r>
        <w:rPr>
          <w:rFonts w:ascii="Arial" w:hAnsi="Arial" w:cs="Arial"/>
          <w:sz w:val="18"/>
          <w:szCs w:val="18"/>
        </w:rPr>
        <w:tab/>
        <w:t>Rep. Shaw of Standish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Dental Insurance Coverage for Services Performed by Denturists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DISABILITY</w:t>
      </w:r>
    </w:p>
    <w:p w:rsidR="00A25BEF" w:rsidRDefault="00A25BEF">
      <w:pPr>
        <w:spacing w:after="0" w:line="260" w:lineRule="exact"/>
        <w:rPr>
          <w:sz w:val="26"/>
          <w:szCs w:val="26"/>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1442</w:t>
      </w:r>
      <w:r>
        <w:rPr>
          <w:rFonts w:ascii="Arial" w:hAnsi="Arial" w:cs="Arial"/>
          <w:sz w:val="18"/>
          <w:szCs w:val="18"/>
        </w:rPr>
        <w:tab/>
        <w:t>Sen. Tuttle of York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Prohibit Consideration of Preexisting Conditions in Short-term Disability Policy</w:t>
      </w:r>
    </w:p>
    <w:p w:rsidR="00A25BEF" w:rsidRDefault="00A25BEF">
      <w:pPr>
        <w:spacing w:after="0"/>
        <w:sectPr w:rsidR="00A25BEF">
          <w:headerReference w:type="default" r:id="rId52"/>
          <w:pgSz w:w="12260" w:h="15860"/>
          <w:pgMar w:top="960" w:right="64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FIRE</w:t>
      </w:r>
    </w:p>
    <w:p w:rsidR="00A25BEF" w:rsidRDefault="00A25BEF">
      <w:pPr>
        <w:spacing w:after="0" w:line="260" w:lineRule="exact"/>
        <w:rPr>
          <w:sz w:val="26"/>
          <w:szCs w:val="26"/>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1022</w:t>
      </w:r>
      <w:r>
        <w:rPr>
          <w:rFonts w:ascii="Arial" w:hAnsi="Arial" w:cs="Arial"/>
          <w:sz w:val="18"/>
          <w:szCs w:val="18"/>
        </w:rPr>
        <w:tab/>
        <w:t>Spkr. Eves of North Berwick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Access to Dental Care for Children in the State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FUNERAL INSURANCE</w:t>
      </w:r>
    </w:p>
    <w:p w:rsidR="00A25BEF" w:rsidRDefault="00A25BEF">
      <w:pPr>
        <w:spacing w:after="0" w:line="260" w:lineRule="exact"/>
        <w:rPr>
          <w:sz w:val="26"/>
          <w:szCs w:val="26"/>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1070</w:t>
      </w:r>
      <w:r>
        <w:rPr>
          <w:rFonts w:ascii="Arial" w:hAnsi="Arial" w:cs="Arial"/>
          <w:sz w:val="18"/>
          <w:szCs w:val="18"/>
        </w:rPr>
        <w:tab/>
        <w:t>Rep. Beck of Waterville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Funeral Expenses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HEALTH</w:t>
      </w:r>
    </w:p>
    <w:p w:rsidR="00A25BEF" w:rsidRDefault="00A25BEF">
      <w:pPr>
        <w:spacing w:after="0" w:line="260" w:lineRule="exact"/>
        <w:rPr>
          <w:sz w:val="26"/>
          <w:szCs w:val="26"/>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321</w:t>
      </w:r>
      <w:r>
        <w:rPr>
          <w:rFonts w:ascii="Arial" w:hAnsi="Arial" w:cs="Arial"/>
          <w:sz w:val="18"/>
          <w:szCs w:val="18"/>
        </w:rPr>
        <w:tab/>
        <w:t>Rep. Libby of Waterboro</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Nullify the Federal Patient Protection and Affordable Care Act of 2010</w:t>
      </w:r>
    </w:p>
    <w:p w:rsidR="00A25BEF" w:rsidRDefault="00A25BEF">
      <w:pPr>
        <w:spacing w:after="0" w:line="170" w:lineRule="exact"/>
        <w:rPr>
          <w:sz w:val="17"/>
          <w:szCs w:val="17"/>
        </w:rPr>
      </w:pPr>
    </w:p>
    <w:p w:rsidR="00A25BEF" w:rsidRDefault="00A25BEF">
      <w:pPr>
        <w:tabs>
          <w:tab w:val="left" w:pos="9000"/>
        </w:tabs>
        <w:spacing w:before="37" w:after="0" w:line="240" w:lineRule="auto"/>
        <w:ind w:left="820" w:right="-20"/>
        <w:rPr>
          <w:rFonts w:ascii="Arial" w:hAnsi="Arial" w:cs="Arial"/>
          <w:sz w:val="18"/>
          <w:szCs w:val="18"/>
        </w:rPr>
      </w:pPr>
      <w:r>
        <w:rPr>
          <w:rFonts w:ascii="Arial" w:hAnsi="Arial" w:cs="Arial"/>
          <w:sz w:val="18"/>
          <w:szCs w:val="18"/>
        </w:rPr>
        <w:t>LR 335</w:t>
      </w:r>
      <w:r>
        <w:rPr>
          <w:rFonts w:ascii="Arial" w:hAnsi="Arial" w:cs="Arial"/>
          <w:sz w:val="18"/>
          <w:szCs w:val="18"/>
        </w:rPr>
        <w:tab/>
        <w:t>Rep. Goode of Bangor</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Health Insurance Transparency</w:t>
      </w:r>
    </w:p>
    <w:p w:rsidR="00A25BEF" w:rsidRDefault="00A25BEF">
      <w:pPr>
        <w:spacing w:after="0" w:line="170" w:lineRule="exact"/>
        <w:rPr>
          <w:sz w:val="17"/>
          <w:szCs w:val="17"/>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1564</w:t>
      </w:r>
      <w:r>
        <w:rPr>
          <w:rFonts w:ascii="Arial" w:hAnsi="Arial" w:cs="Arial"/>
          <w:sz w:val="18"/>
          <w:szCs w:val="18"/>
        </w:rPr>
        <w:tab/>
        <w:t>Rep. Boland of Sanford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Require Health Insurers To Provide Coverage for Nutritional Wellness and Illness Prevention</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Measures and Products</w:t>
      </w:r>
    </w:p>
    <w:p w:rsidR="00A25BEF" w:rsidRDefault="00A25BEF">
      <w:pPr>
        <w:spacing w:before="7" w:after="0" w:line="140" w:lineRule="exact"/>
        <w:rPr>
          <w:sz w:val="14"/>
          <w:szCs w:val="14"/>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117</w:t>
      </w:r>
      <w:r>
        <w:rPr>
          <w:rFonts w:ascii="Arial" w:hAnsi="Arial" w:cs="Arial"/>
          <w:sz w:val="18"/>
          <w:szCs w:val="18"/>
        </w:rPr>
        <w:tab/>
        <w:t>Rep. Priest of Brunswick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a Single-payor Health Care System To Be Effective in 2017</w:t>
      </w:r>
    </w:p>
    <w:p w:rsidR="00A25BEF" w:rsidRDefault="00A25BEF">
      <w:pPr>
        <w:spacing w:after="0" w:line="170" w:lineRule="exact"/>
        <w:rPr>
          <w:sz w:val="17"/>
          <w:szCs w:val="17"/>
        </w:rPr>
      </w:pPr>
    </w:p>
    <w:p w:rsidR="00A25BEF" w:rsidRDefault="00A25BEF">
      <w:pPr>
        <w:tabs>
          <w:tab w:val="left" w:pos="8920"/>
        </w:tabs>
        <w:spacing w:before="37" w:after="0" w:line="203" w:lineRule="exact"/>
        <w:ind w:left="820" w:right="-20"/>
        <w:rPr>
          <w:rFonts w:ascii="Arial" w:hAnsi="Arial" w:cs="Arial"/>
          <w:sz w:val="18"/>
          <w:szCs w:val="18"/>
        </w:rPr>
      </w:pPr>
      <w:r>
        <w:rPr>
          <w:rFonts w:ascii="Arial" w:hAnsi="Arial" w:cs="Arial"/>
          <w:position w:val="-1"/>
          <w:sz w:val="18"/>
          <w:szCs w:val="18"/>
        </w:rPr>
        <w:t>LR 1498</w:t>
      </w:r>
      <w:r>
        <w:rPr>
          <w:rFonts w:ascii="Arial" w:hAnsi="Arial" w:cs="Arial"/>
          <w:position w:val="-1"/>
          <w:sz w:val="18"/>
          <w:szCs w:val="18"/>
        </w:rPr>
        <w:tab/>
        <w:t>Sen. Cain of Penobscot</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Relating to Oral Cancer Therapy</w:t>
      </w:r>
    </w:p>
    <w:p w:rsidR="00A25BEF" w:rsidRDefault="00A25BEF">
      <w:pPr>
        <w:spacing w:after="0" w:line="170" w:lineRule="exact"/>
        <w:rPr>
          <w:sz w:val="17"/>
          <w:szCs w:val="17"/>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1415</w:t>
      </w:r>
      <w:r>
        <w:rPr>
          <w:rFonts w:ascii="Arial" w:hAnsi="Arial" w:cs="Arial"/>
          <w:sz w:val="18"/>
          <w:szCs w:val="18"/>
        </w:rPr>
        <w:tab/>
        <w:t>Rep. Beck of Waterville</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Create an Open Enrollment Period Consistent with Federal Regulations for Health Insurance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Exchanges</w:t>
      </w:r>
    </w:p>
    <w:p w:rsidR="00A25BEF" w:rsidRDefault="00A25BEF">
      <w:pPr>
        <w:spacing w:before="7" w:after="0" w:line="140" w:lineRule="exact"/>
        <w:rPr>
          <w:sz w:val="14"/>
          <w:szCs w:val="14"/>
        </w:rPr>
      </w:pPr>
    </w:p>
    <w:p w:rsidR="00A25BEF" w:rsidRDefault="00A25BEF">
      <w:pPr>
        <w:tabs>
          <w:tab w:val="left" w:pos="8680"/>
        </w:tabs>
        <w:spacing w:before="37" w:after="0" w:line="240" w:lineRule="auto"/>
        <w:ind w:left="820" w:right="-20"/>
        <w:rPr>
          <w:rFonts w:ascii="Arial" w:hAnsi="Arial" w:cs="Arial"/>
          <w:sz w:val="18"/>
          <w:szCs w:val="18"/>
        </w:rPr>
      </w:pPr>
      <w:r>
        <w:rPr>
          <w:rFonts w:ascii="Arial" w:hAnsi="Arial" w:cs="Arial"/>
          <w:sz w:val="18"/>
          <w:szCs w:val="18"/>
        </w:rPr>
        <w:t>LR 257</w:t>
      </w:r>
      <w:r>
        <w:rPr>
          <w:rFonts w:ascii="Arial" w:hAnsi="Arial" w:cs="Arial"/>
          <w:sz w:val="18"/>
          <w:szCs w:val="18"/>
        </w:rPr>
        <w:tab/>
        <w:t>Rep. Campbell of Newfield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an Insurance Exchange</w:t>
      </w:r>
    </w:p>
    <w:p w:rsidR="00A25BEF" w:rsidRDefault="00A25BEF">
      <w:pPr>
        <w:spacing w:after="0" w:line="170" w:lineRule="exact"/>
        <w:rPr>
          <w:sz w:val="17"/>
          <w:szCs w:val="17"/>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650</w:t>
      </w:r>
      <w:r>
        <w:rPr>
          <w:rFonts w:ascii="Arial" w:hAnsi="Arial" w:cs="Arial"/>
          <w:sz w:val="18"/>
          <w:szCs w:val="18"/>
        </w:rPr>
        <w:tab/>
        <w:t>Sen. Patrick of Oxford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Health Insurance Ratepayers from Undocumented Rate Increases</w:t>
      </w:r>
    </w:p>
    <w:p w:rsidR="00A25BEF" w:rsidRDefault="00A25BEF">
      <w:pPr>
        <w:spacing w:after="0" w:line="170" w:lineRule="exact"/>
        <w:rPr>
          <w:sz w:val="17"/>
          <w:szCs w:val="17"/>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1360</w:t>
      </w:r>
      <w:r>
        <w:rPr>
          <w:rFonts w:ascii="Arial" w:hAnsi="Arial" w:cs="Arial"/>
          <w:sz w:val="18"/>
          <w:szCs w:val="18"/>
        </w:rPr>
        <w:tab/>
        <w:t>Sen. Patrick of Oxford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Consumer Choice in Health Care Facilities</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1885</w:t>
      </w:r>
      <w:r>
        <w:rPr>
          <w:rFonts w:ascii="Arial" w:hAnsi="Arial" w:cs="Arial"/>
          <w:sz w:val="18"/>
          <w:szCs w:val="18"/>
        </w:rPr>
        <w:tab/>
        <w:t>Pres. Alfond of Cumberland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Insurance Code To Ensure Fair and Reasonable Coverage and Reimbursement of</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Chiropractic Services</w:t>
      </w:r>
    </w:p>
    <w:p w:rsidR="00A25BEF" w:rsidRDefault="00A25BEF">
      <w:pPr>
        <w:spacing w:before="7" w:after="0" w:line="140" w:lineRule="exact"/>
        <w:rPr>
          <w:sz w:val="14"/>
          <w:szCs w:val="14"/>
        </w:rPr>
      </w:pPr>
    </w:p>
    <w:p w:rsidR="00A25BEF" w:rsidRDefault="00A25BEF">
      <w:pPr>
        <w:tabs>
          <w:tab w:val="left" w:pos="9020"/>
        </w:tabs>
        <w:spacing w:before="37" w:after="0" w:line="240" w:lineRule="auto"/>
        <w:ind w:left="820" w:right="-20"/>
        <w:rPr>
          <w:rFonts w:ascii="Arial" w:hAnsi="Arial" w:cs="Arial"/>
          <w:sz w:val="18"/>
          <w:szCs w:val="18"/>
        </w:rPr>
      </w:pPr>
      <w:r>
        <w:rPr>
          <w:rFonts w:ascii="Arial" w:hAnsi="Arial" w:cs="Arial"/>
          <w:sz w:val="18"/>
          <w:szCs w:val="18"/>
        </w:rPr>
        <w:t>LR 1370</w:t>
      </w:r>
      <w:r>
        <w:rPr>
          <w:rFonts w:ascii="Arial" w:hAnsi="Arial" w:cs="Arial"/>
          <w:sz w:val="18"/>
          <w:szCs w:val="18"/>
        </w:rPr>
        <w:tab/>
        <w:t>Sen. Valentino of York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Require Health Insurance Coverage for Hearing Aids for Adults</w:t>
      </w:r>
    </w:p>
    <w:p w:rsidR="00A25BEF" w:rsidRDefault="00A25BEF">
      <w:pPr>
        <w:spacing w:after="0"/>
        <w:sectPr w:rsidR="00A25BEF">
          <w:headerReference w:type="default" r:id="rId53"/>
          <w:pgSz w:w="12260" w:h="15860"/>
          <w:pgMar w:top="960" w:right="64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820"/>
        </w:tabs>
        <w:spacing w:after="0" w:line="240" w:lineRule="auto"/>
        <w:ind w:left="820" w:right="-20"/>
        <w:rPr>
          <w:rFonts w:ascii="Arial" w:hAnsi="Arial" w:cs="Arial"/>
          <w:sz w:val="18"/>
          <w:szCs w:val="18"/>
        </w:rPr>
      </w:pPr>
      <w:r>
        <w:rPr>
          <w:rFonts w:ascii="Arial" w:hAnsi="Arial" w:cs="Arial"/>
          <w:sz w:val="18"/>
          <w:szCs w:val="18"/>
        </w:rPr>
        <w:t>LR 634</w:t>
      </w:r>
      <w:r>
        <w:rPr>
          <w:rFonts w:ascii="Arial" w:hAnsi="Arial" w:cs="Arial"/>
          <w:sz w:val="18"/>
          <w:szCs w:val="18"/>
        </w:rPr>
        <w:tab/>
        <w:t>Rep. Luchini of Ellsworth</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Prohibit a Health Insurance Carrier from Establishing a Separate Premium Rate Based on</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Geographic Area</w:t>
      </w:r>
    </w:p>
    <w:p w:rsidR="00A25BEF" w:rsidRDefault="00A25BEF">
      <w:pPr>
        <w:spacing w:before="7" w:after="0" w:line="140" w:lineRule="exact"/>
        <w:rPr>
          <w:sz w:val="14"/>
          <w:szCs w:val="14"/>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241</w:t>
      </w:r>
      <w:r>
        <w:rPr>
          <w:rFonts w:ascii="Arial" w:hAnsi="Arial" w:cs="Arial"/>
          <w:sz w:val="18"/>
          <w:szCs w:val="18"/>
        </w:rPr>
        <w:tab/>
        <w:t>Rep. Beaudoin of Biddeford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a Single-payor Health Care System</w:t>
      </w:r>
    </w:p>
    <w:p w:rsidR="00A25BEF" w:rsidRDefault="00A25BEF">
      <w:pPr>
        <w:spacing w:after="0" w:line="170" w:lineRule="exact"/>
        <w:rPr>
          <w:sz w:val="17"/>
          <w:szCs w:val="17"/>
        </w:rPr>
      </w:pPr>
    </w:p>
    <w:p w:rsidR="00A25BEF" w:rsidRDefault="00A25BEF">
      <w:pPr>
        <w:tabs>
          <w:tab w:val="left" w:pos="8340"/>
        </w:tabs>
        <w:spacing w:before="37" w:after="0" w:line="240" w:lineRule="auto"/>
        <w:ind w:left="820" w:right="-20"/>
        <w:rPr>
          <w:rFonts w:ascii="Arial" w:hAnsi="Arial" w:cs="Arial"/>
          <w:sz w:val="18"/>
          <w:szCs w:val="18"/>
        </w:rPr>
      </w:pPr>
      <w:r>
        <w:rPr>
          <w:rFonts w:ascii="Arial" w:hAnsi="Arial" w:cs="Arial"/>
          <w:sz w:val="18"/>
          <w:szCs w:val="18"/>
        </w:rPr>
        <w:t>LR 1019</w:t>
      </w:r>
      <w:r>
        <w:rPr>
          <w:rFonts w:ascii="Arial" w:hAnsi="Arial" w:cs="Arial"/>
          <w:sz w:val="18"/>
          <w:szCs w:val="18"/>
        </w:rPr>
        <w:tab/>
        <w:t>Sen. Woodbury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Fully Implement Health Insurance Exchanges</w:t>
      </w:r>
    </w:p>
    <w:p w:rsidR="00A25BEF" w:rsidRDefault="00A25BEF">
      <w:pPr>
        <w:spacing w:after="0" w:line="170" w:lineRule="exact"/>
        <w:rPr>
          <w:sz w:val="17"/>
          <w:szCs w:val="17"/>
        </w:rPr>
      </w:pPr>
    </w:p>
    <w:p w:rsidR="00A25BEF" w:rsidRDefault="00A25BEF">
      <w:pPr>
        <w:tabs>
          <w:tab w:val="left" w:pos="8340"/>
        </w:tabs>
        <w:spacing w:before="37" w:after="0" w:line="240" w:lineRule="auto"/>
        <w:ind w:left="820" w:right="-20"/>
        <w:rPr>
          <w:rFonts w:ascii="Arial" w:hAnsi="Arial" w:cs="Arial"/>
          <w:sz w:val="18"/>
          <w:szCs w:val="18"/>
        </w:rPr>
      </w:pPr>
      <w:r>
        <w:rPr>
          <w:rFonts w:ascii="Arial" w:hAnsi="Arial" w:cs="Arial"/>
          <w:sz w:val="18"/>
          <w:szCs w:val="18"/>
        </w:rPr>
        <w:t>LR 1950</w:t>
      </w:r>
      <w:r>
        <w:rPr>
          <w:rFonts w:ascii="Arial" w:hAnsi="Arial" w:cs="Arial"/>
          <w:sz w:val="18"/>
          <w:szCs w:val="18"/>
        </w:rPr>
        <w:tab/>
        <w:t>Sen. Woodbury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Promote Wellness by Allowing Insurance Companies To Award Credits for Healthy Behavior</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1730</w:t>
      </w:r>
      <w:r>
        <w:rPr>
          <w:rFonts w:ascii="Arial" w:hAnsi="Arial" w:cs="Arial"/>
          <w:sz w:val="18"/>
          <w:szCs w:val="18"/>
        </w:rPr>
        <w:tab/>
        <w:t>Sen. Goodall of Sagadahoc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Reduce the Assessment That Funds Individual and Small Group Health Care Coverage</w:t>
      </w:r>
    </w:p>
    <w:p w:rsidR="00A25BEF" w:rsidRDefault="00A25BEF">
      <w:pPr>
        <w:spacing w:after="0" w:line="170" w:lineRule="exact"/>
        <w:rPr>
          <w:sz w:val="17"/>
          <w:szCs w:val="17"/>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228</w:t>
      </w:r>
      <w:r>
        <w:rPr>
          <w:rFonts w:ascii="Arial" w:hAnsi="Arial" w:cs="Arial"/>
          <w:sz w:val="18"/>
          <w:szCs w:val="18"/>
        </w:rPr>
        <w:tab/>
        <w:t>Rep. Treat of Hallowell</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Assure Accountability of Taxpayer Funds and State Collaboration, Planning and Oversight in the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Operation of a Health Exchange in Maine</w:t>
      </w:r>
    </w:p>
    <w:p w:rsidR="00A25BEF" w:rsidRDefault="00A25BEF">
      <w:pPr>
        <w:spacing w:before="7" w:after="0" w:line="140" w:lineRule="exact"/>
        <w:rPr>
          <w:sz w:val="14"/>
          <w:szCs w:val="14"/>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229</w:t>
      </w:r>
      <w:r>
        <w:rPr>
          <w:rFonts w:ascii="Arial" w:hAnsi="Arial" w:cs="Arial"/>
          <w:sz w:val="18"/>
          <w:szCs w:val="18"/>
        </w:rPr>
        <w:tab/>
        <w:t>Rep. Treat of Hallowell</w:t>
      </w:r>
    </w:p>
    <w:p w:rsidR="00A25BEF" w:rsidRDefault="00A25BEF">
      <w:pPr>
        <w:spacing w:before="3" w:after="0" w:line="200" w:lineRule="exact"/>
        <w:rPr>
          <w:sz w:val="20"/>
          <w:szCs w:val="20"/>
        </w:rPr>
      </w:pPr>
    </w:p>
    <w:p w:rsidR="00A25BEF" w:rsidRDefault="00A25BEF">
      <w:pPr>
        <w:spacing w:after="0" w:line="240" w:lineRule="auto"/>
        <w:ind w:left="2260" w:right="95"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Improve Transparency and Oversight of the Maine Guaranteed Access Reinsurance Association and To Make Changes Necessary To Comply with Federal Law</w:t>
      </w:r>
    </w:p>
    <w:p w:rsidR="00A25BEF" w:rsidRDefault="00A25BEF">
      <w:pPr>
        <w:spacing w:before="3" w:after="0" w:line="140" w:lineRule="exact"/>
        <w:rPr>
          <w:sz w:val="14"/>
          <w:szCs w:val="14"/>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104</w:t>
      </w:r>
      <w:r>
        <w:rPr>
          <w:rFonts w:ascii="Arial" w:hAnsi="Arial" w:cs="Arial"/>
          <w:sz w:val="18"/>
          <w:szCs w:val="18"/>
        </w:rPr>
        <w:tab/>
        <w:t>Rep. Treat of Hallowell</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Oversight of Insurance Rates and Ensure Consistency with Federal Law</w:t>
      </w:r>
    </w:p>
    <w:p w:rsidR="00A25BEF" w:rsidRDefault="00A25BEF">
      <w:pPr>
        <w:spacing w:after="0" w:line="170" w:lineRule="exact"/>
        <w:rPr>
          <w:sz w:val="17"/>
          <w:szCs w:val="17"/>
        </w:rPr>
      </w:pPr>
    </w:p>
    <w:p w:rsidR="00A25BEF" w:rsidRDefault="00A25BEF">
      <w:pPr>
        <w:tabs>
          <w:tab w:val="left" w:pos="8980"/>
        </w:tabs>
        <w:spacing w:before="37" w:after="0" w:line="203" w:lineRule="exact"/>
        <w:ind w:left="820" w:right="-20"/>
        <w:rPr>
          <w:rFonts w:ascii="Arial" w:hAnsi="Arial" w:cs="Arial"/>
          <w:sz w:val="18"/>
          <w:szCs w:val="18"/>
        </w:rPr>
      </w:pPr>
      <w:r>
        <w:rPr>
          <w:rFonts w:ascii="Arial" w:hAnsi="Arial" w:cs="Arial"/>
          <w:position w:val="-1"/>
          <w:sz w:val="18"/>
          <w:szCs w:val="18"/>
        </w:rPr>
        <w:t>LR 1402</w:t>
      </w:r>
      <w:r>
        <w:rPr>
          <w:rFonts w:ascii="Arial" w:hAnsi="Arial" w:cs="Arial"/>
          <w:position w:val="-1"/>
          <w:sz w:val="18"/>
          <w:szCs w:val="18"/>
        </w:rPr>
        <w:tab/>
        <w:t>Rep. Treat of Hallowell</w:t>
      </w:r>
    </w:p>
    <w:p w:rsidR="00A25BEF" w:rsidRDefault="00A25BEF">
      <w:pPr>
        <w:spacing w:after="0" w:line="170" w:lineRule="exact"/>
        <w:rPr>
          <w:sz w:val="17"/>
          <w:szCs w:val="17"/>
        </w:rPr>
      </w:pPr>
    </w:p>
    <w:p w:rsidR="00A25BEF" w:rsidRDefault="00A25BEF">
      <w:pPr>
        <w:spacing w:before="37"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Clarify Transparency of Medical Provider Profiling Programs Used by Insurance Companies and</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Other Providers of Health Insurance</w:t>
      </w:r>
    </w:p>
    <w:p w:rsidR="00A25BEF" w:rsidRDefault="00A25BEF">
      <w:pPr>
        <w:spacing w:before="7" w:after="0" w:line="140" w:lineRule="exact"/>
        <w:rPr>
          <w:sz w:val="14"/>
          <w:szCs w:val="14"/>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93</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40" w:lineRule="auto"/>
        <w:ind w:left="2260" w:right="196"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Facilitate the Licensing of International Mail Order Prescription Pharmacies by the Maine Board of Pharmacy</w:t>
      </w:r>
    </w:p>
    <w:p w:rsidR="00A25BEF" w:rsidRDefault="00A25BEF">
      <w:pPr>
        <w:spacing w:before="3" w:after="0" w:line="140" w:lineRule="exact"/>
        <w:rPr>
          <w:sz w:val="14"/>
          <w:szCs w:val="14"/>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352</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a Health Insurance Exchange</w:t>
      </w:r>
    </w:p>
    <w:p w:rsidR="00A25BEF" w:rsidRDefault="00A25BEF">
      <w:pPr>
        <w:spacing w:after="0" w:line="170" w:lineRule="exact"/>
        <w:rPr>
          <w:sz w:val="17"/>
          <w:szCs w:val="17"/>
        </w:rPr>
      </w:pPr>
    </w:p>
    <w:p w:rsidR="00A25BEF" w:rsidRDefault="00A25BEF">
      <w:pPr>
        <w:tabs>
          <w:tab w:val="left" w:pos="9080"/>
        </w:tabs>
        <w:spacing w:before="37" w:after="0" w:line="240" w:lineRule="auto"/>
        <w:ind w:left="820" w:right="-20"/>
        <w:rPr>
          <w:rFonts w:ascii="Arial" w:hAnsi="Arial" w:cs="Arial"/>
          <w:sz w:val="18"/>
          <w:szCs w:val="18"/>
        </w:rPr>
      </w:pPr>
      <w:r>
        <w:rPr>
          <w:rFonts w:ascii="Arial" w:hAnsi="Arial" w:cs="Arial"/>
          <w:sz w:val="18"/>
          <w:szCs w:val="18"/>
        </w:rPr>
        <w:t>LR 943</w:t>
      </w:r>
      <w:r>
        <w:rPr>
          <w:rFonts w:ascii="Arial" w:hAnsi="Arial" w:cs="Arial"/>
          <w:sz w:val="18"/>
          <w:szCs w:val="18"/>
        </w:rPr>
        <w:tab/>
        <w:t>Rep. Parry of Arundel</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Help Individuals Receive Private Health Care Insurance</w:t>
      </w:r>
    </w:p>
    <w:p w:rsidR="00A25BEF" w:rsidRDefault="00A25BEF">
      <w:pPr>
        <w:spacing w:after="0" w:line="170" w:lineRule="exact"/>
        <w:rPr>
          <w:sz w:val="17"/>
          <w:szCs w:val="17"/>
        </w:rPr>
      </w:pPr>
    </w:p>
    <w:p w:rsidR="00A25BEF" w:rsidRDefault="00A25BEF">
      <w:pPr>
        <w:tabs>
          <w:tab w:val="left" w:pos="8480"/>
        </w:tabs>
        <w:spacing w:before="37" w:after="0" w:line="240" w:lineRule="auto"/>
        <w:ind w:left="820" w:right="-20"/>
        <w:rPr>
          <w:rFonts w:ascii="Arial" w:hAnsi="Arial" w:cs="Arial"/>
          <w:sz w:val="18"/>
          <w:szCs w:val="18"/>
        </w:rPr>
      </w:pPr>
      <w:r>
        <w:rPr>
          <w:rFonts w:ascii="Arial" w:hAnsi="Arial" w:cs="Arial"/>
          <w:sz w:val="18"/>
          <w:szCs w:val="18"/>
        </w:rPr>
        <w:t>LR 683</w:t>
      </w:r>
      <w:r>
        <w:rPr>
          <w:rFonts w:ascii="Arial" w:hAnsi="Arial" w:cs="Arial"/>
          <w:sz w:val="18"/>
          <w:szCs w:val="18"/>
        </w:rPr>
        <w:tab/>
        <w:t>Sen. Lachowicz of Kennebec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Insurance Coverage for Diagnosis of Autism Spectrum Disorders</w:t>
      </w:r>
    </w:p>
    <w:p w:rsidR="00A25BEF" w:rsidRDefault="00A25BEF">
      <w:pPr>
        <w:spacing w:after="0" w:line="170" w:lineRule="exact"/>
        <w:rPr>
          <w:sz w:val="17"/>
          <w:szCs w:val="17"/>
        </w:rPr>
      </w:pPr>
    </w:p>
    <w:p w:rsidR="00A25BEF" w:rsidRDefault="00A25BEF">
      <w:pPr>
        <w:tabs>
          <w:tab w:val="left" w:pos="8580"/>
        </w:tabs>
        <w:spacing w:before="37" w:after="0" w:line="240" w:lineRule="auto"/>
        <w:ind w:left="820" w:right="-20"/>
        <w:rPr>
          <w:rFonts w:ascii="Arial" w:hAnsi="Arial" w:cs="Arial"/>
          <w:sz w:val="18"/>
          <w:szCs w:val="18"/>
        </w:rPr>
      </w:pPr>
      <w:r>
        <w:rPr>
          <w:rFonts w:ascii="Arial" w:hAnsi="Arial" w:cs="Arial"/>
          <w:sz w:val="18"/>
          <w:szCs w:val="18"/>
        </w:rPr>
        <w:t>LR 1601</w:t>
      </w:r>
      <w:r>
        <w:rPr>
          <w:rFonts w:ascii="Arial" w:hAnsi="Arial" w:cs="Arial"/>
          <w:sz w:val="18"/>
          <w:szCs w:val="18"/>
        </w:rPr>
        <w:tab/>
        <w:t>Sen. Gratwick of Penobscot</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Health Plan Improvement Law Regarding Prescription Drug Step Therapy and Prior</w:t>
      </w:r>
    </w:p>
    <w:p w:rsidR="00A25BEF" w:rsidRDefault="00A25BEF">
      <w:pPr>
        <w:spacing w:after="0" w:line="240" w:lineRule="auto"/>
        <w:ind w:left="2260" w:right="-20"/>
        <w:rPr>
          <w:rFonts w:ascii="Arial" w:hAnsi="Arial" w:cs="Arial"/>
          <w:sz w:val="18"/>
          <w:szCs w:val="18"/>
        </w:rPr>
      </w:pPr>
      <w:r>
        <w:rPr>
          <w:rFonts w:ascii="Arial" w:hAnsi="Arial" w:cs="Arial"/>
          <w:sz w:val="18"/>
          <w:szCs w:val="18"/>
        </w:rPr>
        <w:t>Authorization</w:t>
      </w:r>
    </w:p>
    <w:p w:rsidR="00A25BEF" w:rsidRDefault="00A25BEF">
      <w:pPr>
        <w:spacing w:after="0"/>
        <w:sectPr w:rsidR="00A25BEF">
          <w:headerReference w:type="default" r:id="rId54"/>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580"/>
        </w:tabs>
        <w:spacing w:after="0" w:line="240" w:lineRule="auto"/>
        <w:ind w:left="820" w:right="-20"/>
        <w:rPr>
          <w:rFonts w:ascii="Arial" w:hAnsi="Arial" w:cs="Arial"/>
          <w:sz w:val="18"/>
          <w:szCs w:val="18"/>
        </w:rPr>
      </w:pPr>
      <w:r>
        <w:rPr>
          <w:rFonts w:ascii="Arial" w:hAnsi="Arial" w:cs="Arial"/>
          <w:sz w:val="18"/>
          <w:szCs w:val="18"/>
        </w:rPr>
        <w:t>LR 1090</w:t>
      </w:r>
      <w:r>
        <w:rPr>
          <w:rFonts w:ascii="Arial" w:hAnsi="Arial" w:cs="Arial"/>
          <w:sz w:val="18"/>
          <w:szCs w:val="18"/>
        </w:rPr>
        <w:tab/>
        <w:t>Sen. Gratwick of Penobscot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Health Insurance Reform</w:t>
      </w:r>
    </w:p>
    <w:p w:rsidR="00A25BEF" w:rsidRDefault="00A25BEF">
      <w:pPr>
        <w:spacing w:after="0" w:line="170" w:lineRule="exact"/>
        <w:rPr>
          <w:sz w:val="17"/>
          <w:szCs w:val="17"/>
        </w:rPr>
      </w:pPr>
    </w:p>
    <w:p w:rsidR="00A25BEF" w:rsidRDefault="00A25BEF">
      <w:pPr>
        <w:tabs>
          <w:tab w:val="left" w:pos="8580"/>
        </w:tabs>
        <w:spacing w:before="37" w:after="0" w:line="240" w:lineRule="auto"/>
        <w:ind w:left="820" w:right="-20"/>
        <w:rPr>
          <w:rFonts w:ascii="Arial" w:hAnsi="Arial" w:cs="Arial"/>
          <w:sz w:val="18"/>
          <w:szCs w:val="18"/>
        </w:rPr>
      </w:pPr>
      <w:r>
        <w:rPr>
          <w:rFonts w:ascii="Arial" w:hAnsi="Arial" w:cs="Arial"/>
          <w:sz w:val="18"/>
          <w:szCs w:val="18"/>
        </w:rPr>
        <w:t>LR 210</w:t>
      </w:r>
      <w:r>
        <w:rPr>
          <w:rFonts w:ascii="Arial" w:hAnsi="Arial" w:cs="Arial"/>
          <w:sz w:val="18"/>
          <w:szCs w:val="18"/>
        </w:rPr>
        <w:tab/>
        <w:t>Sen. Gratwick of Penobscot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To Establish a State Health Insurance Exchange</w:t>
      </w:r>
    </w:p>
    <w:p w:rsidR="00A25BEF" w:rsidRDefault="00A25BEF">
      <w:pPr>
        <w:spacing w:after="0" w:line="170" w:lineRule="exact"/>
        <w:rPr>
          <w:sz w:val="17"/>
          <w:szCs w:val="17"/>
        </w:rPr>
      </w:pPr>
    </w:p>
    <w:p w:rsidR="00A25BEF" w:rsidRDefault="00A25BEF">
      <w:pPr>
        <w:tabs>
          <w:tab w:val="left" w:pos="8520"/>
        </w:tabs>
        <w:spacing w:before="37" w:after="0" w:line="240" w:lineRule="auto"/>
        <w:ind w:left="820" w:right="-20"/>
        <w:rPr>
          <w:rFonts w:ascii="Arial" w:hAnsi="Arial" w:cs="Arial"/>
          <w:sz w:val="18"/>
          <w:szCs w:val="18"/>
        </w:rPr>
      </w:pPr>
      <w:r>
        <w:rPr>
          <w:rFonts w:ascii="Arial" w:hAnsi="Arial" w:cs="Arial"/>
          <w:sz w:val="18"/>
          <w:szCs w:val="18"/>
        </w:rPr>
        <w:t>LR 1742</w:t>
      </w:r>
      <w:r>
        <w:rPr>
          <w:rFonts w:ascii="Arial" w:hAnsi="Arial" w:cs="Arial"/>
          <w:sz w:val="18"/>
          <w:szCs w:val="18"/>
        </w:rPr>
        <w:tab/>
        <w:t>Rep. Saucier of Presque Isle</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Repeal Part of the Changes to the Laws Pertaining to Rating Practices for Individual and Small</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Group Health Insurance</w:t>
      </w:r>
    </w:p>
    <w:p w:rsidR="00A25BEF" w:rsidRDefault="00A25BEF">
      <w:pPr>
        <w:spacing w:before="7" w:after="0" w:line="140" w:lineRule="exact"/>
        <w:rPr>
          <w:sz w:val="14"/>
          <w:szCs w:val="14"/>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721</w:t>
      </w:r>
      <w:r>
        <w:rPr>
          <w:rFonts w:ascii="Arial" w:hAnsi="Arial" w:cs="Arial"/>
          <w:sz w:val="18"/>
          <w:szCs w:val="18"/>
        </w:rPr>
        <w:tab/>
        <w:t>Rep. Libby of Lewiston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Restore Consumer Rate Review for Health Insurance Plans in the Individual and Small Group</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Markets</w:t>
      </w:r>
    </w:p>
    <w:p w:rsidR="00A25BEF" w:rsidRDefault="00A25BEF">
      <w:pPr>
        <w:spacing w:before="7" w:after="0" w:line="140" w:lineRule="exact"/>
        <w:rPr>
          <w:sz w:val="14"/>
          <w:szCs w:val="14"/>
        </w:rPr>
      </w:pPr>
    </w:p>
    <w:p w:rsidR="00A25BEF" w:rsidRDefault="00A25BEF">
      <w:pPr>
        <w:tabs>
          <w:tab w:val="left" w:pos="8760"/>
        </w:tabs>
        <w:spacing w:before="37" w:after="0" w:line="240" w:lineRule="auto"/>
        <w:ind w:left="820" w:right="-20"/>
        <w:rPr>
          <w:rFonts w:ascii="Arial" w:hAnsi="Arial" w:cs="Arial"/>
          <w:sz w:val="18"/>
          <w:szCs w:val="18"/>
        </w:rPr>
      </w:pPr>
      <w:r>
        <w:rPr>
          <w:rFonts w:ascii="Arial" w:hAnsi="Arial" w:cs="Arial"/>
          <w:sz w:val="18"/>
          <w:szCs w:val="18"/>
        </w:rPr>
        <w:t>LR 1098</w:t>
      </w:r>
      <w:r>
        <w:rPr>
          <w:rFonts w:ascii="Arial" w:hAnsi="Arial" w:cs="Arial"/>
          <w:sz w:val="18"/>
          <w:szCs w:val="18"/>
        </w:rPr>
        <w:tab/>
        <w:t>Rep. Pringle of  Windham</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Access to Health Insurance Coverage</w:t>
      </w:r>
    </w:p>
    <w:p w:rsidR="00A25BEF" w:rsidRDefault="00A25BEF">
      <w:pPr>
        <w:spacing w:after="0" w:line="170" w:lineRule="exact"/>
        <w:rPr>
          <w:sz w:val="17"/>
          <w:szCs w:val="17"/>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961</w:t>
      </w:r>
      <w:r>
        <w:rPr>
          <w:rFonts w:ascii="Arial" w:hAnsi="Arial" w:cs="Arial"/>
          <w:sz w:val="18"/>
          <w:szCs w:val="18"/>
        </w:rPr>
        <w:tab/>
        <w:t>Rep. McGowan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Access to Affordable Health Care for All Maine Residents by 2020</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LIABILITY</w:t>
      </w:r>
    </w:p>
    <w:p w:rsidR="00A25BEF" w:rsidRDefault="00A25BEF">
      <w:pPr>
        <w:spacing w:after="0" w:line="260" w:lineRule="exact"/>
        <w:rPr>
          <w:sz w:val="26"/>
          <w:szCs w:val="26"/>
        </w:rPr>
      </w:pPr>
    </w:p>
    <w:p w:rsidR="00A25BEF" w:rsidRDefault="00A25BEF">
      <w:pPr>
        <w:tabs>
          <w:tab w:val="left" w:pos="8500"/>
        </w:tabs>
        <w:spacing w:before="37" w:after="0" w:line="240" w:lineRule="auto"/>
        <w:ind w:left="820" w:right="-20"/>
        <w:rPr>
          <w:rFonts w:ascii="Arial" w:hAnsi="Arial" w:cs="Arial"/>
          <w:sz w:val="18"/>
          <w:szCs w:val="18"/>
        </w:rPr>
      </w:pPr>
      <w:r>
        <w:rPr>
          <w:rFonts w:ascii="Arial" w:hAnsi="Arial" w:cs="Arial"/>
          <w:sz w:val="18"/>
          <w:szCs w:val="18"/>
        </w:rPr>
        <w:t>LR 1799</w:t>
      </w:r>
      <w:r>
        <w:rPr>
          <w:rFonts w:ascii="Arial" w:hAnsi="Arial" w:cs="Arial"/>
          <w:sz w:val="18"/>
          <w:szCs w:val="18"/>
        </w:rPr>
        <w:tab/>
        <w:t>Rep. Moriarty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Enhance the Availability of Liability Insurance for Firearms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LIFE</w:t>
      </w:r>
    </w:p>
    <w:p w:rsidR="00A25BEF" w:rsidRDefault="00A25BEF">
      <w:pPr>
        <w:spacing w:after="0" w:line="260" w:lineRule="exact"/>
        <w:rPr>
          <w:sz w:val="26"/>
          <w:szCs w:val="26"/>
        </w:rPr>
      </w:pPr>
    </w:p>
    <w:p w:rsidR="00A25BEF" w:rsidRDefault="00A25BEF">
      <w:pPr>
        <w:tabs>
          <w:tab w:val="left" w:pos="9020"/>
        </w:tabs>
        <w:spacing w:before="37" w:after="0" w:line="203" w:lineRule="exact"/>
        <w:ind w:left="820" w:right="-20"/>
        <w:rPr>
          <w:rFonts w:ascii="Arial" w:hAnsi="Arial" w:cs="Arial"/>
          <w:sz w:val="18"/>
          <w:szCs w:val="18"/>
        </w:rPr>
      </w:pPr>
      <w:r>
        <w:rPr>
          <w:rFonts w:ascii="Arial" w:hAnsi="Arial" w:cs="Arial"/>
          <w:position w:val="-1"/>
          <w:sz w:val="18"/>
          <w:szCs w:val="18"/>
        </w:rPr>
        <w:t>LR 1967</w:t>
      </w:r>
      <w:r>
        <w:rPr>
          <w:rFonts w:ascii="Arial" w:hAnsi="Arial" w:cs="Arial"/>
          <w:position w:val="-1"/>
          <w:sz w:val="18"/>
          <w:szCs w:val="18"/>
        </w:rPr>
        <w:tab/>
        <w:t>Sen. Valentino of York</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Consumers of Life Insurance Policies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LONG TERM CARE</w:t>
      </w:r>
    </w:p>
    <w:p w:rsidR="00A25BEF" w:rsidRDefault="00A25BEF">
      <w:pPr>
        <w:spacing w:after="0" w:line="260" w:lineRule="exact"/>
        <w:rPr>
          <w:sz w:val="26"/>
          <w:szCs w:val="26"/>
        </w:rPr>
      </w:pPr>
    </w:p>
    <w:p w:rsidR="00A25BEF" w:rsidRDefault="00A25BEF">
      <w:pPr>
        <w:tabs>
          <w:tab w:val="left" w:pos="8800"/>
        </w:tabs>
        <w:spacing w:before="37" w:after="0" w:line="240" w:lineRule="auto"/>
        <w:ind w:left="820" w:right="-20"/>
        <w:rPr>
          <w:rFonts w:ascii="Arial" w:hAnsi="Arial" w:cs="Arial"/>
          <w:sz w:val="18"/>
          <w:szCs w:val="18"/>
        </w:rPr>
      </w:pPr>
      <w:r>
        <w:rPr>
          <w:rFonts w:ascii="Arial" w:hAnsi="Arial" w:cs="Arial"/>
          <w:sz w:val="18"/>
          <w:szCs w:val="18"/>
        </w:rPr>
        <w:t>LR 1024</w:t>
      </w:r>
      <w:r>
        <w:rPr>
          <w:rFonts w:ascii="Arial" w:hAnsi="Arial" w:cs="Arial"/>
          <w:sz w:val="18"/>
          <w:szCs w:val="18"/>
        </w:rPr>
        <w:tab/>
        <w:t>Sen. Langley of Hancock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Create Uniform Claim Paying Practices in Long-term Care Insurance Policies</w:t>
      </w:r>
    </w:p>
    <w:p w:rsidR="00A25BEF" w:rsidRDefault="00A25BEF">
      <w:pPr>
        <w:spacing w:after="0" w:line="170" w:lineRule="exact"/>
        <w:rPr>
          <w:sz w:val="17"/>
          <w:szCs w:val="17"/>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687</w:t>
      </w:r>
      <w:r>
        <w:rPr>
          <w:rFonts w:ascii="Arial" w:hAnsi="Arial" w:cs="Arial"/>
          <w:sz w:val="18"/>
          <w:szCs w:val="18"/>
        </w:rPr>
        <w:tab/>
        <w:t>Sen. Craven of Androscoggin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the Use of Long-term Care Insurance</w:t>
      </w:r>
    </w:p>
    <w:p w:rsidR="00A25BEF" w:rsidRDefault="00A25BEF">
      <w:pPr>
        <w:spacing w:after="0" w:line="170" w:lineRule="exact"/>
        <w:rPr>
          <w:sz w:val="17"/>
          <w:szCs w:val="17"/>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608</w:t>
      </w:r>
      <w:r>
        <w:rPr>
          <w:rFonts w:ascii="Arial" w:hAnsi="Arial" w:cs="Arial"/>
          <w:sz w:val="18"/>
          <w:szCs w:val="18"/>
        </w:rPr>
        <w:tab/>
        <w:t>Rep. Treat of Hallowell</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Prohibit Unfair Discrimination in Long-term Care Insurance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MEDICARE SUPPLEMENT</w:t>
      </w:r>
    </w:p>
    <w:p w:rsidR="00A25BEF" w:rsidRDefault="00A25BEF">
      <w:pPr>
        <w:spacing w:after="0" w:line="260" w:lineRule="exact"/>
        <w:rPr>
          <w:sz w:val="26"/>
          <w:szCs w:val="26"/>
        </w:rPr>
      </w:pPr>
    </w:p>
    <w:p w:rsidR="00A25BEF" w:rsidRDefault="00A25BEF">
      <w:pPr>
        <w:tabs>
          <w:tab w:val="left" w:pos="8800"/>
        </w:tabs>
        <w:spacing w:before="37" w:after="0" w:line="240" w:lineRule="auto"/>
        <w:ind w:left="820" w:right="-20"/>
        <w:rPr>
          <w:rFonts w:ascii="Arial" w:hAnsi="Arial" w:cs="Arial"/>
          <w:sz w:val="18"/>
          <w:szCs w:val="18"/>
        </w:rPr>
      </w:pPr>
      <w:r>
        <w:rPr>
          <w:rFonts w:ascii="Arial" w:hAnsi="Arial" w:cs="Arial"/>
          <w:sz w:val="18"/>
          <w:szCs w:val="18"/>
        </w:rPr>
        <w:t>LR 1025</w:t>
      </w:r>
      <w:r>
        <w:rPr>
          <w:rFonts w:ascii="Arial" w:hAnsi="Arial" w:cs="Arial"/>
          <w:sz w:val="18"/>
          <w:szCs w:val="18"/>
        </w:rPr>
        <w:tab/>
        <w:t>Sen. Langley of Hancock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Bureau of Insurance To Amend Its Rules Pertaining to Medicare Advantage Plans</w:t>
      </w:r>
    </w:p>
    <w:p w:rsidR="00A25BEF" w:rsidRDefault="00A25BEF">
      <w:pPr>
        <w:spacing w:after="0"/>
        <w:sectPr w:rsidR="00A25BEF">
          <w:headerReference w:type="default" r:id="rId55"/>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MOTOR VEHICLE</w:t>
      </w:r>
    </w:p>
    <w:p w:rsidR="00A25BEF" w:rsidRDefault="00A25BEF">
      <w:pPr>
        <w:spacing w:after="0" w:line="260" w:lineRule="exact"/>
        <w:rPr>
          <w:sz w:val="26"/>
          <w:szCs w:val="26"/>
        </w:rPr>
      </w:pPr>
    </w:p>
    <w:p w:rsidR="00A25BEF" w:rsidRDefault="00A25BEF">
      <w:pPr>
        <w:tabs>
          <w:tab w:val="left" w:pos="8960"/>
        </w:tabs>
        <w:spacing w:before="37" w:after="0" w:line="240" w:lineRule="auto"/>
        <w:ind w:left="820" w:right="-20"/>
        <w:rPr>
          <w:rFonts w:ascii="Arial" w:hAnsi="Arial" w:cs="Arial"/>
          <w:sz w:val="18"/>
          <w:szCs w:val="18"/>
        </w:rPr>
      </w:pPr>
      <w:r>
        <w:rPr>
          <w:rFonts w:ascii="Arial" w:hAnsi="Arial" w:cs="Arial"/>
          <w:sz w:val="18"/>
          <w:szCs w:val="18"/>
        </w:rPr>
        <w:t>LR 1762</w:t>
      </w:r>
      <w:r>
        <w:rPr>
          <w:rFonts w:ascii="Arial" w:hAnsi="Arial" w:cs="Arial"/>
          <w:sz w:val="18"/>
          <w:szCs w:val="18"/>
        </w:rPr>
        <w:tab/>
        <w:t>Sen. Katz of Kennebec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Clarify Uninsured Vehicle Coverage for Multiple Claimants</w:t>
      </w:r>
    </w:p>
    <w:p w:rsidR="00A25BEF" w:rsidRDefault="00A25BEF">
      <w:pPr>
        <w:spacing w:after="0" w:line="170" w:lineRule="exact"/>
        <w:rPr>
          <w:sz w:val="17"/>
          <w:szCs w:val="17"/>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1861</w:t>
      </w:r>
      <w:r>
        <w:rPr>
          <w:rFonts w:ascii="Arial" w:hAnsi="Arial" w:cs="Arial"/>
          <w:sz w:val="18"/>
          <w:szCs w:val="18"/>
        </w:rPr>
        <w:tab/>
        <w:t>Rep. Berry of Bowdoinham</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To Study the Effect of Insufficient Automobile Insurance Coverage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PROPERTY</w:t>
      </w:r>
    </w:p>
    <w:p w:rsidR="00A25BEF" w:rsidRDefault="00A25BEF">
      <w:pPr>
        <w:spacing w:after="0" w:line="260" w:lineRule="exact"/>
        <w:rPr>
          <w:sz w:val="26"/>
          <w:szCs w:val="26"/>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1215</w:t>
      </w:r>
      <w:r>
        <w:rPr>
          <w:rFonts w:ascii="Arial" w:hAnsi="Arial" w:cs="Arial"/>
          <w:sz w:val="18"/>
          <w:szCs w:val="18"/>
        </w:rPr>
        <w:tab/>
        <w:t>Rep. Ayotte of Caswell</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Prohibit an Insurer from Denying Coverage on the Basis of a Wood Stove If It Is Properly</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Installed and Inspected</w:t>
      </w:r>
    </w:p>
    <w:p w:rsidR="00A25BEF" w:rsidRDefault="00A25BEF">
      <w:pPr>
        <w:spacing w:before="7" w:after="0" w:line="140" w:lineRule="exact"/>
        <w:rPr>
          <w:sz w:val="14"/>
          <w:szCs w:val="14"/>
        </w:rPr>
      </w:pPr>
    </w:p>
    <w:p w:rsidR="00A25BEF" w:rsidRDefault="00A25BEF">
      <w:pPr>
        <w:tabs>
          <w:tab w:val="left" w:pos="8640"/>
        </w:tabs>
        <w:spacing w:before="37" w:after="0" w:line="240" w:lineRule="auto"/>
        <w:ind w:left="820" w:right="-20"/>
        <w:rPr>
          <w:rFonts w:ascii="Arial" w:hAnsi="Arial" w:cs="Arial"/>
          <w:sz w:val="18"/>
          <w:szCs w:val="18"/>
        </w:rPr>
      </w:pPr>
      <w:r>
        <w:rPr>
          <w:rFonts w:ascii="Arial" w:hAnsi="Arial" w:cs="Arial"/>
          <w:sz w:val="18"/>
          <w:szCs w:val="18"/>
        </w:rPr>
        <w:t>LR 1282</w:t>
      </w:r>
      <w:r>
        <w:rPr>
          <w:rFonts w:ascii="Arial" w:hAnsi="Arial" w:cs="Arial"/>
          <w:sz w:val="18"/>
          <w:szCs w:val="18"/>
        </w:rPr>
        <w:tab/>
        <w:t>Rep. Johnson of Eddington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Assist Homeowners in Obtaining Property Insurance</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1969</w:t>
      </w:r>
      <w:r>
        <w:rPr>
          <w:rFonts w:ascii="Arial" w:hAnsi="Arial" w:cs="Arial"/>
          <w:sz w:val="18"/>
          <w:szCs w:val="18"/>
        </w:rPr>
        <w:tab/>
        <w:t>Rep. Sanderson of Chelsea</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the Purchase of a Workers' Compensation Rider on Homeowners Insurance</w:t>
      </w:r>
    </w:p>
    <w:p w:rsidR="00A25BEF" w:rsidRDefault="00A25BEF">
      <w:pPr>
        <w:spacing w:after="0" w:line="170" w:lineRule="exact"/>
        <w:rPr>
          <w:sz w:val="17"/>
          <w:szCs w:val="17"/>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1786</w:t>
      </w:r>
      <w:r>
        <w:rPr>
          <w:rFonts w:ascii="Arial" w:hAnsi="Arial" w:cs="Arial"/>
          <w:sz w:val="18"/>
          <w:szCs w:val="18"/>
        </w:rPr>
        <w:tab/>
        <w:t>Rep. Chenette of Saco</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Prohibiting Insurance Discrimination Based on Breed of Dog</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STATE EMPLOYEE HEALTH COMMISSION</w:t>
      </w:r>
    </w:p>
    <w:p w:rsidR="00A25BEF" w:rsidRDefault="00A25BEF">
      <w:pPr>
        <w:spacing w:before="20" w:after="0" w:line="240" w:lineRule="exact"/>
        <w:rPr>
          <w:sz w:val="24"/>
          <w:szCs w:val="24"/>
        </w:rPr>
      </w:pPr>
    </w:p>
    <w:p w:rsidR="00A25BEF" w:rsidRDefault="00A25BEF">
      <w:pPr>
        <w:tabs>
          <w:tab w:val="left" w:pos="8720"/>
        </w:tabs>
        <w:spacing w:before="37" w:after="0" w:line="203" w:lineRule="exact"/>
        <w:ind w:left="820" w:right="-20"/>
        <w:rPr>
          <w:rFonts w:ascii="Arial" w:hAnsi="Arial" w:cs="Arial"/>
          <w:sz w:val="18"/>
          <w:szCs w:val="18"/>
        </w:rPr>
      </w:pPr>
      <w:r>
        <w:rPr>
          <w:rFonts w:ascii="Arial" w:hAnsi="Arial" w:cs="Arial"/>
          <w:position w:val="-1"/>
          <w:sz w:val="18"/>
          <w:szCs w:val="18"/>
        </w:rPr>
        <w:t>LR 115</w:t>
      </w:r>
      <w:r>
        <w:rPr>
          <w:rFonts w:ascii="Arial" w:hAnsi="Arial" w:cs="Arial"/>
          <w:position w:val="-1"/>
          <w:sz w:val="18"/>
          <w:szCs w:val="18"/>
        </w:rPr>
        <w:tab/>
        <w:t>Sen. Burns of Washington</w:t>
      </w:r>
    </w:p>
    <w:p w:rsidR="00A25BEF" w:rsidRDefault="00A25BEF">
      <w:pPr>
        <w:spacing w:after="0" w:line="170" w:lineRule="exact"/>
        <w:rPr>
          <w:sz w:val="17"/>
          <w:szCs w:val="17"/>
        </w:rPr>
      </w:pPr>
    </w:p>
    <w:p w:rsidR="00A25BEF" w:rsidRDefault="00A25BEF">
      <w:pPr>
        <w:spacing w:before="37"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Give Retroactive Effect to the State Employee Health Commission's Reconsideration of Hospital</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Ratings</w:t>
      </w:r>
    </w:p>
    <w:p w:rsidR="00A25BEF" w:rsidRDefault="00A25BEF">
      <w:pPr>
        <w:spacing w:before="7" w:after="0" w:line="140" w:lineRule="exact"/>
        <w:rPr>
          <w:sz w:val="14"/>
          <w:szCs w:val="14"/>
        </w:rPr>
      </w:pPr>
    </w:p>
    <w:p w:rsidR="00A25BEF" w:rsidRDefault="00A25BEF">
      <w:pPr>
        <w:tabs>
          <w:tab w:val="left" w:pos="9520"/>
        </w:tabs>
        <w:spacing w:before="37" w:after="0" w:line="240" w:lineRule="auto"/>
        <w:ind w:left="820" w:right="-20"/>
        <w:rPr>
          <w:rFonts w:ascii="Arial" w:hAnsi="Arial" w:cs="Arial"/>
          <w:sz w:val="18"/>
          <w:szCs w:val="18"/>
        </w:rPr>
      </w:pPr>
      <w:r>
        <w:rPr>
          <w:rFonts w:ascii="Arial" w:hAnsi="Arial" w:cs="Arial"/>
          <w:sz w:val="18"/>
          <w:szCs w:val="18"/>
        </w:rPr>
        <w:t>LR 1313</w:t>
      </w:r>
      <w:r>
        <w:rPr>
          <w:rFonts w:ascii="Arial" w:hAnsi="Arial" w:cs="Arial"/>
          <w:sz w:val="18"/>
          <w:szCs w:val="18"/>
        </w:rPr>
        <w:tab/>
        <w:t>Sen. Hill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Transparency of the State Employee Health Commission's Preferred Provider Program</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INSURANCE PRACTICES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ADJUSTERS</w:t>
      </w:r>
    </w:p>
    <w:p w:rsidR="00A25BEF" w:rsidRDefault="00A25BEF">
      <w:pPr>
        <w:spacing w:after="0" w:line="260" w:lineRule="exact"/>
        <w:rPr>
          <w:sz w:val="26"/>
          <w:szCs w:val="26"/>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1014</w:t>
      </w:r>
      <w:r>
        <w:rPr>
          <w:rFonts w:ascii="Arial" w:hAnsi="Arial" w:cs="Arial"/>
          <w:sz w:val="18"/>
          <w:szCs w:val="18"/>
        </w:rPr>
        <w:tab/>
        <w:t>Rep. Shaw of Standish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That Govern the Activities of Insurance Adjusters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CANCELLATION</w:t>
      </w:r>
    </w:p>
    <w:p w:rsidR="00A25BEF" w:rsidRDefault="00A25BEF">
      <w:pPr>
        <w:spacing w:after="0" w:line="260" w:lineRule="exact"/>
        <w:rPr>
          <w:sz w:val="26"/>
          <w:szCs w:val="26"/>
        </w:rPr>
      </w:pPr>
    </w:p>
    <w:p w:rsidR="00A25BEF" w:rsidRDefault="00A25BEF">
      <w:pPr>
        <w:tabs>
          <w:tab w:val="left" w:pos="9020"/>
        </w:tabs>
        <w:spacing w:before="37" w:after="0" w:line="240" w:lineRule="auto"/>
        <w:ind w:left="787" w:right="47"/>
        <w:jc w:val="center"/>
        <w:rPr>
          <w:rFonts w:ascii="Arial" w:hAnsi="Arial" w:cs="Arial"/>
          <w:sz w:val="18"/>
          <w:szCs w:val="18"/>
        </w:rPr>
      </w:pPr>
      <w:r>
        <w:rPr>
          <w:rFonts w:ascii="Arial" w:hAnsi="Arial" w:cs="Arial"/>
          <w:sz w:val="18"/>
          <w:szCs w:val="18"/>
        </w:rPr>
        <w:t>LR 1852</w:t>
      </w:r>
      <w:r>
        <w:rPr>
          <w:rFonts w:ascii="Arial" w:hAnsi="Arial" w:cs="Arial"/>
          <w:sz w:val="18"/>
          <w:szCs w:val="18"/>
        </w:rPr>
        <w:tab/>
        <w:t>Rep. Hobbins of Saco</w:t>
      </w:r>
    </w:p>
    <w:p w:rsidR="00A25BEF" w:rsidRDefault="00A25BEF">
      <w:pPr>
        <w:spacing w:before="3" w:after="0" w:line="200" w:lineRule="exact"/>
        <w:rPr>
          <w:sz w:val="20"/>
          <w:szCs w:val="20"/>
        </w:rPr>
      </w:pPr>
    </w:p>
    <w:p w:rsidR="00A25BEF" w:rsidRDefault="00A25BEF">
      <w:pPr>
        <w:spacing w:after="0" w:line="203" w:lineRule="exact"/>
        <w:ind w:left="1756" w:right="944"/>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Clarify the Right To Name a Third Party To Receive Notification of Policy Cancellation</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COVERAGE</w:t>
      </w:r>
    </w:p>
    <w:p w:rsidR="00A25BEF" w:rsidRDefault="00A25BEF">
      <w:pPr>
        <w:spacing w:after="0" w:line="260" w:lineRule="exact"/>
        <w:rPr>
          <w:sz w:val="26"/>
          <w:szCs w:val="26"/>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15</w:t>
      </w:r>
      <w:r>
        <w:rPr>
          <w:rFonts w:ascii="Arial" w:hAnsi="Arial" w:cs="Arial"/>
          <w:sz w:val="18"/>
          <w:szCs w:val="18"/>
        </w:rPr>
        <w:tab/>
        <w:t>Sen. Johnson of Lincoln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Improve Insurance Coverage for Volunteer First Responders</w:t>
      </w:r>
    </w:p>
    <w:p w:rsidR="00A25BEF" w:rsidRDefault="00A25BEF">
      <w:pPr>
        <w:spacing w:after="0"/>
        <w:sectPr w:rsidR="00A25BEF">
          <w:headerReference w:type="default" r:id="rId56"/>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DISCLOSURE</w:t>
      </w:r>
    </w:p>
    <w:p w:rsidR="00A25BEF" w:rsidRDefault="00A25BEF">
      <w:pPr>
        <w:spacing w:after="0" w:line="260" w:lineRule="exact"/>
        <w:rPr>
          <w:sz w:val="26"/>
          <w:szCs w:val="26"/>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1814</w:t>
      </w:r>
      <w:r>
        <w:rPr>
          <w:rFonts w:ascii="Arial" w:hAnsi="Arial" w:cs="Arial"/>
          <w:sz w:val="18"/>
          <w:szCs w:val="18"/>
        </w:rPr>
        <w:tab/>
        <w:t>Rep. Beck of Waterville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Related to Rate and Form Filings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RATING</w:t>
      </w:r>
    </w:p>
    <w:p w:rsidR="00A25BEF" w:rsidRDefault="00A25BEF">
      <w:pPr>
        <w:spacing w:after="0" w:line="260" w:lineRule="exact"/>
        <w:rPr>
          <w:sz w:val="26"/>
          <w:szCs w:val="26"/>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603</w:t>
      </w:r>
      <w:r>
        <w:rPr>
          <w:rFonts w:ascii="Arial" w:hAnsi="Arial" w:cs="Arial"/>
          <w:sz w:val="18"/>
          <w:szCs w:val="18"/>
        </w:rPr>
        <w:tab/>
        <w:t>Rep. Beaudoin of Biddeford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Full Disclosure by Insurance Carriers Using Credit Ratings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REINSURANCE</w:t>
      </w:r>
    </w:p>
    <w:p w:rsidR="00A25BEF" w:rsidRDefault="00A25BEF">
      <w:pPr>
        <w:spacing w:after="0" w:line="260" w:lineRule="exact"/>
        <w:rPr>
          <w:sz w:val="26"/>
          <w:szCs w:val="26"/>
        </w:rPr>
      </w:pPr>
    </w:p>
    <w:p w:rsidR="00A25BEF" w:rsidRDefault="00A25BEF">
      <w:pPr>
        <w:tabs>
          <w:tab w:val="left" w:pos="8440"/>
        </w:tabs>
        <w:spacing w:before="37" w:after="0" w:line="240" w:lineRule="auto"/>
        <w:ind w:left="820" w:right="-20"/>
        <w:rPr>
          <w:rFonts w:ascii="Arial" w:hAnsi="Arial" w:cs="Arial"/>
          <w:sz w:val="18"/>
          <w:szCs w:val="18"/>
        </w:rPr>
      </w:pPr>
      <w:r>
        <w:rPr>
          <w:rFonts w:ascii="Arial" w:hAnsi="Arial" w:cs="Arial"/>
          <w:sz w:val="18"/>
          <w:szCs w:val="18"/>
        </w:rPr>
        <w:t>LR 1772</w:t>
      </w:r>
      <w:r>
        <w:rPr>
          <w:rFonts w:ascii="Arial" w:hAnsi="Arial" w:cs="Arial"/>
          <w:sz w:val="18"/>
          <w:szCs w:val="18"/>
        </w:rPr>
        <w:tab/>
        <w:t>Sen. Whittemore of Somerset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the Maine Guaranteed Access Reinsurance Association</w:t>
      </w:r>
    </w:p>
    <w:p w:rsidR="00A25BEF" w:rsidRDefault="00A25BEF">
      <w:pPr>
        <w:spacing w:before="10" w:after="0" w:line="200" w:lineRule="exact"/>
        <w:rPr>
          <w:sz w:val="20"/>
          <w:szCs w:val="20"/>
        </w:rPr>
      </w:pPr>
    </w:p>
    <w:p w:rsidR="00A25BEF" w:rsidRDefault="00A25BEF">
      <w:pPr>
        <w:spacing w:before="37" w:after="0" w:line="240" w:lineRule="auto"/>
        <w:ind w:left="427" w:right="7966"/>
        <w:jc w:val="center"/>
        <w:rPr>
          <w:rFonts w:ascii="Arial" w:hAnsi="Arial" w:cs="Arial"/>
          <w:sz w:val="18"/>
          <w:szCs w:val="18"/>
        </w:rPr>
      </w:pPr>
      <w:r>
        <w:rPr>
          <w:rFonts w:ascii="Arial" w:hAnsi="Arial" w:cs="Arial"/>
          <w:b/>
          <w:bCs/>
          <w:sz w:val="18"/>
          <w:szCs w:val="18"/>
        </w:rPr>
        <w:t>WORKERS COMPENSATION</w:t>
      </w:r>
    </w:p>
    <w:p w:rsidR="00A25BEF" w:rsidRDefault="00A25BEF">
      <w:pPr>
        <w:spacing w:before="3" w:after="0" w:line="150" w:lineRule="exact"/>
        <w:rPr>
          <w:sz w:val="15"/>
          <w:szCs w:val="15"/>
        </w:rPr>
      </w:pPr>
    </w:p>
    <w:p w:rsidR="00A25BEF" w:rsidRDefault="00A25BEF">
      <w:pPr>
        <w:spacing w:after="0" w:line="203" w:lineRule="exact"/>
        <w:ind w:left="786" w:right="8477"/>
        <w:jc w:val="center"/>
        <w:rPr>
          <w:rFonts w:ascii="Arial" w:hAnsi="Arial" w:cs="Arial"/>
          <w:sz w:val="18"/>
          <w:szCs w:val="18"/>
        </w:rPr>
      </w:pPr>
      <w:r>
        <w:rPr>
          <w:rFonts w:ascii="Arial" w:hAnsi="Arial" w:cs="Arial"/>
          <w:b/>
          <w:bCs/>
          <w:position w:val="-1"/>
          <w:sz w:val="18"/>
          <w:szCs w:val="18"/>
        </w:rPr>
        <w:t>SELF-INSURANCE</w:t>
      </w:r>
    </w:p>
    <w:p w:rsidR="00A25BEF" w:rsidRDefault="00A25BEF">
      <w:pPr>
        <w:spacing w:after="0" w:line="260" w:lineRule="exact"/>
        <w:rPr>
          <w:sz w:val="26"/>
          <w:szCs w:val="26"/>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1822</w:t>
      </w:r>
      <w:r>
        <w:rPr>
          <w:rFonts w:ascii="Arial" w:hAnsi="Arial" w:cs="Arial"/>
          <w:sz w:val="18"/>
          <w:szCs w:val="18"/>
        </w:rPr>
        <w:tab/>
        <w:t>Sen. Tuttle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Workers' Compensation Self-insurance Laws</w:t>
      </w:r>
    </w:p>
    <w:p w:rsidR="00A25BEF" w:rsidRDefault="00A25BEF">
      <w:pPr>
        <w:spacing w:before="10" w:after="0" w:line="200" w:lineRule="exact"/>
        <w:rPr>
          <w:sz w:val="20"/>
          <w:szCs w:val="20"/>
        </w:rPr>
      </w:pPr>
    </w:p>
    <w:p w:rsidR="00A25BEF" w:rsidRDefault="00A25BEF">
      <w:pPr>
        <w:spacing w:after="0"/>
        <w:sectPr w:rsidR="00A25BEF">
          <w:headerReference w:type="default" r:id="rId57"/>
          <w:pgSz w:w="12260" w:h="15860"/>
          <w:pgMar w:top="960" w:right="640" w:bottom="1180" w:left="660" w:header="774" w:footer="986" w:gutter="0"/>
          <w:cols w:space="720"/>
        </w:sectPr>
      </w:pPr>
    </w:p>
    <w:p w:rsidR="00A25BEF" w:rsidRDefault="00A25BEF">
      <w:pPr>
        <w:spacing w:before="37" w:after="0" w:line="240" w:lineRule="auto"/>
        <w:ind w:left="100" w:right="-67"/>
        <w:rPr>
          <w:rFonts w:ascii="Arial" w:hAnsi="Arial" w:cs="Arial"/>
          <w:sz w:val="18"/>
          <w:szCs w:val="18"/>
        </w:rPr>
      </w:pPr>
      <w:r>
        <w:rPr>
          <w:rFonts w:ascii="Arial" w:hAnsi="Arial" w:cs="Arial"/>
          <w:b/>
          <w:bCs/>
          <w:sz w:val="18"/>
          <w:szCs w:val="18"/>
        </w:rPr>
        <w:t>IFW</w:t>
      </w:r>
    </w:p>
    <w:p w:rsidR="00A25BEF" w:rsidRDefault="00A25BEF">
      <w:pPr>
        <w:spacing w:before="4" w:after="0" w:line="240" w:lineRule="exact"/>
        <w:rPr>
          <w:sz w:val="24"/>
          <w:szCs w:val="24"/>
        </w:rPr>
      </w:pPr>
      <w:r>
        <w:br w:type="column"/>
      </w:r>
    </w:p>
    <w:p w:rsidR="00A25BEF" w:rsidRDefault="00A25BEF">
      <w:pPr>
        <w:spacing w:after="0" w:line="360" w:lineRule="atLeast"/>
        <w:ind w:left="360" w:right="9599" w:hanging="360"/>
        <w:rPr>
          <w:rFonts w:ascii="Arial" w:hAnsi="Arial" w:cs="Arial"/>
          <w:sz w:val="18"/>
          <w:szCs w:val="18"/>
        </w:rPr>
      </w:pPr>
      <w:r>
        <w:rPr>
          <w:rFonts w:ascii="Arial" w:hAnsi="Arial" w:cs="Arial"/>
          <w:b/>
          <w:bCs/>
          <w:sz w:val="18"/>
          <w:szCs w:val="18"/>
        </w:rPr>
        <w:t>FISH EELS</w:t>
      </w:r>
    </w:p>
    <w:p w:rsidR="00A25BEF" w:rsidRDefault="00A25BEF">
      <w:pPr>
        <w:spacing w:after="0"/>
        <w:sectPr w:rsidR="00A25BEF">
          <w:type w:val="continuous"/>
          <w:pgSz w:w="12260" w:h="15860"/>
          <w:pgMar w:top="880" w:right="640" w:bottom="1180" w:left="660" w:header="720" w:footer="720" w:gutter="0"/>
          <w:cols w:num="2" w:space="720" w:equalWidth="0">
            <w:col w:w="430" w:space="30"/>
            <w:col w:w="10500"/>
          </w:cols>
        </w:sectPr>
      </w:pPr>
    </w:p>
    <w:p w:rsidR="00A25BEF" w:rsidRDefault="00A25BEF">
      <w:pPr>
        <w:spacing w:before="16" w:after="0" w:line="240" w:lineRule="exact"/>
        <w:rPr>
          <w:sz w:val="24"/>
          <w:szCs w:val="24"/>
        </w:rPr>
      </w:pPr>
    </w:p>
    <w:p w:rsidR="00A25BEF" w:rsidRDefault="00A25BEF">
      <w:pPr>
        <w:tabs>
          <w:tab w:val="left" w:pos="8340"/>
        </w:tabs>
        <w:spacing w:before="37" w:after="0" w:line="203" w:lineRule="exact"/>
        <w:ind w:left="820" w:right="-20"/>
        <w:rPr>
          <w:rFonts w:ascii="Arial" w:hAnsi="Arial" w:cs="Arial"/>
          <w:sz w:val="18"/>
          <w:szCs w:val="18"/>
        </w:rPr>
      </w:pPr>
      <w:r>
        <w:rPr>
          <w:rFonts w:ascii="Arial" w:hAnsi="Arial" w:cs="Arial"/>
          <w:position w:val="-1"/>
          <w:sz w:val="18"/>
          <w:szCs w:val="18"/>
        </w:rPr>
        <w:t>LR 251</w:t>
      </w:r>
      <w:r>
        <w:rPr>
          <w:rFonts w:ascii="Arial" w:hAnsi="Arial" w:cs="Arial"/>
          <w:position w:val="-1"/>
          <w:sz w:val="18"/>
          <w:szCs w:val="18"/>
        </w:rPr>
        <w:tab/>
        <w:t>Sen. Gerzofsky of Cumberland</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Create Equity and Fairness in the Elvering Industry</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PICKEREL</w:t>
      </w:r>
    </w:p>
    <w:p w:rsidR="00A25BEF" w:rsidRDefault="00A25BEF">
      <w:pPr>
        <w:spacing w:after="0" w:line="260" w:lineRule="exact"/>
        <w:rPr>
          <w:sz w:val="26"/>
          <w:szCs w:val="26"/>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577</w:t>
      </w:r>
      <w:r>
        <w:rPr>
          <w:rFonts w:ascii="Arial" w:hAnsi="Arial" w:cs="Arial"/>
          <w:sz w:val="18"/>
          <w:szCs w:val="18"/>
        </w:rPr>
        <w:tab/>
        <w:t>Sen. Haskell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the Inland Fisheries and Wildlife Regulatory Advisory Commission</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PROTECTION</w:t>
      </w:r>
    </w:p>
    <w:p w:rsidR="00A25BEF" w:rsidRDefault="00A25BEF">
      <w:pPr>
        <w:spacing w:after="0" w:line="260" w:lineRule="exact"/>
        <w:rPr>
          <w:sz w:val="26"/>
          <w:szCs w:val="26"/>
        </w:rPr>
      </w:pPr>
    </w:p>
    <w:p w:rsidR="00A25BEF" w:rsidRDefault="00A25BEF">
      <w:pPr>
        <w:tabs>
          <w:tab w:val="left" w:pos="8500"/>
        </w:tabs>
        <w:spacing w:before="37" w:after="0" w:line="240" w:lineRule="auto"/>
        <w:ind w:left="820" w:right="-20"/>
        <w:rPr>
          <w:rFonts w:ascii="Arial" w:hAnsi="Arial" w:cs="Arial"/>
          <w:sz w:val="18"/>
          <w:szCs w:val="18"/>
        </w:rPr>
      </w:pPr>
      <w:r>
        <w:rPr>
          <w:rFonts w:ascii="Arial" w:hAnsi="Arial" w:cs="Arial"/>
          <w:sz w:val="18"/>
          <w:szCs w:val="18"/>
        </w:rPr>
        <w:t>LR 1300</w:t>
      </w:r>
      <w:r>
        <w:rPr>
          <w:rFonts w:ascii="Arial" w:hAnsi="Arial" w:cs="Arial"/>
          <w:sz w:val="18"/>
          <w:szCs w:val="18"/>
        </w:rPr>
        <w:tab/>
        <w:t>Sen. Mason of Androscoggin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Boards and Associations of Lakes and Ponds To Stock Fish</w:t>
      </w:r>
    </w:p>
    <w:p w:rsidR="00A25BEF" w:rsidRDefault="00A25BEF">
      <w:pPr>
        <w:spacing w:after="0" w:line="170" w:lineRule="exact"/>
        <w:rPr>
          <w:sz w:val="17"/>
          <w:szCs w:val="17"/>
        </w:rPr>
      </w:pPr>
    </w:p>
    <w:p w:rsidR="00A25BEF" w:rsidRDefault="00A25BEF">
      <w:pPr>
        <w:tabs>
          <w:tab w:val="left" w:pos="8520"/>
        </w:tabs>
        <w:spacing w:before="37" w:after="0" w:line="240" w:lineRule="auto"/>
        <w:ind w:left="820" w:right="-20"/>
        <w:rPr>
          <w:rFonts w:ascii="Arial" w:hAnsi="Arial" w:cs="Arial"/>
          <w:sz w:val="18"/>
          <w:szCs w:val="18"/>
        </w:rPr>
      </w:pPr>
      <w:r>
        <w:rPr>
          <w:rFonts w:ascii="Arial" w:hAnsi="Arial" w:cs="Arial"/>
          <w:sz w:val="18"/>
          <w:szCs w:val="18"/>
        </w:rPr>
        <w:t>LR 646</w:t>
      </w:r>
      <w:r>
        <w:rPr>
          <w:rFonts w:ascii="Arial" w:hAnsi="Arial" w:cs="Arial"/>
          <w:sz w:val="18"/>
          <w:szCs w:val="18"/>
        </w:rPr>
        <w:tab/>
        <w:t>Rep. McCabe of Skowhegan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the State's Native and Wild Brook Trout and Discourage Illegal Fish Introduction</w:t>
      </w:r>
    </w:p>
    <w:p w:rsidR="00A25BEF" w:rsidRDefault="00A25BEF">
      <w:pPr>
        <w:spacing w:after="0" w:line="170" w:lineRule="exact"/>
        <w:rPr>
          <w:sz w:val="17"/>
          <w:szCs w:val="17"/>
        </w:rPr>
      </w:pPr>
    </w:p>
    <w:p w:rsidR="00A25BEF" w:rsidRDefault="00A25BEF">
      <w:pPr>
        <w:tabs>
          <w:tab w:val="left" w:pos="8380"/>
        </w:tabs>
        <w:spacing w:before="37" w:after="0" w:line="240" w:lineRule="auto"/>
        <w:ind w:left="820" w:right="-20"/>
        <w:rPr>
          <w:rFonts w:ascii="Arial" w:hAnsi="Arial" w:cs="Arial"/>
          <w:sz w:val="18"/>
          <w:szCs w:val="18"/>
        </w:rPr>
      </w:pPr>
      <w:r>
        <w:rPr>
          <w:rFonts w:ascii="Arial" w:hAnsi="Arial" w:cs="Arial"/>
          <w:sz w:val="18"/>
          <w:szCs w:val="18"/>
        </w:rPr>
        <w:t>LR 733</w:t>
      </w:r>
      <w:r>
        <w:rPr>
          <w:rFonts w:ascii="Arial" w:hAnsi="Arial" w:cs="Arial"/>
          <w:sz w:val="18"/>
          <w:szCs w:val="18"/>
        </w:rPr>
        <w:tab/>
        <w:t>Rep. Knight of Livermore Falls</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Prohibit the Introduction of Invasive Species into Maine Waters</w:t>
      </w:r>
    </w:p>
    <w:p w:rsidR="00A25BEF" w:rsidRDefault="00A25BEF">
      <w:pPr>
        <w:spacing w:after="0" w:line="170" w:lineRule="exact"/>
        <w:rPr>
          <w:sz w:val="17"/>
          <w:szCs w:val="17"/>
        </w:rPr>
      </w:pPr>
    </w:p>
    <w:p w:rsidR="00A25BEF" w:rsidRDefault="00A25BEF">
      <w:pPr>
        <w:tabs>
          <w:tab w:val="left" w:pos="7520"/>
        </w:tabs>
        <w:spacing w:before="37" w:after="0" w:line="240" w:lineRule="auto"/>
        <w:ind w:left="820" w:right="-20"/>
        <w:rPr>
          <w:rFonts w:ascii="Arial" w:hAnsi="Arial" w:cs="Arial"/>
          <w:sz w:val="18"/>
          <w:szCs w:val="18"/>
        </w:rPr>
      </w:pPr>
      <w:r>
        <w:rPr>
          <w:rFonts w:ascii="Arial" w:hAnsi="Arial" w:cs="Arial"/>
          <w:sz w:val="18"/>
          <w:szCs w:val="18"/>
        </w:rPr>
        <w:t>LR 190</w:t>
      </w:r>
      <w:r>
        <w:rPr>
          <w:rFonts w:ascii="Arial" w:hAnsi="Arial" w:cs="Arial"/>
          <w:sz w:val="18"/>
          <w:szCs w:val="18"/>
        </w:rPr>
        <w:tab/>
        <w:t>Rep. Soctomah of Passamaquoddy Tribe</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Open the St. Croix River to River Herring</w:t>
      </w:r>
    </w:p>
    <w:p w:rsidR="00A25BEF" w:rsidRDefault="00A25BEF">
      <w:pPr>
        <w:spacing w:after="0"/>
        <w:sectPr w:rsidR="00A25BEF">
          <w:type w:val="continuous"/>
          <w:pgSz w:w="12260" w:h="15860"/>
          <w:pgMar w:top="880" w:right="640" w:bottom="1180" w:left="660" w:header="720" w:footer="720" w:gutter="0"/>
          <w:cols w:space="720"/>
        </w:sectPr>
      </w:pPr>
    </w:p>
    <w:p w:rsidR="00A25BEF" w:rsidRDefault="00A25BEF">
      <w:pPr>
        <w:spacing w:before="7" w:after="0" w:line="110" w:lineRule="exact"/>
        <w:rPr>
          <w:sz w:val="11"/>
          <w:szCs w:val="11"/>
        </w:rPr>
      </w:pPr>
    </w:p>
    <w:p w:rsidR="00A25BEF" w:rsidRDefault="00A25BEF">
      <w:pPr>
        <w:tabs>
          <w:tab w:val="left" w:pos="8940"/>
        </w:tabs>
        <w:spacing w:after="0" w:line="240" w:lineRule="auto"/>
        <w:ind w:left="820" w:right="-20"/>
        <w:rPr>
          <w:rFonts w:ascii="Arial" w:hAnsi="Arial" w:cs="Arial"/>
          <w:sz w:val="18"/>
          <w:szCs w:val="18"/>
        </w:rPr>
      </w:pPr>
      <w:r>
        <w:rPr>
          <w:rFonts w:ascii="Arial" w:hAnsi="Arial" w:cs="Arial"/>
          <w:sz w:val="18"/>
          <w:szCs w:val="18"/>
        </w:rPr>
        <w:t>LR 347</w:t>
      </w:r>
      <w:r>
        <w:rPr>
          <w:rFonts w:ascii="Arial" w:hAnsi="Arial" w:cs="Arial"/>
          <w:sz w:val="18"/>
          <w:szCs w:val="18"/>
        </w:rPr>
        <w:tab/>
        <w:t>Rep. Wood of Sabattus</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Municipalities To Stock Ponds</w:t>
      </w:r>
    </w:p>
    <w:p w:rsidR="00A25BEF" w:rsidRDefault="00A25BEF">
      <w:pPr>
        <w:spacing w:after="0" w:line="170" w:lineRule="exact"/>
        <w:rPr>
          <w:sz w:val="17"/>
          <w:szCs w:val="17"/>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723</w:t>
      </w:r>
      <w:r>
        <w:rPr>
          <w:rFonts w:ascii="Arial" w:hAnsi="Arial" w:cs="Arial"/>
          <w:sz w:val="18"/>
          <w:szCs w:val="18"/>
        </w:rPr>
        <w:tab/>
        <w:t>Rep. Jones of Freedom</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Enhance the Protection of Native Fish Species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SMELTS</w:t>
      </w:r>
    </w:p>
    <w:p w:rsidR="00A25BEF" w:rsidRDefault="00A25BEF">
      <w:pPr>
        <w:spacing w:after="0" w:line="260" w:lineRule="exact"/>
        <w:rPr>
          <w:sz w:val="26"/>
          <w:szCs w:val="26"/>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1332</w:t>
      </w:r>
      <w:r>
        <w:rPr>
          <w:rFonts w:ascii="Arial" w:hAnsi="Arial" w:cs="Arial"/>
          <w:sz w:val="18"/>
          <w:szCs w:val="18"/>
        </w:rPr>
        <w:tab/>
        <w:t>Rep. Theriault of Madawaska</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Review Possible Expansion of  Dip Net Fishing in Northern Maine</w:t>
      </w:r>
    </w:p>
    <w:p w:rsidR="00A25BEF" w:rsidRDefault="00A25BEF">
      <w:pPr>
        <w:spacing w:after="0" w:line="170" w:lineRule="exact"/>
        <w:rPr>
          <w:sz w:val="17"/>
          <w:szCs w:val="17"/>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748</w:t>
      </w:r>
      <w:r>
        <w:rPr>
          <w:rFonts w:ascii="Arial" w:hAnsi="Arial" w:cs="Arial"/>
          <w:sz w:val="18"/>
          <w:szCs w:val="18"/>
        </w:rPr>
        <w:tab/>
        <w:t>Rep. Keschl of Belgrade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Remove the Limit on the Retention of Live Smelts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TROUT</w:t>
      </w:r>
    </w:p>
    <w:p w:rsidR="00A25BEF" w:rsidRDefault="00A25BEF">
      <w:pPr>
        <w:spacing w:after="0" w:line="260" w:lineRule="exact"/>
        <w:rPr>
          <w:sz w:val="26"/>
          <w:szCs w:val="26"/>
        </w:rPr>
      </w:pPr>
    </w:p>
    <w:p w:rsidR="00A25BEF" w:rsidRDefault="00A25BEF">
      <w:pPr>
        <w:tabs>
          <w:tab w:val="left" w:pos="8600"/>
        </w:tabs>
        <w:spacing w:before="37" w:after="0" w:line="240" w:lineRule="auto"/>
        <w:ind w:left="787" w:right="47"/>
        <w:jc w:val="center"/>
        <w:rPr>
          <w:rFonts w:ascii="Arial" w:hAnsi="Arial" w:cs="Arial"/>
          <w:sz w:val="18"/>
          <w:szCs w:val="18"/>
        </w:rPr>
      </w:pPr>
      <w:r>
        <w:rPr>
          <w:rFonts w:ascii="Arial" w:hAnsi="Arial" w:cs="Arial"/>
          <w:sz w:val="18"/>
          <w:szCs w:val="18"/>
        </w:rPr>
        <w:t>LR 1087</w:t>
      </w:r>
      <w:r>
        <w:rPr>
          <w:rFonts w:ascii="Arial" w:hAnsi="Arial" w:cs="Arial"/>
          <w:sz w:val="18"/>
          <w:szCs w:val="18"/>
        </w:rPr>
        <w:tab/>
        <w:t>Rep. Hubbell of Bar Harbor</w:t>
      </w:r>
    </w:p>
    <w:p w:rsidR="00A25BEF" w:rsidRDefault="00A25BEF">
      <w:pPr>
        <w:spacing w:before="3" w:after="0" w:line="200" w:lineRule="exact"/>
        <w:rPr>
          <w:sz w:val="20"/>
          <w:szCs w:val="20"/>
        </w:rPr>
      </w:pPr>
    </w:p>
    <w:p w:rsidR="00A25BEF" w:rsidRDefault="00A25BEF">
      <w:pPr>
        <w:spacing w:after="0" w:line="203" w:lineRule="exact"/>
        <w:ind w:left="1756" w:right="879"/>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Regarding the Management of Maine's Brook Trout and Landlocked Salmon Resources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FISHING</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ELDERLY LICENSES</w:t>
      </w:r>
    </w:p>
    <w:p w:rsidR="00A25BEF" w:rsidRDefault="00A25BEF">
      <w:pPr>
        <w:spacing w:after="0" w:line="260" w:lineRule="exact"/>
        <w:rPr>
          <w:sz w:val="26"/>
          <w:szCs w:val="26"/>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223</w:t>
      </w:r>
      <w:r>
        <w:rPr>
          <w:rFonts w:ascii="Arial" w:hAnsi="Arial" w:cs="Arial"/>
          <w:sz w:val="18"/>
          <w:szCs w:val="18"/>
        </w:rPr>
        <w:tab/>
        <w:t>Rep. Dunphy of Embden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a Person 65 Years of Age or Older To Fish with Bait in any Inland Water</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ICE</w:t>
      </w:r>
    </w:p>
    <w:p w:rsidR="00A25BEF" w:rsidRDefault="00A25BEF">
      <w:pPr>
        <w:spacing w:after="0" w:line="260" w:lineRule="exact"/>
        <w:rPr>
          <w:sz w:val="26"/>
          <w:szCs w:val="26"/>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235</w:t>
      </w:r>
      <w:r>
        <w:rPr>
          <w:rFonts w:ascii="Arial" w:hAnsi="Arial" w:cs="Arial"/>
          <w:sz w:val="18"/>
          <w:szCs w:val="18"/>
        </w:rPr>
        <w:tab/>
        <w:t>Rep. Davis, Sr. of Sangerville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Preserve Ice Fishing</w:t>
      </w:r>
    </w:p>
    <w:p w:rsidR="00A25BEF" w:rsidRDefault="00A25BEF">
      <w:pPr>
        <w:spacing w:after="0" w:line="170" w:lineRule="exact"/>
        <w:rPr>
          <w:sz w:val="17"/>
          <w:szCs w:val="17"/>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124</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To Allow the Use of Live Bait When Ice Fishing in Certain Waters of the State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LICENSES</w:t>
      </w:r>
    </w:p>
    <w:p w:rsidR="00A25BEF" w:rsidRDefault="00A25BEF">
      <w:pPr>
        <w:spacing w:after="0" w:line="260" w:lineRule="exact"/>
        <w:rPr>
          <w:sz w:val="26"/>
          <w:szCs w:val="26"/>
        </w:rPr>
      </w:pPr>
    </w:p>
    <w:p w:rsidR="00A25BEF" w:rsidRDefault="00A25BEF">
      <w:pPr>
        <w:tabs>
          <w:tab w:val="left" w:pos="8520"/>
        </w:tabs>
        <w:spacing w:before="37" w:after="0" w:line="240" w:lineRule="auto"/>
        <w:ind w:left="820" w:right="-20"/>
        <w:rPr>
          <w:rFonts w:ascii="Arial" w:hAnsi="Arial" w:cs="Arial"/>
          <w:sz w:val="18"/>
          <w:szCs w:val="18"/>
        </w:rPr>
      </w:pPr>
      <w:r>
        <w:rPr>
          <w:rFonts w:ascii="Arial" w:hAnsi="Arial" w:cs="Arial"/>
          <w:sz w:val="18"/>
          <w:szCs w:val="18"/>
        </w:rPr>
        <w:t>LR 266</w:t>
      </w:r>
      <w:r>
        <w:rPr>
          <w:rFonts w:ascii="Arial" w:hAnsi="Arial" w:cs="Arial"/>
          <w:sz w:val="18"/>
          <w:szCs w:val="18"/>
        </w:rPr>
        <w:tab/>
        <w:t>Rep. McCabe of Skowhegan</w:t>
      </w:r>
    </w:p>
    <w:p w:rsidR="00A25BEF" w:rsidRDefault="00A25BEF">
      <w:pPr>
        <w:spacing w:before="3" w:after="0" w:line="200" w:lineRule="exact"/>
        <w:rPr>
          <w:sz w:val="20"/>
          <w:szCs w:val="20"/>
        </w:rPr>
      </w:pPr>
    </w:p>
    <w:p w:rsidR="00A25BEF" w:rsidRDefault="00A25BEF">
      <w:pPr>
        <w:spacing w:after="0" w:line="240" w:lineRule="auto"/>
        <w:ind w:left="2260" w:right="335"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Provide Free Fishing Licenses to Certain Children in the Custody of the Department of Health and Human Services</w:t>
      </w:r>
    </w:p>
    <w:p w:rsidR="00A25BEF" w:rsidRDefault="00A25BEF">
      <w:pPr>
        <w:spacing w:before="3" w:after="0" w:line="140" w:lineRule="exact"/>
        <w:rPr>
          <w:sz w:val="14"/>
          <w:szCs w:val="14"/>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277</w:t>
      </w:r>
      <w:r>
        <w:rPr>
          <w:rFonts w:ascii="Arial" w:hAnsi="Arial" w:cs="Arial"/>
          <w:sz w:val="18"/>
          <w:szCs w:val="18"/>
        </w:rPr>
        <w:tab/>
        <w:t>Rep. Wilson of Augusta</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Laws Governing Complimentary Hunting, Trapping and Fishing Licenses for Disabled</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Veterans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POSSESSION LIMIT</w:t>
      </w:r>
    </w:p>
    <w:p w:rsidR="00A25BEF" w:rsidRDefault="00A25BEF">
      <w:pPr>
        <w:spacing w:after="0" w:line="260" w:lineRule="exact"/>
        <w:rPr>
          <w:sz w:val="26"/>
          <w:szCs w:val="26"/>
        </w:rPr>
      </w:pPr>
    </w:p>
    <w:p w:rsidR="00A25BEF" w:rsidRDefault="00A25BEF">
      <w:pPr>
        <w:tabs>
          <w:tab w:val="left" w:pos="8260"/>
        </w:tabs>
        <w:spacing w:before="37" w:after="0" w:line="240" w:lineRule="auto"/>
        <w:ind w:left="820" w:right="-20"/>
        <w:rPr>
          <w:rFonts w:ascii="Arial" w:hAnsi="Arial" w:cs="Arial"/>
          <w:sz w:val="18"/>
          <w:szCs w:val="18"/>
        </w:rPr>
      </w:pPr>
      <w:r>
        <w:rPr>
          <w:rFonts w:ascii="Arial" w:hAnsi="Arial" w:cs="Arial"/>
          <w:sz w:val="18"/>
          <w:szCs w:val="18"/>
        </w:rPr>
        <w:t>LR 1411</w:t>
      </w:r>
      <w:r>
        <w:rPr>
          <w:rFonts w:ascii="Arial" w:hAnsi="Arial" w:cs="Arial"/>
          <w:sz w:val="18"/>
          <w:szCs w:val="18"/>
        </w:rPr>
        <w:tab/>
        <w:t>Rep. Espling of New Gloucester</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Extend the Daily Limit of Fish Caught under Certain Conditions</w:t>
      </w:r>
    </w:p>
    <w:p w:rsidR="00A25BEF" w:rsidRDefault="00A25BEF">
      <w:pPr>
        <w:spacing w:after="0"/>
        <w:sectPr w:rsidR="00A25BEF">
          <w:headerReference w:type="default" r:id="rId58"/>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REGULATIONS</w:t>
      </w:r>
    </w:p>
    <w:p w:rsidR="00A25BEF" w:rsidRDefault="00A25BEF">
      <w:pPr>
        <w:spacing w:after="0" w:line="260" w:lineRule="exact"/>
        <w:rPr>
          <w:sz w:val="26"/>
          <w:szCs w:val="26"/>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1684</w:t>
      </w:r>
      <w:r>
        <w:rPr>
          <w:rFonts w:ascii="Arial" w:hAnsi="Arial" w:cs="Arial"/>
          <w:sz w:val="18"/>
          <w:szCs w:val="18"/>
        </w:rPr>
        <w:tab/>
        <w:t>Rep. Brooks of Winterport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Use of Live Bait for Fishing in the Allagash and Fish River Waterways</w:t>
      </w:r>
    </w:p>
    <w:p w:rsidR="00A25BEF" w:rsidRDefault="00A25BEF">
      <w:pPr>
        <w:spacing w:after="0" w:line="170" w:lineRule="exact"/>
        <w:rPr>
          <w:sz w:val="17"/>
          <w:szCs w:val="17"/>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328</w:t>
      </w:r>
      <w:r>
        <w:rPr>
          <w:rFonts w:ascii="Arial" w:hAnsi="Arial" w:cs="Arial"/>
          <w:sz w:val="18"/>
          <w:szCs w:val="18"/>
        </w:rPr>
        <w:tab/>
        <w:t>Rep. Davis, Sr. of Sangerville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Ban the Use of Nondegradable Hooks for Fishing</w:t>
      </w:r>
    </w:p>
    <w:p w:rsidR="00A25BEF" w:rsidRDefault="00A25BEF">
      <w:pPr>
        <w:spacing w:after="0" w:line="170" w:lineRule="exact"/>
        <w:rPr>
          <w:sz w:val="17"/>
          <w:szCs w:val="17"/>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236</w:t>
      </w:r>
      <w:r>
        <w:rPr>
          <w:rFonts w:ascii="Arial" w:hAnsi="Arial" w:cs="Arial"/>
          <w:sz w:val="18"/>
          <w:szCs w:val="18"/>
        </w:rPr>
        <w:tab/>
        <w:t>Rep. Davis, Sr. of Sangerville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Prohibit the Use of Rubber Lures for Fishing</w:t>
      </w:r>
    </w:p>
    <w:p w:rsidR="00A25BEF" w:rsidRDefault="00A25BEF">
      <w:pPr>
        <w:spacing w:after="0" w:line="170" w:lineRule="exact"/>
        <w:rPr>
          <w:sz w:val="17"/>
          <w:szCs w:val="17"/>
        </w:rPr>
      </w:pPr>
    </w:p>
    <w:p w:rsidR="00A25BEF" w:rsidRDefault="00A25BEF">
      <w:pPr>
        <w:tabs>
          <w:tab w:val="left" w:pos="8340"/>
        </w:tabs>
        <w:spacing w:before="37" w:after="0" w:line="240" w:lineRule="auto"/>
        <w:ind w:left="820" w:right="-20"/>
        <w:rPr>
          <w:rFonts w:ascii="Arial" w:hAnsi="Arial" w:cs="Arial"/>
          <w:sz w:val="18"/>
          <w:szCs w:val="18"/>
        </w:rPr>
      </w:pPr>
      <w:r>
        <w:rPr>
          <w:rFonts w:ascii="Arial" w:hAnsi="Arial" w:cs="Arial"/>
          <w:sz w:val="18"/>
          <w:szCs w:val="18"/>
        </w:rPr>
        <w:t>LR 334</w:t>
      </w:r>
      <w:r>
        <w:rPr>
          <w:rFonts w:ascii="Arial" w:hAnsi="Arial" w:cs="Arial"/>
          <w:sz w:val="18"/>
          <w:szCs w:val="18"/>
        </w:rPr>
        <w:tab/>
        <w:t>Sen. Gerzofsky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Give Municipalities Greater Authority over Marine Worm Digging</w:t>
      </w:r>
    </w:p>
    <w:p w:rsidR="00A25BEF" w:rsidRDefault="00A25BEF">
      <w:pPr>
        <w:spacing w:after="0" w:line="170" w:lineRule="exact"/>
        <w:rPr>
          <w:sz w:val="17"/>
          <w:szCs w:val="17"/>
        </w:rPr>
      </w:pPr>
    </w:p>
    <w:p w:rsidR="00A25BEF" w:rsidRDefault="00A25BEF">
      <w:pPr>
        <w:tabs>
          <w:tab w:val="left" w:pos="8700"/>
        </w:tabs>
        <w:spacing w:before="37" w:after="0" w:line="240" w:lineRule="auto"/>
        <w:ind w:left="820" w:right="-20"/>
        <w:rPr>
          <w:rFonts w:ascii="Arial" w:hAnsi="Arial" w:cs="Arial"/>
          <w:sz w:val="18"/>
          <w:szCs w:val="18"/>
        </w:rPr>
      </w:pPr>
      <w:r>
        <w:rPr>
          <w:rFonts w:ascii="Arial" w:hAnsi="Arial" w:cs="Arial"/>
          <w:sz w:val="18"/>
          <w:szCs w:val="18"/>
        </w:rPr>
        <w:t>LR 1077</w:t>
      </w:r>
      <w:r>
        <w:rPr>
          <w:rFonts w:ascii="Arial" w:hAnsi="Arial" w:cs="Arial"/>
          <w:sz w:val="18"/>
          <w:szCs w:val="18"/>
        </w:rPr>
        <w:tab/>
        <w:t>Rep. Hickman of Winthrop</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Moored Freshwater Boats, Moorings and Docks</w:t>
      </w:r>
    </w:p>
    <w:p w:rsidR="00A25BEF" w:rsidRDefault="00A25BEF">
      <w:pPr>
        <w:spacing w:after="0" w:line="170" w:lineRule="exact"/>
        <w:rPr>
          <w:sz w:val="17"/>
          <w:szCs w:val="17"/>
        </w:rPr>
      </w:pPr>
    </w:p>
    <w:p w:rsidR="00A25BEF" w:rsidRDefault="00A25BEF">
      <w:pPr>
        <w:tabs>
          <w:tab w:val="left" w:pos="7100"/>
        </w:tabs>
        <w:spacing w:before="37" w:after="0" w:line="240" w:lineRule="auto"/>
        <w:ind w:left="820" w:right="-20"/>
        <w:rPr>
          <w:rFonts w:ascii="Arial" w:hAnsi="Arial" w:cs="Arial"/>
          <w:sz w:val="18"/>
          <w:szCs w:val="18"/>
        </w:rPr>
      </w:pPr>
      <w:r>
        <w:rPr>
          <w:rFonts w:ascii="Arial" w:hAnsi="Arial" w:cs="Arial"/>
          <w:sz w:val="18"/>
          <w:szCs w:val="18"/>
        </w:rPr>
        <w:t>LR 986</w:t>
      </w:r>
      <w:r>
        <w:rPr>
          <w:rFonts w:ascii="Arial" w:hAnsi="Arial" w:cs="Arial"/>
          <w:sz w:val="18"/>
          <w:szCs w:val="18"/>
        </w:rPr>
        <w:tab/>
        <w:t>Rep. Bear of Houlton Band of Maliseet Indians</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Permit Tribal Members To Fish at Any Time for Sustenance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SEASON</w:t>
      </w:r>
    </w:p>
    <w:p w:rsidR="00A25BEF" w:rsidRDefault="00A25BEF">
      <w:pPr>
        <w:spacing w:after="0" w:line="260" w:lineRule="exact"/>
        <w:rPr>
          <w:sz w:val="26"/>
          <w:szCs w:val="26"/>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9</w:t>
      </w:r>
      <w:r>
        <w:rPr>
          <w:rFonts w:ascii="Arial" w:hAnsi="Arial" w:cs="Arial"/>
          <w:sz w:val="18"/>
          <w:szCs w:val="18"/>
        </w:rPr>
        <w:tab/>
        <w:t>Rep. Shaw of Standish</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Authorize the Commissioner of Inland Fisheries and Wildlife To Change a Fishing Season</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Opening Date Statewide</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YOUTH LICENSES</w:t>
      </w:r>
    </w:p>
    <w:p w:rsidR="00A25BEF" w:rsidRDefault="00A25BEF">
      <w:pPr>
        <w:spacing w:before="20" w:after="0" w:line="240" w:lineRule="exact"/>
        <w:rPr>
          <w:sz w:val="24"/>
          <w:szCs w:val="24"/>
        </w:rPr>
      </w:pPr>
    </w:p>
    <w:p w:rsidR="00A25BEF" w:rsidRDefault="00A25BEF">
      <w:pPr>
        <w:tabs>
          <w:tab w:val="left" w:pos="9120"/>
        </w:tabs>
        <w:spacing w:before="37" w:after="0" w:line="240" w:lineRule="auto"/>
        <w:ind w:left="820" w:right="-20"/>
        <w:rPr>
          <w:rFonts w:ascii="Arial" w:hAnsi="Arial" w:cs="Arial"/>
          <w:sz w:val="18"/>
          <w:szCs w:val="18"/>
        </w:rPr>
      </w:pPr>
      <w:r>
        <w:rPr>
          <w:rFonts w:ascii="Arial" w:hAnsi="Arial" w:cs="Arial"/>
          <w:sz w:val="18"/>
          <w:szCs w:val="18"/>
        </w:rPr>
        <w:t>LR 1376</w:t>
      </w:r>
      <w:r>
        <w:rPr>
          <w:rFonts w:ascii="Arial" w:hAnsi="Arial" w:cs="Arial"/>
          <w:sz w:val="18"/>
          <w:szCs w:val="18"/>
        </w:rPr>
        <w:tab/>
        <w:t>Rep. Pease of Morrill</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Promote Fishing by Youth</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GAME</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BEAR</w:t>
      </w:r>
    </w:p>
    <w:p w:rsidR="00A25BEF" w:rsidRDefault="00A25BEF">
      <w:pPr>
        <w:spacing w:before="20" w:after="0" w:line="240" w:lineRule="exact"/>
        <w:rPr>
          <w:sz w:val="24"/>
          <w:szCs w:val="24"/>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350</w:t>
      </w:r>
      <w:r>
        <w:rPr>
          <w:rFonts w:ascii="Arial" w:hAnsi="Arial" w:cs="Arial"/>
          <w:sz w:val="18"/>
          <w:szCs w:val="18"/>
        </w:rPr>
        <w:tab/>
        <w:t>Rep. Wood of Sabattus</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Department of Inland Fisheries and Wildlife To Study Issues Related to Bear</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Hunting and Management</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DEER</w:t>
      </w:r>
    </w:p>
    <w:p w:rsidR="00A25BEF" w:rsidRDefault="00A25BEF">
      <w:pPr>
        <w:spacing w:after="0" w:line="260" w:lineRule="exact"/>
        <w:rPr>
          <w:sz w:val="26"/>
          <w:szCs w:val="26"/>
        </w:rPr>
      </w:pPr>
    </w:p>
    <w:p w:rsidR="00A25BEF" w:rsidRDefault="00A25BEF">
      <w:pPr>
        <w:tabs>
          <w:tab w:val="left" w:pos="8260"/>
        </w:tabs>
        <w:spacing w:before="37" w:after="0" w:line="240" w:lineRule="auto"/>
        <w:ind w:left="820" w:right="-20"/>
        <w:rPr>
          <w:rFonts w:ascii="Arial" w:hAnsi="Arial" w:cs="Arial"/>
          <w:sz w:val="18"/>
          <w:szCs w:val="18"/>
        </w:rPr>
      </w:pPr>
      <w:r>
        <w:rPr>
          <w:rFonts w:ascii="Arial" w:hAnsi="Arial" w:cs="Arial"/>
          <w:sz w:val="18"/>
          <w:szCs w:val="18"/>
        </w:rPr>
        <w:t>LR 1408</w:t>
      </w:r>
      <w:r>
        <w:rPr>
          <w:rFonts w:ascii="Arial" w:hAnsi="Arial" w:cs="Arial"/>
          <w:sz w:val="18"/>
          <w:szCs w:val="18"/>
        </w:rPr>
        <w:tab/>
        <w:t>Rep. Espling of New Gloucester</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the Driving of Deer</w:t>
      </w:r>
    </w:p>
    <w:p w:rsidR="00A25BEF" w:rsidRDefault="00A25BEF">
      <w:pPr>
        <w:spacing w:after="0" w:line="170" w:lineRule="exact"/>
        <w:rPr>
          <w:sz w:val="17"/>
          <w:szCs w:val="17"/>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728</w:t>
      </w:r>
      <w:r>
        <w:rPr>
          <w:rFonts w:ascii="Arial" w:hAnsi="Arial" w:cs="Arial"/>
          <w:sz w:val="18"/>
          <w:szCs w:val="18"/>
        </w:rPr>
        <w:tab/>
        <w:t>Rep. Dunphy of Embden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Standards for Construction within Deer Wintering Areas</w:t>
      </w:r>
    </w:p>
    <w:p w:rsidR="00A25BEF" w:rsidRDefault="00A25BEF">
      <w:pPr>
        <w:spacing w:after="0" w:line="170" w:lineRule="exact"/>
        <w:rPr>
          <w:sz w:val="17"/>
          <w:szCs w:val="17"/>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622</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To Establish the Northern Maine Advisory Task Force on Deer</w:t>
      </w:r>
    </w:p>
    <w:p w:rsidR="00A25BEF" w:rsidRDefault="00A25BEF">
      <w:pPr>
        <w:spacing w:after="0"/>
        <w:sectPr w:rsidR="00A25BEF">
          <w:headerReference w:type="default" r:id="rId59"/>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580"/>
        </w:tabs>
        <w:spacing w:after="0" w:line="240" w:lineRule="auto"/>
        <w:ind w:left="820" w:right="-20"/>
        <w:rPr>
          <w:rFonts w:ascii="Arial" w:hAnsi="Arial" w:cs="Arial"/>
          <w:sz w:val="18"/>
          <w:szCs w:val="18"/>
        </w:rPr>
      </w:pPr>
      <w:r>
        <w:rPr>
          <w:rFonts w:ascii="Arial" w:hAnsi="Arial" w:cs="Arial"/>
          <w:sz w:val="18"/>
          <w:szCs w:val="18"/>
        </w:rPr>
        <w:t>LR 1643</w:t>
      </w:r>
      <w:r>
        <w:rPr>
          <w:rFonts w:ascii="Arial" w:hAnsi="Arial" w:cs="Arial"/>
          <w:sz w:val="18"/>
          <w:szCs w:val="18"/>
        </w:rPr>
        <w:tab/>
        <w:t>Rep. Dickerson of Rockland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Eliminate Funding To Reduce Deer Predation</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MOOSE</w:t>
      </w:r>
    </w:p>
    <w:p w:rsidR="00A25BEF" w:rsidRDefault="00A25BEF">
      <w:pPr>
        <w:spacing w:after="0" w:line="260" w:lineRule="exact"/>
        <w:rPr>
          <w:sz w:val="26"/>
          <w:szCs w:val="26"/>
        </w:rPr>
      </w:pPr>
    </w:p>
    <w:p w:rsidR="00A25BEF" w:rsidRDefault="00A25BEF">
      <w:pPr>
        <w:tabs>
          <w:tab w:val="left" w:pos="8640"/>
        </w:tabs>
        <w:spacing w:before="37" w:after="0" w:line="240" w:lineRule="auto"/>
        <w:ind w:left="787" w:right="67"/>
        <w:jc w:val="center"/>
        <w:rPr>
          <w:rFonts w:ascii="Arial" w:hAnsi="Arial" w:cs="Arial"/>
          <w:sz w:val="18"/>
          <w:szCs w:val="18"/>
        </w:rPr>
      </w:pPr>
      <w:r>
        <w:rPr>
          <w:rFonts w:ascii="Arial" w:hAnsi="Arial" w:cs="Arial"/>
          <w:sz w:val="18"/>
          <w:szCs w:val="18"/>
        </w:rPr>
        <w:t>LR 1375</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03" w:lineRule="exact"/>
        <w:ind w:left="1756" w:right="1019"/>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Promote the Northern Maine Economy and Support Maine's Sporting Camp Tradition</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TURKEY</w:t>
      </w:r>
    </w:p>
    <w:p w:rsidR="00A25BEF" w:rsidRDefault="00A25BEF">
      <w:pPr>
        <w:spacing w:after="0" w:line="260" w:lineRule="exact"/>
        <w:rPr>
          <w:sz w:val="26"/>
          <w:szCs w:val="26"/>
        </w:rPr>
      </w:pPr>
    </w:p>
    <w:p w:rsidR="00A25BEF" w:rsidRDefault="00A25BEF">
      <w:pPr>
        <w:tabs>
          <w:tab w:val="left" w:pos="9180"/>
        </w:tabs>
        <w:spacing w:before="37" w:after="0" w:line="240" w:lineRule="auto"/>
        <w:ind w:left="820" w:right="-20"/>
        <w:rPr>
          <w:rFonts w:ascii="Arial" w:hAnsi="Arial" w:cs="Arial"/>
          <w:sz w:val="18"/>
          <w:szCs w:val="18"/>
        </w:rPr>
      </w:pPr>
      <w:r>
        <w:rPr>
          <w:rFonts w:ascii="Arial" w:hAnsi="Arial" w:cs="Arial"/>
          <w:sz w:val="18"/>
          <w:szCs w:val="18"/>
        </w:rPr>
        <w:t>LR 802</w:t>
      </w:r>
      <w:r>
        <w:rPr>
          <w:rFonts w:ascii="Arial" w:hAnsi="Arial" w:cs="Arial"/>
          <w:sz w:val="18"/>
          <w:szCs w:val="18"/>
        </w:rPr>
        <w:tab/>
        <w:t>Rep. Black of Wilton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Allow a Hunter To Harvest a Wild Turkey of Either Sex during the Month of October without an</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Extra Charge for the Permit</w:t>
      </w:r>
    </w:p>
    <w:p w:rsidR="00A25BEF" w:rsidRDefault="00A25BEF">
      <w:pPr>
        <w:spacing w:before="7" w:after="0" w:line="140" w:lineRule="exact"/>
        <w:rPr>
          <w:sz w:val="14"/>
          <w:szCs w:val="14"/>
        </w:rPr>
      </w:pPr>
    </w:p>
    <w:p w:rsidR="00A25BEF" w:rsidRDefault="00A25BEF">
      <w:pPr>
        <w:tabs>
          <w:tab w:val="left" w:pos="8700"/>
        </w:tabs>
        <w:spacing w:before="37" w:after="0" w:line="240" w:lineRule="auto"/>
        <w:ind w:left="820" w:right="-20"/>
        <w:rPr>
          <w:rFonts w:ascii="Arial" w:hAnsi="Arial" w:cs="Arial"/>
          <w:sz w:val="18"/>
          <w:szCs w:val="18"/>
        </w:rPr>
      </w:pPr>
      <w:r>
        <w:rPr>
          <w:rFonts w:ascii="Arial" w:hAnsi="Arial" w:cs="Arial"/>
          <w:sz w:val="18"/>
          <w:szCs w:val="18"/>
        </w:rPr>
        <w:t>LR 887</w:t>
      </w:r>
      <w:r>
        <w:rPr>
          <w:rFonts w:ascii="Arial" w:hAnsi="Arial" w:cs="Arial"/>
          <w:sz w:val="18"/>
          <w:szCs w:val="18"/>
        </w:rPr>
        <w:tab/>
        <w:t>Rep. Hickman of Winthrop</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Expand Wild Turkey Hunting</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HUNTING</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ARMED FORCES LICENSES</w:t>
      </w:r>
    </w:p>
    <w:p w:rsidR="00A25BEF" w:rsidRDefault="00A25BEF">
      <w:pPr>
        <w:spacing w:before="20" w:after="0" w:line="240" w:lineRule="exact"/>
        <w:rPr>
          <w:sz w:val="24"/>
          <w:szCs w:val="24"/>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860</w:t>
      </w:r>
      <w:r>
        <w:rPr>
          <w:rFonts w:ascii="Arial" w:hAnsi="Arial" w:cs="Arial"/>
          <w:sz w:val="18"/>
          <w:szCs w:val="18"/>
        </w:rPr>
        <w:tab/>
        <w:t>Rep. Davis, Sr. of Sangerville</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Exempt Persons Who Have Served in the Armed Forces from the Requirement To Take a</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Hunter Safety Course To Obtain a Hunting License</w:t>
      </w:r>
    </w:p>
    <w:p w:rsidR="00A25BEF" w:rsidRDefault="00A25BEF">
      <w:pPr>
        <w:spacing w:before="7" w:after="0" w:line="140" w:lineRule="exact"/>
        <w:rPr>
          <w:sz w:val="14"/>
          <w:szCs w:val="14"/>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1236</w:t>
      </w:r>
      <w:r>
        <w:rPr>
          <w:rFonts w:ascii="Arial" w:hAnsi="Arial" w:cs="Arial"/>
          <w:sz w:val="18"/>
          <w:szCs w:val="18"/>
        </w:rPr>
        <w:tab/>
        <w:t>Rep. Guerin of Glenburn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Exempt Veterans and Active Duty Military Personnel from Hunter Safety Courses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BOW AND ARROW</w:t>
      </w:r>
    </w:p>
    <w:p w:rsidR="00A25BEF" w:rsidRDefault="00A25BEF">
      <w:pPr>
        <w:spacing w:after="0" w:line="260" w:lineRule="exact"/>
        <w:rPr>
          <w:sz w:val="26"/>
          <w:szCs w:val="26"/>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1009</w:t>
      </w:r>
      <w:r>
        <w:rPr>
          <w:rFonts w:ascii="Arial" w:hAnsi="Arial" w:cs="Arial"/>
          <w:sz w:val="18"/>
          <w:szCs w:val="18"/>
        </w:rPr>
        <w:tab/>
        <w:t>Sen. Tuttle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a Person To Hunt with a Crossbow</w:t>
      </w:r>
    </w:p>
    <w:p w:rsidR="00A25BEF" w:rsidRDefault="00A25BEF">
      <w:pPr>
        <w:spacing w:after="0" w:line="170" w:lineRule="exact"/>
        <w:rPr>
          <w:sz w:val="17"/>
          <w:szCs w:val="17"/>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299</w:t>
      </w:r>
      <w:r>
        <w:rPr>
          <w:rFonts w:ascii="Arial" w:hAnsi="Arial" w:cs="Arial"/>
          <w:sz w:val="18"/>
          <w:szCs w:val="18"/>
        </w:rPr>
        <w:tab/>
        <w:t>Sen. Tuttle of York</w:t>
      </w:r>
    </w:p>
    <w:p w:rsidR="00A25BEF" w:rsidRDefault="00A25BEF">
      <w:pPr>
        <w:spacing w:before="3" w:after="0" w:line="200" w:lineRule="exact"/>
        <w:rPr>
          <w:sz w:val="20"/>
          <w:szCs w:val="20"/>
        </w:rPr>
      </w:pPr>
    </w:p>
    <w:p w:rsidR="00A25BEF" w:rsidRDefault="00A25BEF">
      <w:pPr>
        <w:spacing w:after="0" w:line="240" w:lineRule="auto"/>
        <w:ind w:left="2260" w:right="215"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Allow a Person Who Is 60 Years of Age or Older To Use a Crossbow during the Open Seasons on Wild Birds and Animals</w:t>
      </w:r>
    </w:p>
    <w:p w:rsidR="00A25BEF" w:rsidRDefault="00A25BEF">
      <w:pPr>
        <w:spacing w:before="3" w:after="0" w:line="140" w:lineRule="exact"/>
        <w:rPr>
          <w:sz w:val="14"/>
          <w:szCs w:val="14"/>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348</w:t>
      </w:r>
      <w:r>
        <w:rPr>
          <w:rFonts w:ascii="Arial" w:hAnsi="Arial" w:cs="Arial"/>
          <w:sz w:val="18"/>
          <w:szCs w:val="18"/>
        </w:rPr>
        <w:tab/>
        <w:t>Rep. Wood of Sabattus</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Hunting for Deer with a Crossbow during the Expanded Archery Season</w:t>
      </w:r>
    </w:p>
    <w:p w:rsidR="00A25BEF" w:rsidRDefault="00A25BEF">
      <w:pPr>
        <w:spacing w:after="0" w:line="170" w:lineRule="exact"/>
        <w:rPr>
          <w:sz w:val="17"/>
          <w:szCs w:val="17"/>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349</w:t>
      </w:r>
      <w:r>
        <w:rPr>
          <w:rFonts w:ascii="Arial" w:hAnsi="Arial" w:cs="Arial"/>
          <w:sz w:val="18"/>
          <w:szCs w:val="18"/>
        </w:rPr>
        <w:tab/>
        <w:t>Rep. Wood of Sabattus</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Expand Hunting with Crossbow</w:t>
      </w:r>
    </w:p>
    <w:p w:rsidR="00A25BEF" w:rsidRDefault="00A25BEF">
      <w:pPr>
        <w:spacing w:after="0" w:line="170" w:lineRule="exact"/>
        <w:rPr>
          <w:sz w:val="17"/>
          <w:szCs w:val="17"/>
        </w:rPr>
      </w:pPr>
    </w:p>
    <w:p w:rsidR="00A25BEF" w:rsidRDefault="00A25BEF">
      <w:pPr>
        <w:tabs>
          <w:tab w:val="left" w:pos="8100"/>
        </w:tabs>
        <w:spacing w:before="37" w:after="0" w:line="240" w:lineRule="auto"/>
        <w:ind w:left="820" w:right="-20"/>
        <w:rPr>
          <w:rFonts w:ascii="Arial" w:hAnsi="Arial" w:cs="Arial"/>
          <w:sz w:val="18"/>
          <w:szCs w:val="18"/>
        </w:rPr>
      </w:pPr>
      <w:r>
        <w:rPr>
          <w:rFonts w:ascii="Arial" w:hAnsi="Arial" w:cs="Arial"/>
          <w:sz w:val="18"/>
          <w:szCs w:val="18"/>
        </w:rPr>
        <w:t>LR 791</w:t>
      </w:r>
      <w:r>
        <w:rPr>
          <w:rFonts w:ascii="Arial" w:hAnsi="Arial" w:cs="Arial"/>
          <w:sz w:val="18"/>
          <w:szCs w:val="18"/>
        </w:rPr>
        <w:tab/>
        <w:t>Rep. Mitchell of Penobscot Nation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Include Archery Hunting Licenses among the Complimentary Licenses Issued to a Member of a</w:t>
      </w:r>
    </w:p>
    <w:p w:rsidR="00A25BEF" w:rsidRDefault="00A25BEF">
      <w:pPr>
        <w:spacing w:after="0" w:line="240" w:lineRule="auto"/>
        <w:ind w:left="2260" w:right="-20"/>
        <w:rPr>
          <w:rFonts w:ascii="Arial" w:hAnsi="Arial" w:cs="Arial"/>
          <w:sz w:val="18"/>
          <w:szCs w:val="18"/>
        </w:rPr>
      </w:pPr>
      <w:r>
        <w:rPr>
          <w:rFonts w:ascii="Arial" w:hAnsi="Arial" w:cs="Arial"/>
          <w:sz w:val="18"/>
          <w:szCs w:val="18"/>
        </w:rPr>
        <w:t>Federally Recognized Indian Tribe, Nation or Band</w:t>
      </w:r>
    </w:p>
    <w:p w:rsidR="00A25BEF" w:rsidRDefault="00A25BEF">
      <w:pPr>
        <w:spacing w:after="0"/>
        <w:sectPr w:rsidR="00A25BEF">
          <w:headerReference w:type="default" r:id="rId60"/>
          <w:pgSz w:w="12260" w:h="15860"/>
          <w:pgMar w:top="960" w:right="64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FEES</w:t>
      </w:r>
    </w:p>
    <w:p w:rsidR="00A25BEF" w:rsidRDefault="00A25BEF">
      <w:pPr>
        <w:spacing w:after="0" w:line="260" w:lineRule="exact"/>
        <w:rPr>
          <w:sz w:val="26"/>
          <w:szCs w:val="26"/>
        </w:rPr>
      </w:pPr>
    </w:p>
    <w:p w:rsidR="00A25BEF" w:rsidRDefault="00A25BEF">
      <w:pPr>
        <w:tabs>
          <w:tab w:val="left" w:pos="8260"/>
        </w:tabs>
        <w:spacing w:before="37" w:after="0" w:line="240" w:lineRule="auto"/>
        <w:ind w:left="820" w:right="-20"/>
        <w:rPr>
          <w:rFonts w:ascii="Arial" w:hAnsi="Arial" w:cs="Arial"/>
          <w:sz w:val="18"/>
          <w:szCs w:val="18"/>
        </w:rPr>
      </w:pPr>
      <w:r>
        <w:rPr>
          <w:rFonts w:ascii="Arial" w:hAnsi="Arial" w:cs="Arial"/>
          <w:sz w:val="18"/>
          <w:szCs w:val="18"/>
        </w:rPr>
        <w:t>LR 74</w:t>
      </w:r>
      <w:r>
        <w:rPr>
          <w:rFonts w:ascii="Arial" w:hAnsi="Arial" w:cs="Arial"/>
          <w:sz w:val="18"/>
          <w:szCs w:val="18"/>
        </w:rPr>
        <w:tab/>
        <w:t>Rep. Espling of New Gloucester</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Prohibit a Municipality from Charging an Access Fee To Hunt or Fish on Private Property</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GUIDES</w:t>
      </w:r>
    </w:p>
    <w:p w:rsidR="00A25BEF" w:rsidRDefault="00A25BEF">
      <w:pPr>
        <w:spacing w:after="0" w:line="260" w:lineRule="exact"/>
        <w:rPr>
          <w:sz w:val="26"/>
          <w:szCs w:val="26"/>
        </w:rPr>
      </w:pPr>
    </w:p>
    <w:p w:rsidR="00A25BEF" w:rsidRDefault="00A25BEF">
      <w:pPr>
        <w:tabs>
          <w:tab w:val="left" w:pos="8260"/>
        </w:tabs>
        <w:spacing w:before="37" w:after="0" w:line="240" w:lineRule="auto"/>
        <w:ind w:left="820" w:right="-20"/>
        <w:rPr>
          <w:rFonts w:ascii="Arial" w:hAnsi="Arial" w:cs="Arial"/>
          <w:sz w:val="18"/>
          <w:szCs w:val="18"/>
        </w:rPr>
      </w:pPr>
      <w:r>
        <w:rPr>
          <w:rFonts w:ascii="Arial" w:hAnsi="Arial" w:cs="Arial"/>
          <w:sz w:val="18"/>
          <w:szCs w:val="18"/>
        </w:rPr>
        <w:t>LR 703</w:t>
      </w:r>
      <w:r>
        <w:rPr>
          <w:rFonts w:ascii="Arial" w:hAnsi="Arial" w:cs="Arial"/>
          <w:sz w:val="18"/>
          <w:szCs w:val="18"/>
        </w:rPr>
        <w:tab/>
        <w:t>Rep. Espling of New Gloucester</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Nonresidents To Hire a Maine Guide To Hunt Sea Ducks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LANDOWNER RELATIONS</w:t>
      </w:r>
    </w:p>
    <w:p w:rsidR="00A25BEF" w:rsidRDefault="00A25BEF">
      <w:pPr>
        <w:spacing w:after="0" w:line="260" w:lineRule="exact"/>
        <w:rPr>
          <w:sz w:val="26"/>
          <w:szCs w:val="26"/>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1503</w:t>
      </w:r>
      <w:r>
        <w:rPr>
          <w:rFonts w:ascii="Arial" w:hAnsi="Arial" w:cs="Arial"/>
          <w:sz w:val="18"/>
          <w:szCs w:val="18"/>
        </w:rPr>
        <w:tab/>
        <w:t>Rep. Briggs of Mexico</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First Offer All Antlerless Deer Permits to Landowners Who Open Up Their Land for Hunting</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LICENSES</w:t>
      </w:r>
    </w:p>
    <w:p w:rsidR="00A25BEF" w:rsidRDefault="00A25BEF">
      <w:pPr>
        <w:spacing w:after="0" w:line="260" w:lineRule="exact"/>
        <w:rPr>
          <w:sz w:val="26"/>
          <w:szCs w:val="26"/>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96</w:t>
      </w:r>
      <w:r>
        <w:rPr>
          <w:rFonts w:ascii="Arial" w:hAnsi="Arial" w:cs="Arial"/>
          <w:sz w:val="18"/>
          <w:szCs w:val="18"/>
        </w:rPr>
        <w:tab/>
        <w:t>Rep. Keschl of Belgrade</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Remove the Requirement That a Person Training Dogs on Sundays Possess a Valid Hunting</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License</w:t>
      </w:r>
    </w:p>
    <w:p w:rsidR="00A25BEF" w:rsidRDefault="00A25BEF">
      <w:pPr>
        <w:spacing w:before="7" w:after="0" w:line="140" w:lineRule="exact"/>
        <w:rPr>
          <w:sz w:val="14"/>
          <w:szCs w:val="14"/>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86</w:t>
      </w:r>
      <w:r>
        <w:rPr>
          <w:rFonts w:ascii="Arial" w:hAnsi="Arial" w:cs="Arial"/>
          <w:sz w:val="18"/>
          <w:szCs w:val="18"/>
        </w:rPr>
        <w:tab/>
        <w:t>Rep. Keschl of Belgrade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a Comprehensive Hunting and Fishing License</w:t>
      </w:r>
    </w:p>
    <w:p w:rsidR="00A25BEF" w:rsidRDefault="00A25BEF">
      <w:pPr>
        <w:spacing w:after="0" w:line="170" w:lineRule="exact"/>
        <w:rPr>
          <w:sz w:val="17"/>
          <w:szCs w:val="17"/>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176</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Make the Moose Permit Process Less Restrictive</w:t>
      </w:r>
    </w:p>
    <w:p w:rsidR="00A25BEF" w:rsidRDefault="00A25BEF">
      <w:pPr>
        <w:spacing w:after="0" w:line="170" w:lineRule="exact"/>
        <w:rPr>
          <w:sz w:val="17"/>
          <w:szCs w:val="17"/>
        </w:rPr>
      </w:pPr>
    </w:p>
    <w:p w:rsidR="00A25BEF" w:rsidRDefault="00A25BEF">
      <w:pPr>
        <w:tabs>
          <w:tab w:val="left" w:pos="9080"/>
        </w:tabs>
        <w:spacing w:before="37" w:after="0" w:line="203" w:lineRule="exact"/>
        <w:ind w:left="820" w:right="-20"/>
        <w:rPr>
          <w:rFonts w:ascii="Arial" w:hAnsi="Arial" w:cs="Arial"/>
          <w:sz w:val="18"/>
          <w:szCs w:val="18"/>
        </w:rPr>
      </w:pPr>
      <w:r>
        <w:rPr>
          <w:rFonts w:ascii="Arial" w:hAnsi="Arial" w:cs="Arial"/>
          <w:position w:val="-1"/>
          <w:sz w:val="18"/>
          <w:szCs w:val="18"/>
        </w:rPr>
        <w:t>LR 1167</w:t>
      </w:r>
      <w:r>
        <w:rPr>
          <w:rFonts w:ascii="Arial" w:hAnsi="Arial" w:cs="Arial"/>
          <w:position w:val="-1"/>
          <w:sz w:val="18"/>
          <w:szCs w:val="18"/>
        </w:rPr>
        <w:tab/>
        <w:t>Rep. Parry of Arundel</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Expand Waterfowl Hunting Opportunities</w:t>
      </w:r>
    </w:p>
    <w:p w:rsidR="00A25BEF" w:rsidRDefault="00A25BEF">
      <w:pPr>
        <w:spacing w:after="0" w:line="170" w:lineRule="exact"/>
        <w:rPr>
          <w:sz w:val="17"/>
          <w:szCs w:val="17"/>
        </w:rPr>
      </w:pPr>
    </w:p>
    <w:p w:rsidR="00A25BEF" w:rsidRDefault="00A25BEF">
      <w:pPr>
        <w:tabs>
          <w:tab w:val="left" w:pos="8100"/>
        </w:tabs>
        <w:spacing w:before="37" w:after="0" w:line="240" w:lineRule="auto"/>
        <w:ind w:left="820" w:right="-20"/>
        <w:rPr>
          <w:rFonts w:ascii="Arial" w:hAnsi="Arial" w:cs="Arial"/>
          <w:sz w:val="18"/>
          <w:szCs w:val="18"/>
        </w:rPr>
      </w:pPr>
      <w:r>
        <w:rPr>
          <w:rFonts w:ascii="Arial" w:hAnsi="Arial" w:cs="Arial"/>
          <w:sz w:val="18"/>
          <w:szCs w:val="18"/>
        </w:rPr>
        <w:t>LR 798</w:t>
      </w:r>
      <w:r>
        <w:rPr>
          <w:rFonts w:ascii="Arial" w:hAnsi="Arial" w:cs="Arial"/>
          <w:sz w:val="18"/>
          <w:szCs w:val="18"/>
        </w:rPr>
        <w:tab/>
        <w:t>Rep. Mitchell of Penobscot Nation</w:t>
      </w:r>
    </w:p>
    <w:p w:rsidR="00A25BEF" w:rsidRDefault="00A25BEF">
      <w:pPr>
        <w:spacing w:before="3" w:after="0" w:line="200" w:lineRule="exact"/>
        <w:rPr>
          <w:sz w:val="20"/>
          <w:szCs w:val="20"/>
        </w:rPr>
      </w:pPr>
    </w:p>
    <w:p w:rsidR="00A25BEF" w:rsidRDefault="00A25BEF">
      <w:pPr>
        <w:spacing w:after="0" w:line="240" w:lineRule="auto"/>
        <w:ind w:left="2260" w:right="445"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Exempt Members of the Penobscot Nation, the Passamaquoddy  Tribe, the Houlton Band of Maliseets and the Aroostook Band of Micmacs from Special Training Requirements for Archery and Trapping</w:t>
      </w:r>
    </w:p>
    <w:p w:rsidR="00A25BEF" w:rsidRDefault="00A25BEF">
      <w:pPr>
        <w:spacing w:before="3"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REGULATIONS</w:t>
      </w:r>
    </w:p>
    <w:p w:rsidR="00A25BEF" w:rsidRDefault="00A25BEF">
      <w:pPr>
        <w:spacing w:after="0" w:line="260" w:lineRule="exact"/>
        <w:rPr>
          <w:sz w:val="26"/>
          <w:szCs w:val="26"/>
        </w:rPr>
      </w:pPr>
    </w:p>
    <w:p w:rsidR="00A25BEF" w:rsidRDefault="00A25BEF">
      <w:pPr>
        <w:tabs>
          <w:tab w:val="left" w:pos="8800"/>
        </w:tabs>
        <w:spacing w:before="37" w:after="0" w:line="240" w:lineRule="auto"/>
        <w:ind w:left="820" w:right="-20"/>
        <w:rPr>
          <w:rFonts w:ascii="Arial" w:hAnsi="Arial" w:cs="Arial"/>
          <w:sz w:val="18"/>
          <w:szCs w:val="18"/>
        </w:rPr>
      </w:pPr>
      <w:r>
        <w:rPr>
          <w:rFonts w:ascii="Arial" w:hAnsi="Arial" w:cs="Arial"/>
          <w:sz w:val="18"/>
          <w:szCs w:val="18"/>
        </w:rPr>
        <w:t>LR 1115</w:t>
      </w:r>
      <w:r>
        <w:rPr>
          <w:rFonts w:ascii="Arial" w:hAnsi="Arial" w:cs="Arial"/>
          <w:sz w:val="18"/>
          <w:szCs w:val="18"/>
        </w:rPr>
        <w:tab/>
        <w:t>Rep. Willette of Mapleton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Beaver Hunting</w:t>
      </w:r>
    </w:p>
    <w:p w:rsidR="00A25BEF" w:rsidRDefault="00A25BEF">
      <w:pPr>
        <w:spacing w:after="0" w:line="170" w:lineRule="exact"/>
        <w:rPr>
          <w:sz w:val="17"/>
          <w:szCs w:val="17"/>
        </w:rPr>
      </w:pPr>
    </w:p>
    <w:p w:rsidR="00A25BEF" w:rsidRDefault="00A25BEF">
      <w:pPr>
        <w:tabs>
          <w:tab w:val="left" w:pos="8800"/>
        </w:tabs>
        <w:spacing w:before="37" w:after="0" w:line="240" w:lineRule="auto"/>
        <w:ind w:left="820" w:right="-20"/>
        <w:rPr>
          <w:rFonts w:ascii="Arial" w:hAnsi="Arial" w:cs="Arial"/>
          <w:sz w:val="18"/>
          <w:szCs w:val="18"/>
        </w:rPr>
      </w:pPr>
      <w:r>
        <w:rPr>
          <w:rFonts w:ascii="Arial" w:hAnsi="Arial" w:cs="Arial"/>
          <w:sz w:val="18"/>
          <w:szCs w:val="18"/>
        </w:rPr>
        <w:t>LR 1036</w:t>
      </w:r>
      <w:r>
        <w:rPr>
          <w:rFonts w:ascii="Arial" w:hAnsi="Arial" w:cs="Arial"/>
          <w:sz w:val="18"/>
          <w:szCs w:val="18"/>
        </w:rPr>
        <w:tab/>
        <w:t>Rep. Willette of Mapleton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Fox Hunting at Night</w:t>
      </w:r>
    </w:p>
    <w:p w:rsidR="00A25BEF" w:rsidRDefault="00A25BEF">
      <w:pPr>
        <w:spacing w:after="0" w:line="170" w:lineRule="exact"/>
        <w:rPr>
          <w:sz w:val="17"/>
          <w:szCs w:val="17"/>
        </w:rPr>
      </w:pPr>
    </w:p>
    <w:p w:rsidR="00A25BEF" w:rsidRDefault="00A25BEF">
      <w:pPr>
        <w:tabs>
          <w:tab w:val="left" w:pos="8760"/>
        </w:tabs>
        <w:spacing w:before="37" w:after="0" w:line="240" w:lineRule="auto"/>
        <w:ind w:left="787" w:right="47"/>
        <w:jc w:val="center"/>
        <w:rPr>
          <w:rFonts w:ascii="Arial" w:hAnsi="Arial" w:cs="Arial"/>
          <w:sz w:val="18"/>
          <w:szCs w:val="18"/>
        </w:rPr>
      </w:pPr>
      <w:r>
        <w:rPr>
          <w:rFonts w:ascii="Arial" w:hAnsi="Arial" w:cs="Arial"/>
          <w:sz w:val="18"/>
          <w:szCs w:val="18"/>
        </w:rPr>
        <w:t>LR 1863</w:t>
      </w:r>
      <w:r>
        <w:rPr>
          <w:rFonts w:ascii="Arial" w:hAnsi="Arial" w:cs="Arial"/>
          <w:sz w:val="18"/>
          <w:szCs w:val="18"/>
        </w:rPr>
        <w:tab/>
        <w:t>Rep. Willette of Mapleton</w:t>
      </w:r>
    </w:p>
    <w:p w:rsidR="00A25BEF" w:rsidRDefault="00A25BEF">
      <w:pPr>
        <w:spacing w:before="3" w:after="0" w:line="200" w:lineRule="exact"/>
        <w:rPr>
          <w:sz w:val="20"/>
          <w:szCs w:val="20"/>
        </w:rPr>
      </w:pPr>
    </w:p>
    <w:p w:rsidR="00A25BEF" w:rsidRDefault="00A25BEF">
      <w:pPr>
        <w:spacing w:after="0" w:line="203" w:lineRule="exact"/>
        <w:ind w:left="1756" w:right="99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for the Aroostook Band of Micmacs Hunting Rights and Wildlife Management</w:t>
      </w:r>
    </w:p>
    <w:p w:rsidR="00A25BEF" w:rsidRDefault="00A25BEF">
      <w:pPr>
        <w:spacing w:after="0" w:line="170" w:lineRule="exact"/>
        <w:rPr>
          <w:sz w:val="17"/>
          <w:szCs w:val="17"/>
        </w:rPr>
      </w:pPr>
    </w:p>
    <w:p w:rsidR="00A25BEF" w:rsidRDefault="00A25BEF">
      <w:pPr>
        <w:tabs>
          <w:tab w:val="left" w:pos="9080"/>
        </w:tabs>
        <w:spacing w:before="37" w:after="0" w:line="240" w:lineRule="auto"/>
        <w:ind w:left="820" w:right="-20"/>
        <w:rPr>
          <w:rFonts w:ascii="Arial" w:hAnsi="Arial" w:cs="Arial"/>
          <w:sz w:val="18"/>
          <w:szCs w:val="18"/>
        </w:rPr>
      </w:pPr>
      <w:r>
        <w:rPr>
          <w:rFonts w:ascii="Arial" w:hAnsi="Arial" w:cs="Arial"/>
          <w:sz w:val="18"/>
          <w:szCs w:val="18"/>
        </w:rPr>
        <w:t>LR 1066</w:t>
      </w:r>
      <w:r>
        <w:rPr>
          <w:rFonts w:ascii="Arial" w:hAnsi="Arial" w:cs="Arial"/>
          <w:sz w:val="18"/>
          <w:szCs w:val="18"/>
        </w:rPr>
        <w:tab/>
        <w:t>Rep. Cray of Palmyra</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Include Turkey on the Small Game License</w:t>
      </w:r>
    </w:p>
    <w:p w:rsidR="00A25BEF" w:rsidRDefault="00A25BEF">
      <w:pPr>
        <w:spacing w:after="0"/>
        <w:sectPr w:rsidR="00A25BEF">
          <w:headerReference w:type="default" r:id="rId61"/>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9040"/>
        </w:tabs>
        <w:spacing w:after="0" w:line="240" w:lineRule="auto"/>
        <w:ind w:left="820" w:right="-20"/>
        <w:rPr>
          <w:rFonts w:ascii="Arial" w:hAnsi="Arial" w:cs="Arial"/>
          <w:sz w:val="18"/>
          <w:szCs w:val="18"/>
        </w:rPr>
      </w:pPr>
      <w:r>
        <w:rPr>
          <w:rFonts w:ascii="Arial" w:hAnsi="Arial" w:cs="Arial"/>
          <w:sz w:val="18"/>
          <w:szCs w:val="18"/>
        </w:rPr>
        <w:t>LR 1721</w:t>
      </w:r>
      <w:r>
        <w:rPr>
          <w:rFonts w:ascii="Arial" w:hAnsi="Arial" w:cs="Arial"/>
          <w:sz w:val="18"/>
          <w:szCs w:val="18"/>
        </w:rPr>
        <w:tab/>
        <w:t>Sen. Mazurek of Knox</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Pertaining to the Hunting of Bear</w:t>
      </w:r>
    </w:p>
    <w:p w:rsidR="00A25BEF" w:rsidRDefault="00A25BEF">
      <w:pPr>
        <w:spacing w:after="0" w:line="170" w:lineRule="exact"/>
        <w:rPr>
          <w:sz w:val="17"/>
          <w:szCs w:val="17"/>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304</w:t>
      </w:r>
      <w:r>
        <w:rPr>
          <w:rFonts w:ascii="Arial" w:hAnsi="Arial" w:cs="Arial"/>
          <w:sz w:val="18"/>
          <w:szCs w:val="18"/>
        </w:rPr>
        <w:tab/>
        <w:t>Sen. Tuttle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State Wildlife Revenues and Grow the Hunting and Fishing Industries</w:t>
      </w:r>
    </w:p>
    <w:p w:rsidR="00A25BEF" w:rsidRDefault="00A25BEF">
      <w:pPr>
        <w:spacing w:after="0" w:line="170" w:lineRule="exact"/>
        <w:rPr>
          <w:sz w:val="17"/>
          <w:szCs w:val="17"/>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222</w:t>
      </w:r>
      <w:r>
        <w:rPr>
          <w:rFonts w:ascii="Arial" w:hAnsi="Arial" w:cs="Arial"/>
          <w:sz w:val="18"/>
          <w:szCs w:val="18"/>
        </w:rPr>
        <w:tab/>
        <w:t>Rep. Dunphy of Embden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To Direct the Commissioner of Inland Fisheries and Wildlife To Allow Veterans with Lower Limb</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Loss To Obtain "Any-deer" Hunting Permits</w:t>
      </w:r>
    </w:p>
    <w:p w:rsidR="00A25BEF" w:rsidRDefault="00A25BEF">
      <w:pPr>
        <w:spacing w:before="7" w:after="0" w:line="140" w:lineRule="exact"/>
        <w:rPr>
          <w:sz w:val="14"/>
          <w:szCs w:val="14"/>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774</w:t>
      </w:r>
      <w:r>
        <w:rPr>
          <w:rFonts w:ascii="Arial" w:hAnsi="Arial" w:cs="Arial"/>
          <w:sz w:val="18"/>
          <w:szCs w:val="18"/>
        </w:rPr>
        <w:tab/>
        <w:t>Rep. Shaw of Standish</w:t>
      </w:r>
    </w:p>
    <w:p w:rsidR="00A25BEF" w:rsidRDefault="00A25BEF">
      <w:pPr>
        <w:spacing w:before="3" w:after="0" w:line="200" w:lineRule="exact"/>
        <w:rPr>
          <w:sz w:val="20"/>
          <w:szCs w:val="20"/>
        </w:rPr>
      </w:pPr>
    </w:p>
    <w:p w:rsidR="00A25BEF" w:rsidRDefault="00A25BEF">
      <w:pPr>
        <w:spacing w:after="0" w:line="240" w:lineRule="auto"/>
        <w:ind w:left="2260" w:right="146"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Allow Agents Designated by the Commissioner of Inland Fisheries and Wildlife To Hunt Coyotes at Night During the Deer Hunting Season</w:t>
      </w:r>
    </w:p>
    <w:p w:rsidR="00A25BEF" w:rsidRDefault="00A25BEF">
      <w:pPr>
        <w:spacing w:before="3" w:after="0" w:line="140" w:lineRule="exact"/>
        <w:rPr>
          <w:sz w:val="14"/>
          <w:szCs w:val="14"/>
        </w:rPr>
      </w:pPr>
    </w:p>
    <w:p w:rsidR="00A25BEF" w:rsidRDefault="00A25BEF">
      <w:pPr>
        <w:tabs>
          <w:tab w:val="left" w:pos="8940"/>
        </w:tabs>
        <w:spacing w:before="37" w:after="0" w:line="240" w:lineRule="auto"/>
        <w:ind w:left="787" w:right="67"/>
        <w:jc w:val="center"/>
        <w:rPr>
          <w:rFonts w:ascii="Arial" w:hAnsi="Arial" w:cs="Arial"/>
          <w:sz w:val="18"/>
          <w:szCs w:val="18"/>
        </w:rPr>
      </w:pPr>
      <w:r>
        <w:rPr>
          <w:rFonts w:ascii="Arial" w:hAnsi="Arial" w:cs="Arial"/>
          <w:sz w:val="18"/>
          <w:szCs w:val="18"/>
        </w:rPr>
        <w:t>LR 1556</w:t>
      </w:r>
      <w:r>
        <w:rPr>
          <w:rFonts w:ascii="Arial" w:hAnsi="Arial" w:cs="Arial"/>
          <w:sz w:val="18"/>
          <w:szCs w:val="18"/>
        </w:rPr>
        <w:tab/>
        <w:t>Rep. Shaw of Standish</w:t>
      </w:r>
    </w:p>
    <w:p w:rsidR="00A25BEF" w:rsidRDefault="00A25BEF">
      <w:pPr>
        <w:spacing w:before="3" w:after="0" w:line="200" w:lineRule="exact"/>
        <w:rPr>
          <w:sz w:val="20"/>
          <w:szCs w:val="20"/>
        </w:rPr>
      </w:pPr>
    </w:p>
    <w:p w:rsidR="00A25BEF" w:rsidRDefault="00A25BEF">
      <w:pPr>
        <w:spacing w:after="0" w:line="203" w:lineRule="exact"/>
        <w:ind w:left="1756" w:right="1034"/>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Governing the Discharge of a Firearm or Crossbow near a Dwelling</w:t>
      </w:r>
    </w:p>
    <w:p w:rsidR="00A25BEF" w:rsidRDefault="00A25BEF">
      <w:pPr>
        <w:spacing w:after="0" w:line="170" w:lineRule="exact"/>
        <w:rPr>
          <w:sz w:val="17"/>
          <w:szCs w:val="17"/>
        </w:rPr>
      </w:pPr>
    </w:p>
    <w:p w:rsidR="00A25BEF" w:rsidRDefault="00A25BEF">
      <w:pPr>
        <w:tabs>
          <w:tab w:val="left" w:pos="9180"/>
        </w:tabs>
        <w:spacing w:before="37" w:after="0" w:line="240" w:lineRule="auto"/>
        <w:ind w:left="820" w:right="-20"/>
        <w:rPr>
          <w:rFonts w:ascii="Arial" w:hAnsi="Arial" w:cs="Arial"/>
          <w:sz w:val="18"/>
          <w:szCs w:val="18"/>
        </w:rPr>
      </w:pPr>
      <w:r>
        <w:rPr>
          <w:rFonts w:ascii="Arial" w:hAnsi="Arial" w:cs="Arial"/>
          <w:sz w:val="18"/>
          <w:szCs w:val="18"/>
        </w:rPr>
        <w:t>LR 1063</w:t>
      </w:r>
      <w:r>
        <w:rPr>
          <w:rFonts w:ascii="Arial" w:hAnsi="Arial" w:cs="Arial"/>
          <w:sz w:val="18"/>
          <w:szCs w:val="18"/>
        </w:rPr>
        <w:tab/>
        <w:t>Rep. Black of Wilton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Expand the Season for Night Hunting of Coyotes</w:t>
      </w:r>
    </w:p>
    <w:p w:rsidR="00A25BEF" w:rsidRDefault="00A25BEF">
      <w:pPr>
        <w:spacing w:after="0" w:line="170" w:lineRule="exact"/>
        <w:rPr>
          <w:sz w:val="17"/>
          <w:szCs w:val="17"/>
        </w:rPr>
      </w:pPr>
    </w:p>
    <w:p w:rsidR="00A25BEF" w:rsidRDefault="00A25BEF">
      <w:pPr>
        <w:tabs>
          <w:tab w:val="left" w:pos="9180"/>
        </w:tabs>
        <w:spacing w:before="37" w:after="0" w:line="240" w:lineRule="auto"/>
        <w:ind w:left="820" w:right="-20"/>
        <w:rPr>
          <w:rFonts w:ascii="Arial" w:hAnsi="Arial" w:cs="Arial"/>
          <w:sz w:val="18"/>
          <w:szCs w:val="18"/>
        </w:rPr>
      </w:pPr>
      <w:r>
        <w:rPr>
          <w:rFonts w:ascii="Arial" w:hAnsi="Arial" w:cs="Arial"/>
          <w:sz w:val="18"/>
          <w:szCs w:val="18"/>
        </w:rPr>
        <w:t>LR 1179</w:t>
      </w:r>
      <w:r>
        <w:rPr>
          <w:rFonts w:ascii="Arial" w:hAnsi="Arial" w:cs="Arial"/>
          <w:sz w:val="18"/>
          <w:szCs w:val="18"/>
        </w:rPr>
        <w:tab/>
        <w:t>Rep. Black of Wilton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Assist Hunters When Transporting Animals for Registration</w:t>
      </w:r>
    </w:p>
    <w:p w:rsidR="00A25BEF" w:rsidRDefault="00A25BEF">
      <w:pPr>
        <w:spacing w:after="0" w:line="170" w:lineRule="exact"/>
        <w:rPr>
          <w:sz w:val="17"/>
          <w:szCs w:val="17"/>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1427</w:t>
      </w:r>
      <w:r>
        <w:rPr>
          <w:rFonts w:ascii="Arial" w:hAnsi="Arial" w:cs="Arial"/>
          <w:sz w:val="18"/>
          <w:szCs w:val="18"/>
        </w:rPr>
        <w:tab/>
        <w:t>Rep. Wood of Sabattus</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Properly Identify Small Game When Exceeding Possession Limits for Small Game</w:t>
      </w:r>
    </w:p>
    <w:p w:rsidR="00A25BEF" w:rsidRDefault="00A25BEF">
      <w:pPr>
        <w:spacing w:after="0" w:line="170" w:lineRule="exact"/>
        <w:rPr>
          <w:sz w:val="17"/>
          <w:szCs w:val="17"/>
        </w:rPr>
      </w:pPr>
    </w:p>
    <w:p w:rsidR="00A25BEF" w:rsidRDefault="00A25BEF">
      <w:pPr>
        <w:tabs>
          <w:tab w:val="left" w:pos="8860"/>
        </w:tabs>
        <w:spacing w:before="37" w:after="0" w:line="203" w:lineRule="exact"/>
        <w:ind w:left="820" w:right="-20"/>
        <w:rPr>
          <w:rFonts w:ascii="Arial" w:hAnsi="Arial" w:cs="Arial"/>
          <w:sz w:val="18"/>
          <w:szCs w:val="18"/>
        </w:rPr>
      </w:pPr>
      <w:r>
        <w:rPr>
          <w:rFonts w:ascii="Arial" w:hAnsi="Arial" w:cs="Arial"/>
          <w:position w:val="-1"/>
          <w:sz w:val="18"/>
          <w:szCs w:val="18"/>
        </w:rPr>
        <w:t>LR 901</w:t>
      </w:r>
      <w:r>
        <w:rPr>
          <w:rFonts w:ascii="Arial" w:hAnsi="Arial" w:cs="Arial"/>
          <w:position w:val="-1"/>
          <w:sz w:val="18"/>
          <w:szCs w:val="18"/>
        </w:rPr>
        <w:tab/>
        <w:t>Sen. Saviello of Franklin</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Crossbow Hunting during Muzzle-loading Season</w:t>
      </w:r>
    </w:p>
    <w:p w:rsidR="00A25BEF" w:rsidRDefault="00A25BEF">
      <w:pPr>
        <w:spacing w:after="0" w:line="170" w:lineRule="exact"/>
        <w:rPr>
          <w:sz w:val="17"/>
          <w:szCs w:val="17"/>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643</w:t>
      </w:r>
      <w:r>
        <w:rPr>
          <w:rFonts w:ascii="Arial" w:hAnsi="Arial" w:cs="Arial"/>
          <w:sz w:val="18"/>
          <w:szCs w:val="18"/>
        </w:rPr>
        <w:tab/>
        <w:t>Sen. Saviello of Franklin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Expand Turkey Hunting</w:t>
      </w:r>
    </w:p>
    <w:p w:rsidR="00A25BEF" w:rsidRDefault="00A25BEF">
      <w:pPr>
        <w:spacing w:after="0" w:line="170" w:lineRule="exact"/>
        <w:rPr>
          <w:sz w:val="17"/>
          <w:szCs w:val="17"/>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644</w:t>
      </w:r>
      <w:r>
        <w:rPr>
          <w:rFonts w:ascii="Arial" w:hAnsi="Arial" w:cs="Arial"/>
          <w:sz w:val="18"/>
          <w:szCs w:val="18"/>
        </w:rPr>
        <w:tab/>
        <w:t>Sen. Saviello of Franklin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Expand Moose Hunting Opportunities</w:t>
      </w:r>
    </w:p>
    <w:p w:rsidR="00A25BEF" w:rsidRDefault="00A25BEF">
      <w:pPr>
        <w:spacing w:after="0" w:line="170" w:lineRule="exact"/>
        <w:rPr>
          <w:sz w:val="17"/>
          <w:szCs w:val="17"/>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268</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Facilitate the Processing of Livestock That Is Not for Resale</w:t>
      </w:r>
    </w:p>
    <w:p w:rsidR="00A25BEF" w:rsidRDefault="00A25BEF">
      <w:pPr>
        <w:spacing w:after="0" w:line="170" w:lineRule="exact"/>
        <w:rPr>
          <w:sz w:val="17"/>
          <w:szCs w:val="17"/>
        </w:rPr>
      </w:pPr>
    </w:p>
    <w:p w:rsidR="00A25BEF" w:rsidRDefault="00A25BEF">
      <w:pPr>
        <w:tabs>
          <w:tab w:val="left" w:pos="9020"/>
        </w:tabs>
        <w:spacing w:before="37" w:after="0" w:line="240" w:lineRule="auto"/>
        <w:ind w:left="820" w:right="-20"/>
        <w:rPr>
          <w:rFonts w:ascii="Arial" w:hAnsi="Arial" w:cs="Arial"/>
          <w:sz w:val="18"/>
          <w:szCs w:val="18"/>
        </w:rPr>
      </w:pPr>
      <w:r>
        <w:rPr>
          <w:rFonts w:ascii="Arial" w:hAnsi="Arial" w:cs="Arial"/>
          <w:sz w:val="18"/>
          <w:szCs w:val="18"/>
        </w:rPr>
        <w:t>LR 1280</w:t>
      </w:r>
      <w:r>
        <w:rPr>
          <w:rFonts w:ascii="Arial" w:hAnsi="Arial" w:cs="Arial"/>
          <w:sz w:val="18"/>
          <w:szCs w:val="18"/>
        </w:rPr>
        <w:tab/>
        <w:t>Rep. Short of Pittsfield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Hunting Laws as They Pertain to the Training of Bird Dogs</w:t>
      </w:r>
    </w:p>
    <w:p w:rsidR="00A25BEF" w:rsidRDefault="00A25BEF">
      <w:pPr>
        <w:spacing w:after="0" w:line="170" w:lineRule="exact"/>
        <w:rPr>
          <w:sz w:val="17"/>
          <w:szCs w:val="17"/>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746</w:t>
      </w:r>
      <w:r>
        <w:rPr>
          <w:rFonts w:ascii="Arial" w:hAnsi="Arial" w:cs="Arial"/>
          <w:sz w:val="18"/>
          <w:szCs w:val="18"/>
        </w:rPr>
        <w:tab/>
        <w:t>Rep. Marks of Pittston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Laws Governing Deer Hunting To Increase the Size of Bucks Harvested through</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Hunting</w:t>
      </w:r>
    </w:p>
    <w:p w:rsidR="00A25BEF" w:rsidRDefault="00A25BEF">
      <w:pPr>
        <w:spacing w:before="7" w:after="0" w:line="140" w:lineRule="exact"/>
        <w:rPr>
          <w:sz w:val="14"/>
          <w:szCs w:val="14"/>
        </w:rPr>
      </w:pPr>
    </w:p>
    <w:p w:rsidR="00A25BEF" w:rsidRDefault="00A25BEF">
      <w:pPr>
        <w:tabs>
          <w:tab w:val="left" w:pos="7100"/>
        </w:tabs>
        <w:spacing w:before="37" w:after="0" w:line="240" w:lineRule="auto"/>
        <w:ind w:left="820" w:right="-20"/>
        <w:rPr>
          <w:rFonts w:ascii="Arial" w:hAnsi="Arial" w:cs="Arial"/>
          <w:sz w:val="18"/>
          <w:szCs w:val="18"/>
        </w:rPr>
      </w:pPr>
      <w:r>
        <w:rPr>
          <w:rFonts w:ascii="Arial" w:hAnsi="Arial" w:cs="Arial"/>
          <w:sz w:val="18"/>
          <w:szCs w:val="18"/>
        </w:rPr>
        <w:t>LR 987</w:t>
      </w:r>
      <w:r>
        <w:rPr>
          <w:rFonts w:ascii="Arial" w:hAnsi="Arial" w:cs="Arial"/>
          <w:sz w:val="18"/>
          <w:szCs w:val="18"/>
        </w:rPr>
        <w:tab/>
        <w:t>Rep. Bear of Houlton Band of Maliseet Indians</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Permit Tribal Members To Hunt Any Animal or Bird at Any Time for Sustenance</w:t>
      </w:r>
    </w:p>
    <w:p w:rsidR="00A25BEF" w:rsidRDefault="00A25BEF">
      <w:pPr>
        <w:spacing w:after="0"/>
        <w:sectPr w:rsidR="00A25BEF">
          <w:headerReference w:type="default" r:id="rId62"/>
          <w:pgSz w:w="12260" w:h="15860"/>
          <w:pgMar w:top="960" w:right="64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SEASON</w:t>
      </w:r>
    </w:p>
    <w:p w:rsidR="00A25BEF" w:rsidRDefault="00A25BEF">
      <w:pPr>
        <w:spacing w:after="0" w:line="260" w:lineRule="exact"/>
        <w:rPr>
          <w:sz w:val="26"/>
          <w:szCs w:val="26"/>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1828</w:t>
      </w:r>
      <w:r>
        <w:rPr>
          <w:rFonts w:ascii="Arial" w:hAnsi="Arial" w:cs="Arial"/>
          <w:sz w:val="18"/>
          <w:szCs w:val="18"/>
        </w:rPr>
        <w:tab/>
        <w:t>Rep. Crockett of Bethel</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Governing Muzzle-loading Hunting Season</w:t>
      </w:r>
    </w:p>
    <w:p w:rsidR="00A25BEF" w:rsidRDefault="00A25BEF">
      <w:pPr>
        <w:spacing w:after="0" w:line="170" w:lineRule="exact"/>
        <w:rPr>
          <w:sz w:val="17"/>
          <w:szCs w:val="17"/>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758</w:t>
      </w:r>
      <w:r>
        <w:rPr>
          <w:rFonts w:ascii="Arial" w:hAnsi="Arial" w:cs="Arial"/>
          <w:sz w:val="18"/>
          <w:szCs w:val="18"/>
        </w:rPr>
        <w:tab/>
        <w:t>Rep. Shaw of Standish</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Department of Inland Fisheries and Wildlife To Study and Make Recommendations</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Regarding the Bear Hunting Season</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SUNDAYS</w:t>
      </w:r>
    </w:p>
    <w:p w:rsidR="00A25BEF" w:rsidRDefault="00A25BEF">
      <w:pPr>
        <w:spacing w:before="20" w:after="0" w:line="240" w:lineRule="exact"/>
        <w:rPr>
          <w:sz w:val="24"/>
          <w:szCs w:val="24"/>
        </w:rPr>
      </w:pPr>
    </w:p>
    <w:p w:rsidR="00A25BEF" w:rsidRDefault="00A25BEF">
      <w:pPr>
        <w:tabs>
          <w:tab w:val="left" w:pos="8260"/>
        </w:tabs>
        <w:spacing w:before="37" w:after="0" w:line="240" w:lineRule="auto"/>
        <w:ind w:left="820" w:right="-20"/>
        <w:rPr>
          <w:rFonts w:ascii="Arial" w:hAnsi="Arial" w:cs="Arial"/>
          <w:sz w:val="18"/>
          <w:szCs w:val="18"/>
        </w:rPr>
      </w:pPr>
      <w:r>
        <w:rPr>
          <w:rFonts w:ascii="Arial" w:hAnsi="Arial" w:cs="Arial"/>
          <w:sz w:val="18"/>
          <w:szCs w:val="18"/>
        </w:rPr>
        <w:t>LR 1409</w:t>
      </w:r>
      <w:r>
        <w:rPr>
          <w:rFonts w:ascii="Arial" w:hAnsi="Arial" w:cs="Arial"/>
          <w:sz w:val="18"/>
          <w:szCs w:val="18"/>
        </w:rPr>
        <w:tab/>
        <w:t>Rep. Espling of New Gloucester</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Permit Night Hunting of Coyotes on Sunday</w:t>
      </w:r>
    </w:p>
    <w:p w:rsidR="00A25BEF" w:rsidRDefault="00A25BEF">
      <w:pPr>
        <w:spacing w:after="0" w:line="170" w:lineRule="exact"/>
        <w:rPr>
          <w:sz w:val="17"/>
          <w:szCs w:val="17"/>
        </w:rPr>
      </w:pPr>
    </w:p>
    <w:p w:rsidR="00A25BEF" w:rsidRDefault="00A25BEF">
      <w:pPr>
        <w:tabs>
          <w:tab w:val="left" w:pos="8780"/>
        </w:tabs>
        <w:spacing w:before="37" w:after="0" w:line="240" w:lineRule="auto"/>
        <w:ind w:left="820" w:right="-20"/>
        <w:rPr>
          <w:rFonts w:ascii="Arial" w:hAnsi="Arial" w:cs="Arial"/>
          <w:sz w:val="18"/>
          <w:szCs w:val="18"/>
        </w:rPr>
      </w:pPr>
      <w:r>
        <w:rPr>
          <w:rFonts w:ascii="Arial" w:hAnsi="Arial" w:cs="Arial"/>
          <w:sz w:val="18"/>
          <w:szCs w:val="18"/>
        </w:rPr>
        <w:t>LR 613</w:t>
      </w:r>
      <w:r>
        <w:rPr>
          <w:rFonts w:ascii="Arial" w:hAnsi="Arial" w:cs="Arial"/>
          <w:sz w:val="18"/>
          <w:szCs w:val="18"/>
        </w:rPr>
        <w:tab/>
        <w:t>Rep. Fredette of Newport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Two Sunday Hunting Days for Residents Only</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YOUTH LICENSES</w:t>
      </w:r>
    </w:p>
    <w:p w:rsidR="00A25BEF" w:rsidRDefault="00A25BEF">
      <w:pPr>
        <w:spacing w:before="20" w:after="0" w:line="240" w:lineRule="exact"/>
        <w:rPr>
          <w:sz w:val="24"/>
          <w:szCs w:val="24"/>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1778</w:t>
      </w:r>
      <w:r>
        <w:rPr>
          <w:rFonts w:ascii="Arial" w:hAnsi="Arial" w:cs="Arial"/>
          <w:sz w:val="18"/>
          <w:szCs w:val="18"/>
        </w:rPr>
        <w:tab/>
        <w:t>Sen. Mazurek of Knox</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Junior Hunting License Age Requirement</w:t>
      </w:r>
    </w:p>
    <w:p w:rsidR="00A25BEF" w:rsidRDefault="00A25BEF">
      <w:pPr>
        <w:spacing w:after="0" w:line="170" w:lineRule="exact"/>
        <w:rPr>
          <w:sz w:val="17"/>
          <w:szCs w:val="17"/>
        </w:rPr>
      </w:pPr>
    </w:p>
    <w:p w:rsidR="00A25BEF" w:rsidRDefault="00A25BEF">
      <w:pPr>
        <w:tabs>
          <w:tab w:val="left" w:pos="9020"/>
        </w:tabs>
        <w:spacing w:before="37" w:after="0" w:line="240" w:lineRule="auto"/>
        <w:ind w:left="820" w:right="-20"/>
        <w:rPr>
          <w:rFonts w:ascii="Arial" w:hAnsi="Arial" w:cs="Arial"/>
          <w:sz w:val="18"/>
          <w:szCs w:val="18"/>
        </w:rPr>
      </w:pPr>
      <w:r>
        <w:rPr>
          <w:rFonts w:ascii="Arial" w:hAnsi="Arial" w:cs="Arial"/>
          <w:sz w:val="18"/>
          <w:szCs w:val="18"/>
        </w:rPr>
        <w:t>LR 584</w:t>
      </w:r>
      <w:r>
        <w:rPr>
          <w:rFonts w:ascii="Arial" w:hAnsi="Arial" w:cs="Arial"/>
          <w:sz w:val="18"/>
          <w:szCs w:val="18"/>
        </w:rPr>
        <w:tab/>
        <w:t>Rep. Gifford of Lincoln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a Junior Hunter To Shoot Any Deer on Opening Day of Hunting Season</w:t>
      </w:r>
    </w:p>
    <w:p w:rsidR="00A25BEF" w:rsidRDefault="00A25BEF">
      <w:pPr>
        <w:spacing w:after="0" w:line="170" w:lineRule="exact"/>
        <w:rPr>
          <w:sz w:val="17"/>
          <w:szCs w:val="17"/>
        </w:rPr>
      </w:pPr>
    </w:p>
    <w:p w:rsidR="00A25BEF" w:rsidRDefault="00A25BEF">
      <w:pPr>
        <w:tabs>
          <w:tab w:val="left" w:pos="9320"/>
        </w:tabs>
        <w:spacing w:before="37" w:after="0" w:line="203" w:lineRule="exact"/>
        <w:ind w:left="820" w:right="-20"/>
        <w:rPr>
          <w:rFonts w:ascii="Arial" w:hAnsi="Arial" w:cs="Arial"/>
          <w:sz w:val="18"/>
          <w:szCs w:val="18"/>
        </w:rPr>
      </w:pPr>
      <w:r>
        <w:rPr>
          <w:rFonts w:ascii="Arial" w:hAnsi="Arial" w:cs="Arial"/>
          <w:position w:val="-1"/>
          <w:sz w:val="18"/>
          <w:szCs w:val="18"/>
        </w:rPr>
        <w:t>LR 330</w:t>
      </w:r>
      <w:r>
        <w:rPr>
          <w:rFonts w:ascii="Arial" w:hAnsi="Arial" w:cs="Arial"/>
          <w:position w:val="-1"/>
          <w:sz w:val="18"/>
          <w:szCs w:val="18"/>
        </w:rPr>
        <w:tab/>
        <w:t>Rep. Gilbert of Jay</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a Junior Hunter To Take One Antlerless Deer without an Antlerless Deer Permit</w:t>
      </w:r>
    </w:p>
    <w:p w:rsidR="00A25BEF" w:rsidRDefault="00A25BEF">
      <w:pPr>
        <w:spacing w:after="0" w:line="170" w:lineRule="exact"/>
        <w:rPr>
          <w:sz w:val="17"/>
          <w:szCs w:val="17"/>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745</w:t>
      </w:r>
      <w:r>
        <w:rPr>
          <w:rFonts w:ascii="Arial" w:hAnsi="Arial" w:cs="Arial"/>
          <w:sz w:val="18"/>
          <w:szCs w:val="18"/>
        </w:rPr>
        <w:tab/>
        <w:t>Rep. Marks of Pittston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Expand Turkey Hunting Opportunities for Young Hunters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INLAND FISHERIES AND WILDLIFE DEPT</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ADMINISTRATION</w:t>
      </w:r>
    </w:p>
    <w:p w:rsidR="00A25BEF" w:rsidRDefault="00A25BEF">
      <w:pPr>
        <w:spacing w:before="20" w:after="0" w:line="240" w:lineRule="exact"/>
        <w:rPr>
          <w:sz w:val="24"/>
          <w:szCs w:val="24"/>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575</w:t>
      </w:r>
      <w:r>
        <w:rPr>
          <w:rFonts w:ascii="Arial" w:hAnsi="Arial" w:cs="Arial"/>
          <w:sz w:val="18"/>
          <w:szCs w:val="18"/>
        </w:rPr>
        <w:tab/>
        <w:t>Sen. Haskell of Cumberland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Department of Inland Fisheries and Wildlife To Amend Its Process of Gathering</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Public Opinion on Rulemaking and Other Projects</w:t>
      </w:r>
    </w:p>
    <w:p w:rsidR="00A25BEF" w:rsidRDefault="00A25BEF">
      <w:pPr>
        <w:spacing w:before="7" w:after="0" w:line="140" w:lineRule="exact"/>
        <w:rPr>
          <w:sz w:val="14"/>
          <w:szCs w:val="14"/>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302</w:t>
      </w:r>
      <w:r>
        <w:rPr>
          <w:rFonts w:ascii="Arial" w:hAnsi="Arial" w:cs="Arial"/>
          <w:sz w:val="18"/>
          <w:szCs w:val="18"/>
        </w:rPr>
        <w:tab/>
        <w:t>Sen. Tuttle of York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To Establish a Commission To Study the Creation of a State and Federal Fish and Wildlife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Museum at the Massabesic Experimental Forest in Alfred and Waterboro</w:t>
      </w:r>
    </w:p>
    <w:p w:rsidR="00A25BEF" w:rsidRDefault="00A25BEF">
      <w:pPr>
        <w:spacing w:before="7" w:after="0" w:line="140" w:lineRule="exact"/>
        <w:rPr>
          <w:sz w:val="14"/>
          <w:szCs w:val="14"/>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1244</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Establish an Appeals Panel To Review Denial of Hunting and Fishing Licenses</w:t>
      </w:r>
    </w:p>
    <w:p w:rsidR="00A25BEF" w:rsidRDefault="00A25BEF">
      <w:pPr>
        <w:spacing w:after="0"/>
        <w:sectPr w:rsidR="00A25BEF">
          <w:headerReference w:type="default" r:id="rId63"/>
          <w:pgSz w:w="12260" w:h="15860"/>
          <w:pgMar w:top="960" w:right="64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ADVISORY COUNCIL</w:t>
      </w:r>
    </w:p>
    <w:p w:rsidR="00A25BEF" w:rsidRDefault="00A25BEF">
      <w:pPr>
        <w:spacing w:after="0" w:line="260" w:lineRule="exact"/>
        <w:rPr>
          <w:sz w:val="26"/>
          <w:szCs w:val="26"/>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576</w:t>
      </w:r>
      <w:r>
        <w:rPr>
          <w:rFonts w:ascii="Arial" w:hAnsi="Arial" w:cs="Arial"/>
          <w:sz w:val="18"/>
          <w:szCs w:val="18"/>
        </w:rPr>
        <w:tab/>
        <w:t>Sen. Haskell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Abolish the Inland Fisheries and Wildlife Advisory Council</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FUNDING</w:t>
      </w:r>
    </w:p>
    <w:p w:rsidR="00A25BEF" w:rsidRDefault="00A25BEF">
      <w:pPr>
        <w:spacing w:after="0" w:line="260" w:lineRule="exact"/>
        <w:rPr>
          <w:sz w:val="26"/>
          <w:szCs w:val="26"/>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775</w:t>
      </w:r>
      <w:r>
        <w:rPr>
          <w:rFonts w:ascii="Arial" w:hAnsi="Arial" w:cs="Arial"/>
          <w:sz w:val="18"/>
          <w:szCs w:val="18"/>
        </w:rPr>
        <w:tab/>
        <w:t>Rep. Shaw of Standish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a Long-term Funding Source for the Department of Inland Fisheries and Wildlife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POWERS</w:t>
      </w:r>
    </w:p>
    <w:p w:rsidR="00A25BEF" w:rsidRDefault="00A25BEF">
      <w:pPr>
        <w:spacing w:after="0" w:line="260" w:lineRule="exact"/>
        <w:rPr>
          <w:sz w:val="26"/>
          <w:szCs w:val="26"/>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1091</w:t>
      </w:r>
      <w:r>
        <w:rPr>
          <w:rFonts w:ascii="Arial" w:hAnsi="Arial" w:cs="Arial"/>
          <w:sz w:val="18"/>
          <w:szCs w:val="18"/>
        </w:rPr>
        <w:tab/>
        <w:t>Rep. Dunphy of Embden</w:t>
      </w:r>
    </w:p>
    <w:p w:rsidR="00A25BEF" w:rsidRDefault="00A25BEF">
      <w:pPr>
        <w:spacing w:before="3" w:after="0" w:line="200" w:lineRule="exact"/>
        <w:rPr>
          <w:sz w:val="20"/>
          <w:szCs w:val="20"/>
        </w:rPr>
      </w:pPr>
    </w:p>
    <w:p w:rsidR="00A25BEF" w:rsidRDefault="00A25BEF">
      <w:pPr>
        <w:spacing w:after="0" w:line="240" w:lineRule="auto"/>
        <w:ind w:left="2260" w:right="176"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Department of Inland Fisheries and Wildlife To Amend Its Rules Pertaining to Trails within Deer Wintering Areas</w:t>
      </w:r>
    </w:p>
    <w:p w:rsidR="00A25BEF" w:rsidRDefault="00A25BEF">
      <w:pPr>
        <w:spacing w:before="3" w:after="0" w:line="140" w:lineRule="exact"/>
        <w:rPr>
          <w:sz w:val="14"/>
          <w:szCs w:val="14"/>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781</w:t>
      </w:r>
      <w:r>
        <w:rPr>
          <w:rFonts w:ascii="Arial" w:hAnsi="Arial" w:cs="Arial"/>
          <w:sz w:val="18"/>
          <w:szCs w:val="18"/>
        </w:rPr>
        <w:tab/>
        <w:t>Rep. Shaw of Standish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Simplify and Encourage the Sale of Hunting and Fishing Licenses and Permits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RECREATION</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ALL-TERRAIN VEHICLES</w:t>
      </w:r>
    </w:p>
    <w:p w:rsidR="00A25BEF" w:rsidRDefault="00A25BEF">
      <w:pPr>
        <w:spacing w:before="20" w:after="0" w:line="240" w:lineRule="exact"/>
        <w:rPr>
          <w:sz w:val="24"/>
          <w:szCs w:val="24"/>
        </w:rPr>
      </w:pPr>
    </w:p>
    <w:p w:rsidR="00A25BEF" w:rsidRDefault="00A25BEF">
      <w:pPr>
        <w:tabs>
          <w:tab w:val="left" w:pos="8520"/>
        </w:tabs>
        <w:spacing w:before="37" w:after="0" w:line="240" w:lineRule="auto"/>
        <w:ind w:left="820" w:right="-20"/>
        <w:rPr>
          <w:rFonts w:ascii="Arial" w:hAnsi="Arial" w:cs="Arial"/>
          <w:sz w:val="18"/>
          <w:szCs w:val="18"/>
        </w:rPr>
      </w:pPr>
      <w:r>
        <w:rPr>
          <w:rFonts w:ascii="Arial" w:hAnsi="Arial" w:cs="Arial"/>
          <w:sz w:val="18"/>
          <w:szCs w:val="18"/>
        </w:rPr>
        <w:t>LR 1354</w:t>
      </w:r>
      <w:r>
        <w:rPr>
          <w:rFonts w:ascii="Arial" w:hAnsi="Arial" w:cs="Arial"/>
          <w:sz w:val="18"/>
          <w:szCs w:val="18"/>
        </w:rPr>
        <w:tab/>
        <w:t>Rep. McCabe of Skowhegan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Direct the Department of Inland Fisheries and Wildlife To Develop Dual Registration of All-terrain</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Vehicles and Snowmobiles</w:t>
      </w:r>
    </w:p>
    <w:p w:rsidR="00A25BEF" w:rsidRDefault="00A25BEF">
      <w:pPr>
        <w:spacing w:before="7" w:after="0" w:line="140" w:lineRule="exact"/>
        <w:rPr>
          <w:sz w:val="14"/>
          <w:szCs w:val="14"/>
        </w:rPr>
      </w:pPr>
    </w:p>
    <w:p w:rsidR="00A25BEF" w:rsidRDefault="00A25BEF">
      <w:pPr>
        <w:tabs>
          <w:tab w:val="left" w:pos="9180"/>
        </w:tabs>
        <w:spacing w:before="37" w:after="0" w:line="240" w:lineRule="auto"/>
        <w:ind w:left="820" w:right="-20"/>
        <w:rPr>
          <w:rFonts w:ascii="Arial" w:hAnsi="Arial" w:cs="Arial"/>
          <w:sz w:val="18"/>
          <w:szCs w:val="18"/>
        </w:rPr>
      </w:pPr>
      <w:r>
        <w:rPr>
          <w:rFonts w:ascii="Arial" w:hAnsi="Arial" w:cs="Arial"/>
          <w:sz w:val="18"/>
          <w:szCs w:val="18"/>
        </w:rPr>
        <w:t>LR 801</w:t>
      </w:r>
      <w:r>
        <w:rPr>
          <w:rFonts w:ascii="Arial" w:hAnsi="Arial" w:cs="Arial"/>
          <w:sz w:val="18"/>
          <w:szCs w:val="18"/>
        </w:rPr>
        <w:tab/>
        <w:t>Rep. Black of Wilton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Add Using an All-terrain Vehicle to the List of Activities Included in the Definition of "Guide" in the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Inland Fisheries and Wildlife Laws</w:t>
      </w:r>
    </w:p>
    <w:p w:rsidR="00A25BEF" w:rsidRDefault="00A25BEF">
      <w:pPr>
        <w:spacing w:before="7" w:after="0" w:line="140" w:lineRule="exact"/>
        <w:rPr>
          <w:sz w:val="14"/>
          <w:szCs w:val="14"/>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1502</w:t>
      </w:r>
      <w:r>
        <w:rPr>
          <w:rFonts w:ascii="Arial" w:hAnsi="Arial" w:cs="Arial"/>
          <w:sz w:val="18"/>
          <w:szCs w:val="18"/>
        </w:rPr>
        <w:tab/>
        <w:t>Rep. Briggs of Mexico</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a Combination Registration for an All-terrain Vehicle</w:t>
      </w:r>
    </w:p>
    <w:p w:rsidR="00A25BEF" w:rsidRDefault="00A25BEF">
      <w:pPr>
        <w:spacing w:after="0" w:line="170" w:lineRule="exact"/>
        <w:rPr>
          <w:sz w:val="17"/>
          <w:szCs w:val="17"/>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1509</w:t>
      </w:r>
      <w:r>
        <w:rPr>
          <w:rFonts w:ascii="Arial" w:hAnsi="Arial" w:cs="Arial"/>
          <w:sz w:val="18"/>
          <w:szCs w:val="18"/>
        </w:rPr>
        <w:tab/>
        <w:t>Rep. Briggs of Mexico</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Revenue for All-terrain Vehicle Trails</w:t>
      </w:r>
    </w:p>
    <w:p w:rsidR="00A25BEF" w:rsidRDefault="00A25BEF">
      <w:pPr>
        <w:spacing w:after="0" w:line="170" w:lineRule="exact"/>
        <w:rPr>
          <w:sz w:val="17"/>
          <w:szCs w:val="17"/>
        </w:rPr>
      </w:pPr>
    </w:p>
    <w:p w:rsidR="00A25BEF" w:rsidRDefault="00A25BEF">
      <w:pPr>
        <w:tabs>
          <w:tab w:val="left" w:pos="9020"/>
        </w:tabs>
        <w:spacing w:before="37" w:after="0" w:line="240" w:lineRule="auto"/>
        <w:ind w:left="787" w:right="47"/>
        <w:jc w:val="center"/>
        <w:rPr>
          <w:rFonts w:ascii="Arial" w:hAnsi="Arial" w:cs="Arial"/>
          <w:sz w:val="18"/>
          <w:szCs w:val="18"/>
        </w:rPr>
      </w:pPr>
      <w:r>
        <w:rPr>
          <w:rFonts w:ascii="Arial" w:hAnsi="Arial" w:cs="Arial"/>
          <w:sz w:val="18"/>
          <w:szCs w:val="18"/>
        </w:rPr>
        <w:t>LR 1508</w:t>
      </w:r>
      <w:r>
        <w:rPr>
          <w:rFonts w:ascii="Arial" w:hAnsi="Arial" w:cs="Arial"/>
          <w:sz w:val="18"/>
          <w:szCs w:val="18"/>
        </w:rPr>
        <w:tab/>
        <w:t>Rep. Briggs of Mexico</w:t>
      </w:r>
    </w:p>
    <w:p w:rsidR="00A25BEF" w:rsidRDefault="00A25BEF">
      <w:pPr>
        <w:spacing w:before="3" w:after="0" w:line="200" w:lineRule="exact"/>
        <w:rPr>
          <w:sz w:val="20"/>
          <w:szCs w:val="20"/>
        </w:rPr>
      </w:pPr>
    </w:p>
    <w:p w:rsidR="00A25BEF" w:rsidRDefault="00A25BEF">
      <w:pPr>
        <w:spacing w:after="0" w:line="203" w:lineRule="exact"/>
        <w:ind w:left="1756" w:right="944"/>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Create Reciprocity of All-terrain Vehicle Registration with the State of New Hampshire</w:t>
      </w:r>
    </w:p>
    <w:p w:rsidR="00A25BEF" w:rsidRDefault="00A25BEF">
      <w:pPr>
        <w:spacing w:after="0" w:line="170" w:lineRule="exact"/>
        <w:rPr>
          <w:sz w:val="17"/>
          <w:szCs w:val="17"/>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106</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an All-terrain Vehicle To Be Registered as a Low-speed Vehicle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RECREATIONAL VEHICLES</w:t>
      </w:r>
    </w:p>
    <w:p w:rsidR="00A25BEF" w:rsidRDefault="00A25BEF">
      <w:pPr>
        <w:spacing w:after="0" w:line="260" w:lineRule="exact"/>
        <w:rPr>
          <w:sz w:val="26"/>
          <w:szCs w:val="26"/>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1255</w:t>
      </w:r>
      <w:r>
        <w:rPr>
          <w:rFonts w:ascii="Arial" w:hAnsi="Arial" w:cs="Arial"/>
          <w:sz w:val="18"/>
          <w:szCs w:val="18"/>
        </w:rPr>
        <w:tab/>
        <w:t>Rep. Casavant of Biddeford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Increase Agent Fees for Registration of Certain Recreational Vehicles</w:t>
      </w:r>
    </w:p>
    <w:p w:rsidR="00A25BEF" w:rsidRDefault="00A25BEF">
      <w:pPr>
        <w:spacing w:after="0"/>
        <w:sectPr w:rsidR="00A25BEF">
          <w:headerReference w:type="default" r:id="rId64"/>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960"/>
        </w:tabs>
        <w:spacing w:after="0" w:line="240" w:lineRule="auto"/>
        <w:ind w:left="820" w:right="-20"/>
        <w:rPr>
          <w:rFonts w:ascii="Arial" w:hAnsi="Arial" w:cs="Arial"/>
          <w:sz w:val="18"/>
          <w:szCs w:val="18"/>
        </w:rPr>
      </w:pPr>
      <w:r>
        <w:rPr>
          <w:rFonts w:ascii="Arial" w:hAnsi="Arial" w:cs="Arial"/>
          <w:sz w:val="18"/>
          <w:szCs w:val="18"/>
        </w:rPr>
        <w:t>LR 796</w:t>
      </w:r>
      <w:r>
        <w:rPr>
          <w:rFonts w:ascii="Arial" w:hAnsi="Arial" w:cs="Arial"/>
          <w:sz w:val="18"/>
          <w:szCs w:val="18"/>
        </w:rPr>
        <w:tab/>
        <w:t>Rep. Wallace of Dexter</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Governing the Registration of Recreational Vehicles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SNOWMOBILES</w:t>
      </w:r>
    </w:p>
    <w:p w:rsidR="00A25BEF" w:rsidRDefault="00A25BEF">
      <w:pPr>
        <w:spacing w:after="0" w:line="260" w:lineRule="exact"/>
        <w:rPr>
          <w:sz w:val="26"/>
          <w:szCs w:val="26"/>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850</w:t>
      </w:r>
      <w:r>
        <w:rPr>
          <w:rFonts w:ascii="Arial" w:hAnsi="Arial" w:cs="Arial"/>
          <w:sz w:val="18"/>
          <w:szCs w:val="18"/>
        </w:rPr>
        <w:tab/>
        <w:t>Sen. Thomas of Somerset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a Deadline for Snowmobile Registration</w:t>
      </w:r>
    </w:p>
    <w:p w:rsidR="00A25BEF" w:rsidRDefault="00A25BEF">
      <w:pPr>
        <w:spacing w:after="0" w:line="170" w:lineRule="exact"/>
        <w:rPr>
          <w:sz w:val="17"/>
          <w:szCs w:val="17"/>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607</w:t>
      </w:r>
      <w:r>
        <w:rPr>
          <w:rFonts w:ascii="Arial" w:hAnsi="Arial" w:cs="Arial"/>
          <w:sz w:val="18"/>
          <w:szCs w:val="18"/>
        </w:rPr>
        <w:tab/>
        <w:t>Sen. Patrick of Oxford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Snowmobiling in the State</w:t>
      </w:r>
    </w:p>
    <w:p w:rsidR="00A25BEF" w:rsidRDefault="00A25BEF">
      <w:pPr>
        <w:spacing w:after="0" w:line="170" w:lineRule="exact"/>
        <w:rPr>
          <w:sz w:val="17"/>
          <w:szCs w:val="17"/>
        </w:rPr>
      </w:pPr>
    </w:p>
    <w:p w:rsidR="00A25BEF" w:rsidRDefault="00A25BEF">
      <w:pPr>
        <w:tabs>
          <w:tab w:val="left" w:pos="8640"/>
        </w:tabs>
        <w:spacing w:before="37" w:after="0" w:line="240" w:lineRule="auto"/>
        <w:ind w:left="820" w:right="-20"/>
        <w:rPr>
          <w:rFonts w:ascii="Arial" w:hAnsi="Arial" w:cs="Arial"/>
          <w:sz w:val="18"/>
          <w:szCs w:val="18"/>
        </w:rPr>
      </w:pPr>
      <w:r>
        <w:rPr>
          <w:rFonts w:ascii="Arial" w:hAnsi="Arial" w:cs="Arial"/>
          <w:sz w:val="18"/>
          <w:szCs w:val="18"/>
        </w:rPr>
        <w:t>LR 671</w:t>
      </w:r>
      <w:r>
        <w:rPr>
          <w:rFonts w:ascii="Arial" w:hAnsi="Arial" w:cs="Arial"/>
          <w:sz w:val="18"/>
          <w:szCs w:val="18"/>
        </w:rPr>
        <w:tab/>
        <w:t>Rep. Johnson of Greenville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the Integrity of the State's Snowmobile Trail System</w:t>
      </w:r>
    </w:p>
    <w:p w:rsidR="00A25BEF" w:rsidRDefault="00A25BEF">
      <w:pPr>
        <w:spacing w:after="0" w:line="170" w:lineRule="exact"/>
        <w:rPr>
          <w:sz w:val="17"/>
          <w:szCs w:val="17"/>
        </w:rPr>
      </w:pPr>
    </w:p>
    <w:p w:rsidR="00A25BEF" w:rsidRDefault="00A25BEF">
      <w:pPr>
        <w:tabs>
          <w:tab w:val="left" w:pos="9000"/>
        </w:tabs>
        <w:spacing w:before="37" w:after="0" w:line="240" w:lineRule="auto"/>
        <w:ind w:left="820" w:right="-20"/>
        <w:rPr>
          <w:rFonts w:ascii="Arial" w:hAnsi="Arial" w:cs="Arial"/>
          <w:sz w:val="18"/>
          <w:szCs w:val="18"/>
        </w:rPr>
      </w:pPr>
      <w:r>
        <w:rPr>
          <w:rFonts w:ascii="Arial" w:hAnsi="Arial" w:cs="Arial"/>
          <w:sz w:val="18"/>
          <w:szCs w:val="18"/>
        </w:rPr>
        <w:t>LR 394</w:t>
      </w:r>
      <w:r>
        <w:rPr>
          <w:rFonts w:ascii="Arial" w:hAnsi="Arial" w:cs="Arial"/>
          <w:sz w:val="18"/>
          <w:szCs w:val="18"/>
        </w:rPr>
        <w:tab/>
        <w:t>Rep. Long of Sherman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Definition of Trail-grooming Equipment</w:t>
      </w:r>
    </w:p>
    <w:p w:rsidR="00A25BEF" w:rsidRDefault="00A25BEF">
      <w:pPr>
        <w:spacing w:after="0" w:line="170" w:lineRule="exact"/>
        <w:rPr>
          <w:sz w:val="17"/>
          <w:szCs w:val="17"/>
        </w:rPr>
      </w:pPr>
    </w:p>
    <w:p w:rsidR="00A25BEF" w:rsidRDefault="00A25BEF">
      <w:pPr>
        <w:tabs>
          <w:tab w:val="left" w:pos="8820"/>
        </w:tabs>
        <w:spacing w:before="37" w:after="0" w:line="240" w:lineRule="auto"/>
        <w:ind w:left="787" w:right="67"/>
        <w:jc w:val="center"/>
        <w:rPr>
          <w:rFonts w:ascii="Arial" w:hAnsi="Arial" w:cs="Arial"/>
          <w:sz w:val="18"/>
          <w:szCs w:val="18"/>
        </w:rPr>
      </w:pPr>
      <w:r>
        <w:rPr>
          <w:rFonts w:ascii="Arial" w:hAnsi="Arial" w:cs="Arial"/>
          <w:sz w:val="18"/>
          <w:szCs w:val="18"/>
        </w:rPr>
        <w:t>LR 1559</w:t>
      </w:r>
      <w:r>
        <w:rPr>
          <w:rFonts w:ascii="Arial" w:hAnsi="Arial" w:cs="Arial"/>
          <w:sz w:val="18"/>
          <w:szCs w:val="18"/>
        </w:rPr>
        <w:tab/>
        <w:t>Rep. Stanley of Medway</w:t>
      </w:r>
    </w:p>
    <w:p w:rsidR="00A25BEF" w:rsidRDefault="00A25BEF">
      <w:pPr>
        <w:spacing w:before="3" w:after="0" w:line="200" w:lineRule="exact"/>
        <w:rPr>
          <w:sz w:val="20"/>
          <w:szCs w:val="20"/>
        </w:rPr>
      </w:pPr>
    </w:p>
    <w:p w:rsidR="00A25BEF" w:rsidRDefault="00A25BEF">
      <w:pPr>
        <w:spacing w:after="0" w:line="203" w:lineRule="exact"/>
        <w:ind w:left="1756" w:right="98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Funding for the Snowmobile Trail Fund and To Support Snowmobile Activities</w:t>
      </w:r>
    </w:p>
    <w:p w:rsidR="00A25BEF" w:rsidRDefault="00A25BEF">
      <w:pPr>
        <w:spacing w:after="0" w:line="170" w:lineRule="exact"/>
        <w:rPr>
          <w:sz w:val="17"/>
          <w:szCs w:val="17"/>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845</w:t>
      </w:r>
      <w:r>
        <w:rPr>
          <w:rFonts w:ascii="Arial" w:hAnsi="Arial" w:cs="Arial"/>
          <w:sz w:val="18"/>
          <w:szCs w:val="18"/>
        </w:rPr>
        <w:tab/>
        <w:t>Sen. Saviello of Franklin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Make Permanent the Reciprocal Agreement between Maine and Other States Regarding a</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Snowmobile Weekend</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WATERCRAFT</w:t>
      </w:r>
    </w:p>
    <w:p w:rsidR="00A25BEF" w:rsidRDefault="00A25BEF">
      <w:pPr>
        <w:spacing w:before="20" w:after="0" w:line="240" w:lineRule="exact"/>
        <w:rPr>
          <w:sz w:val="24"/>
          <w:szCs w:val="24"/>
        </w:rPr>
      </w:pPr>
    </w:p>
    <w:p w:rsidR="00A25BEF" w:rsidRDefault="00A25BEF">
      <w:pPr>
        <w:tabs>
          <w:tab w:val="left" w:pos="8840"/>
        </w:tabs>
        <w:spacing w:before="37" w:after="0" w:line="203" w:lineRule="exact"/>
        <w:ind w:left="820" w:right="-20"/>
        <w:rPr>
          <w:rFonts w:ascii="Arial" w:hAnsi="Arial" w:cs="Arial"/>
          <w:sz w:val="18"/>
          <w:szCs w:val="18"/>
        </w:rPr>
      </w:pPr>
      <w:r>
        <w:rPr>
          <w:rFonts w:ascii="Arial" w:hAnsi="Arial" w:cs="Arial"/>
          <w:position w:val="-1"/>
          <w:sz w:val="18"/>
          <w:szCs w:val="18"/>
        </w:rPr>
        <w:t>LR 651</w:t>
      </w:r>
      <w:r>
        <w:rPr>
          <w:rFonts w:ascii="Arial" w:hAnsi="Arial" w:cs="Arial"/>
          <w:position w:val="-1"/>
          <w:sz w:val="18"/>
          <w:szCs w:val="18"/>
        </w:rPr>
        <w:tab/>
        <w:t>Rep. Malaby of Hancock</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Kayakers on Open Salt Water To Use a Personal Flotation Device</w:t>
      </w:r>
    </w:p>
    <w:p w:rsidR="00A25BEF" w:rsidRDefault="00A25BEF">
      <w:pPr>
        <w:spacing w:after="0" w:line="170" w:lineRule="exact"/>
        <w:rPr>
          <w:sz w:val="17"/>
          <w:szCs w:val="17"/>
        </w:rPr>
      </w:pPr>
    </w:p>
    <w:p w:rsidR="00A25BEF" w:rsidRDefault="00A25BEF">
      <w:pPr>
        <w:tabs>
          <w:tab w:val="left" w:pos="8820"/>
        </w:tabs>
        <w:spacing w:before="37" w:after="0" w:line="240" w:lineRule="auto"/>
        <w:ind w:left="820" w:right="-20"/>
        <w:rPr>
          <w:rFonts w:ascii="Arial" w:hAnsi="Arial" w:cs="Arial"/>
          <w:sz w:val="18"/>
          <w:szCs w:val="18"/>
        </w:rPr>
      </w:pPr>
      <w:r>
        <w:rPr>
          <w:rFonts w:ascii="Arial" w:hAnsi="Arial" w:cs="Arial"/>
          <w:sz w:val="18"/>
          <w:szCs w:val="18"/>
        </w:rPr>
        <w:t>LR 1097</w:t>
      </w:r>
      <w:r>
        <w:rPr>
          <w:rFonts w:ascii="Arial" w:hAnsi="Arial" w:cs="Arial"/>
          <w:sz w:val="18"/>
          <w:szCs w:val="18"/>
        </w:rPr>
        <w:tab/>
        <w:t>Rep. Nadeau of Winslow</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Nonresidents To Pay an Annual Registration Fee for Watercraft Used in the State</w:t>
      </w:r>
    </w:p>
    <w:p w:rsidR="00A25BEF" w:rsidRDefault="00A25BEF">
      <w:pPr>
        <w:spacing w:after="0" w:line="170" w:lineRule="exact"/>
        <w:rPr>
          <w:sz w:val="17"/>
          <w:szCs w:val="17"/>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205</w:t>
      </w:r>
      <w:r>
        <w:rPr>
          <w:rFonts w:ascii="Arial" w:hAnsi="Arial" w:cs="Arial"/>
          <w:sz w:val="18"/>
          <w:szCs w:val="18"/>
        </w:rPr>
        <w:tab/>
        <w:t>Rep. Wilson of Augusta</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Prohibit Personal Watercraft on Three-cornered Pond</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WHITEWATER RAFTING</w:t>
      </w:r>
    </w:p>
    <w:p w:rsidR="00A25BEF" w:rsidRDefault="00A25BEF">
      <w:pPr>
        <w:spacing w:before="20" w:after="0" w:line="240" w:lineRule="exact"/>
        <w:rPr>
          <w:sz w:val="24"/>
          <w:szCs w:val="24"/>
        </w:rPr>
      </w:pPr>
    </w:p>
    <w:p w:rsidR="00A25BEF" w:rsidRDefault="00A25BEF">
      <w:pPr>
        <w:tabs>
          <w:tab w:val="left" w:pos="8480"/>
        </w:tabs>
        <w:spacing w:before="37" w:after="0" w:line="240" w:lineRule="auto"/>
        <w:ind w:left="787" w:right="67"/>
        <w:jc w:val="center"/>
        <w:rPr>
          <w:rFonts w:ascii="Arial" w:hAnsi="Arial" w:cs="Arial"/>
          <w:sz w:val="18"/>
          <w:szCs w:val="18"/>
        </w:rPr>
      </w:pPr>
      <w:r>
        <w:rPr>
          <w:rFonts w:ascii="Arial" w:hAnsi="Arial" w:cs="Arial"/>
          <w:sz w:val="18"/>
          <w:szCs w:val="18"/>
        </w:rPr>
        <w:t>LR 168</w:t>
      </w:r>
      <w:r>
        <w:rPr>
          <w:rFonts w:ascii="Arial" w:hAnsi="Arial" w:cs="Arial"/>
          <w:sz w:val="18"/>
          <w:szCs w:val="18"/>
        </w:rPr>
        <w:tab/>
        <w:t>Rep. McCabe of Skowhegan</w:t>
      </w:r>
    </w:p>
    <w:p w:rsidR="00A25BEF" w:rsidRDefault="00A25BEF">
      <w:pPr>
        <w:spacing w:before="3" w:after="0" w:line="200" w:lineRule="exact"/>
        <w:rPr>
          <w:sz w:val="20"/>
          <w:szCs w:val="20"/>
        </w:rPr>
      </w:pPr>
    </w:p>
    <w:p w:rsidR="00A25BEF" w:rsidRDefault="00A25BEF">
      <w:pPr>
        <w:spacing w:after="0" w:line="203" w:lineRule="exact"/>
        <w:ind w:left="1756" w:right="1174"/>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Eliminate Restrictions on Affiliated Outfitters in Laws Governing Whitewater Rafting</w:t>
      </w:r>
    </w:p>
    <w:p w:rsidR="00A25BEF" w:rsidRDefault="00A25BEF">
      <w:pPr>
        <w:spacing w:after="0" w:line="170" w:lineRule="exact"/>
        <w:rPr>
          <w:sz w:val="17"/>
          <w:szCs w:val="17"/>
        </w:rPr>
      </w:pPr>
    </w:p>
    <w:p w:rsidR="00A25BEF" w:rsidRDefault="00A25BEF">
      <w:pPr>
        <w:tabs>
          <w:tab w:val="left" w:pos="8520"/>
        </w:tabs>
        <w:spacing w:before="37" w:after="0" w:line="240" w:lineRule="auto"/>
        <w:ind w:left="820" w:right="-20"/>
        <w:rPr>
          <w:rFonts w:ascii="Arial" w:hAnsi="Arial" w:cs="Arial"/>
          <w:sz w:val="18"/>
          <w:szCs w:val="18"/>
        </w:rPr>
      </w:pPr>
      <w:r>
        <w:rPr>
          <w:rFonts w:ascii="Arial" w:hAnsi="Arial" w:cs="Arial"/>
          <w:sz w:val="18"/>
          <w:szCs w:val="18"/>
        </w:rPr>
        <w:t>LR 199</w:t>
      </w:r>
      <w:r>
        <w:rPr>
          <w:rFonts w:ascii="Arial" w:hAnsi="Arial" w:cs="Arial"/>
          <w:sz w:val="18"/>
          <w:szCs w:val="18"/>
        </w:rPr>
        <w:tab/>
        <w:t>Rep. McCabe of Skowhegan</w:t>
      </w:r>
    </w:p>
    <w:p w:rsidR="00A25BEF" w:rsidRDefault="00A25BEF">
      <w:pPr>
        <w:spacing w:before="3" w:after="0" w:line="200" w:lineRule="exact"/>
        <w:rPr>
          <w:sz w:val="20"/>
          <w:szCs w:val="20"/>
        </w:rPr>
      </w:pPr>
    </w:p>
    <w:p w:rsidR="00A25BEF" w:rsidRDefault="00A25BEF">
      <w:pPr>
        <w:spacing w:after="0" w:line="240" w:lineRule="auto"/>
        <w:ind w:left="2260" w:right="166"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Update the Laws and Rules Regulating Commercial Whitewater Rafting on the Penobscot River and Kennebec River</w:t>
      </w:r>
    </w:p>
    <w:p w:rsidR="00A25BEF" w:rsidRDefault="00A25BEF">
      <w:pPr>
        <w:spacing w:before="3" w:after="0" w:line="140" w:lineRule="exact"/>
        <w:rPr>
          <w:sz w:val="14"/>
          <w:szCs w:val="14"/>
        </w:rPr>
      </w:pPr>
    </w:p>
    <w:p w:rsidR="00A25BEF" w:rsidRDefault="00A25BEF">
      <w:pPr>
        <w:tabs>
          <w:tab w:val="left" w:pos="8520"/>
        </w:tabs>
        <w:spacing w:before="37" w:after="0" w:line="240" w:lineRule="auto"/>
        <w:ind w:left="820" w:right="-20"/>
        <w:rPr>
          <w:rFonts w:ascii="Arial" w:hAnsi="Arial" w:cs="Arial"/>
          <w:sz w:val="18"/>
          <w:szCs w:val="18"/>
        </w:rPr>
      </w:pPr>
      <w:r>
        <w:rPr>
          <w:rFonts w:ascii="Arial" w:hAnsi="Arial" w:cs="Arial"/>
          <w:sz w:val="18"/>
          <w:szCs w:val="18"/>
        </w:rPr>
        <w:t>LR 200</w:t>
      </w:r>
      <w:r>
        <w:rPr>
          <w:rFonts w:ascii="Arial" w:hAnsi="Arial" w:cs="Arial"/>
          <w:sz w:val="18"/>
          <w:szCs w:val="18"/>
        </w:rPr>
        <w:tab/>
        <w:t>Rep. McCabe of Skowhegan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Establish an Advisory Committee To Update Rules Regulating Commercial Whitewater Rafting</w:t>
      </w:r>
    </w:p>
    <w:p w:rsidR="00A25BEF" w:rsidRDefault="00A25BEF">
      <w:pPr>
        <w:spacing w:after="0"/>
        <w:sectPr w:rsidR="00A25BEF">
          <w:headerReference w:type="default" r:id="rId65"/>
          <w:pgSz w:w="12260" w:h="15860"/>
          <w:pgMar w:top="960" w:right="64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860"/>
        </w:tabs>
        <w:spacing w:after="0" w:line="240" w:lineRule="auto"/>
        <w:ind w:left="820" w:right="-20"/>
        <w:rPr>
          <w:rFonts w:ascii="Arial" w:hAnsi="Arial" w:cs="Arial"/>
          <w:sz w:val="18"/>
          <w:szCs w:val="18"/>
        </w:rPr>
      </w:pPr>
      <w:r>
        <w:rPr>
          <w:rFonts w:ascii="Arial" w:hAnsi="Arial" w:cs="Arial"/>
          <w:sz w:val="18"/>
          <w:szCs w:val="18"/>
        </w:rPr>
        <w:t>LR 900</w:t>
      </w:r>
      <w:r>
        <w:rPr>
          <w:rFonts w:ascii="Arial" w:hAnsi="Arial" w:cs="Arial"/>
          <w:sz w:val="18"/>
          <w:szCs w:val="18"/>
        </w:rPr>
        <w:tab/>
        <w:t>Sen. Saviello of Franklin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Increase the Number of Rafting Passengers Allowed for Licensed Outfitters on Unallocated</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Rivers</w:t>
      </w:r>
    </w:p>
    <w:p w:rsidR="00A25BEF" w:rsidRDefault="00A25BEF">
      <w:pPr>
        <w:spacing w:before="7" w:after="0" w:line="180" w:lineRule="exact"/>
        <w:rPr>
          <w:sz w:val="18"/>
          <w:szCs w:val="18"/>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WILDLIFE</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COYOTES</w:t>
      </w:r>
    </w:p>
    <w:p w:rsidR="00A25BEF" w:rsidRDefault="00A25BEF">
      <w:pPr>
        <w:spacing w:before="20" w:after="0" w:line="240" w:lineRule="exact"/>
        <w:rPr>
          <w:sz w:val="24"/>
          <w:szCs w:val="24"/>
        </w:rPr>
      </w:pPr>
    </w:p>
    <w:p w:rsidR="00A25BEF" w:rsidRDefault="00A25BEF">
      <w:pPr>
        <w:tabs>
          <w:tab w:val="left" w:pos="8520"/>
        </w:tabs>
        <w:spacing w:before="37" w:after="0" w:line="240" w:lineRule="auto"/>
        <w:ind w:left="820" w:right="-20"/>
        <w:rPr>
          <w:rFonts w:ascii="Arial" w:hAnsi="Arial" w:cs="Arial"/>
          <w:sz w:val="18"/>
          <w:szCs w:val="18"/>
        </w:rPr>
      </w:pPr>
      <w:r>
        <w:rPr>
          <w:rFonts w:ascii="Arial" w:hAnsi="Arial" w:cs="Arial"/>
          <w:sz w:val="18"/>
          <w:szCs w:val="18"/>
        </w:rPr>
        <w:t>LR 583</w:t>
      </w:r>
      <w:r>
        <w:rPr>
          <w:rFonts w:ascii="Arial" w:hAnsi="Arial" w:cs="Arial"/>
          <w:sz w:val="18"/>
          <w:szCs w:val="18"/>
        </w:rPr>
        <w:tab/>
        <w:t>Rep. Saucier of Presque Isle</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Enhance the Deer Population by Increasing Control of Coyotes through Local Conservation</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Organizations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LOONS</w:t>
      </w:r>
    </w:p>
    <w:p w:rsidR="00A25BEF" w:rsidRDefault="00A25BEF">
      <w:pPr>
        <w:spacing w:after="0" w:line="260" w:lineRule="exact"/>
        <w:rPr>
          <w:sz w:val="26"/>
          <w:szCs w:val="26"/>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1020</w:t>
      </w:r>
      <w:r>
        <w:rPr>
          <w:rFonts w:ascii="Arial" w:hAnsi="Arial" w:cs="Arial"/>
          <w:sz w:val="18"/>
          <w:szCs w:val="18"/>
        </w:rPr>
        <w:tab/>
        <w:t>Sen. Haskell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Maine's Loons by Banning Lead Sinkers and Jigs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POSSESSION</w:t>
      </w:r>
    </w:p>
    <w:p w:rsidR="00A25BEF" w:rsidRDefault="00A25BEF">
      <w:pPr>
        <w:spacing w:after="0" w:line="260" w:lineRule="exact"/>
        <w:rPr>
          <w:sz w:val="26"/>
          <w:szCs w:val="26"/>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449</w:t>
      </w:r>
      <w:r>
        <w:rPr>
          <w:rFonts w:ascii="Arial" w:hAnsi="Arial" w:cs="Arial"/>
          <w:sz w:val="18"/>
          <w:szCs w:val="18"/>
        </w:rPr>
        <w:tab/>
        <w:t>Rep. Davis, Sr. of Sangerville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the Buying and Selling of Animal Parts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SANCTUARIES</w:t>
      </w:r>
    </w:p>
    <w:p w:rsidR="00A25BEF" w:rsidRDefault="00A25BEF">
      <w:pPr>
        <w:spacing w:after="0" w:line="260" w:lineRule="exact"/>
        <w:rPr>
          <w:sz w:val="26"/>
          <w:szCs w:val="26"/>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844</w:t>
      </w:r>
      <w:r>
        <w:rPr>
          <w:rFonts w:ascii="Arial" w:hAnsi="Arial" w:cs="Arial"/>
          <w:sz w:val="18"/>
          <w:szCs w:val="18"/>
        </w:rPr>
        <w:tab/>
        <w:t>Sen. Saviello of Franklin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Remove the Rangeley Plantation Sanctuary from the List of Wildlife Sanctuaries</w:t>
      </w:r>
    </w:p>
    <w:p w:rsidR="00A25BEF" w:rsidRDefault="00A25BEF">
      <w:pPr>
        <w:spacing w:before="10" w:after="0" w:line="200" w:lineRule="exact"/>
        <w:rPr>
          <w:sz w:val="20"/>
          <w:szCs w:val="20"/>
        </w:rPr>
      </w:pPr>
    </w:p>
    <w:p w:rsidR="00A25BEF" w:rsidRDefault="00A25BEF">
      <w:pPr>
        <w:spacing w:after="0"/>
        <w:sectPr w:rsidR="00A25BEF">
          <w:headerReference w:type="default" r:id="rId66"/>
          <w:pgSz w:w="12260" w:h="15860"/>
          <w:pgMar w:top="960" w:right="660" w:bottom="1180" w:left="660" w:header="774" w:footer="986" w:gutter="0"/>
          <w:cols w:space="720"/>
        </w:sectPr>
      </w:pPr>
    </w:p>
    <w:p w:rsidR="00A25BEF" w:rsidRDefault="00A25BEF">
      <w:pPr>
        <w:spacing w:before="37" w:after="0" w:line="240" w:lineRule="auto"/>
        <w:ind w:left="100" w:right="-67"/>
        <w:rPr>
          <w:rFonts w:ascii="Arial" w:hAnsi="Arial" w:cs="Arial"/>
          <w:sz w:val="18"/>
          <w:szCs w:val="18"/>
        </w:rPr>
      </w:pPr>
      <w:r>
        <w:rPr>
          <w:rFonts w:ascii="Arial" w:hAnsi="Arial" w:cs="Arial"/>
          <w:b/>
          <w:bCs/>
          <w:sz w:val="18"/>
          <w:szCs w:val="18"/>
        </w:rPr>
        <w:t>JTR</w:t>
      </w:r>
    </w:p>
    <w:p w:rsidR="00A25BEF" w:rsidRDefault="00A25BEF">
      <w:pPr>
        <w:spacing w:before="7" w:after="0" w:line="190" w:lineRule="exact"/>
        <w:rPr>
          <w:sz w:val="19"/>
          <w:szCs w:val="19"/>
        </w:rPr>
      </w:pPr>
      <w:r>
        <w:br w:type="column"/>
      </w:r>
    </w:p>
    <w:p w:rsidR="00A25BEF" w:rsidRDefault="00A25BEF">
      <w:pPr>
        <w:spacing w:after="0" w:line="200" w:lineRule="exact"/>
        <w:rPr>
          <w:sz w:val="20"/>
          <w:szCs w:val="20"/>
        </w:rPr>
      </w:pPr>
    </w:p>
    <w:p w:rsidR="00A25BEF" w:rsidRDefault="00A25BEF">
      <w:pPr>
        <w:spacing w:after="0" w:line="240" w:lineRule="auto"/>
        <w:ind w:right="-20"/>
        <w:rPr>
          <w:rFonts w:ascii="Arial" w:hAnsi="Arial" w:cs="Arial"/>
          <w:sz w:val="18"/>
          <w:szCs w:val="18"/>
        </w:rPr>
      </w:pPr>
      <w:r>
        <w:rPr>
          <w:rFonts w:ascii="Arial" w:hAnsi="Arial" w:cs="Arial"/>
          <w:b/>
          <w:bCs/>
          <w:sz w:val="18"/>
          <w:szCs w:val="18"/>
        </w:rPr>
        <w:t>ENTITIES</w:t>
      </w:r>
    </w:p>
    <w:p w:rsidR="00A25BEF" w:rsidRDefault="00A25BEF">
      <w:pPr>
        <w:spacing w:before="3" w:after="0" w:line="150" w:lineRule="exact"/>
        <w:rPr>
          <w:sz w:val="15"/>
          <w:szCs w:val="15"/>
        </w:rPr>
      </w:pPr>
    </w:p>
    <w:p w:rsidR="00A25BEF" w:rsidRDefault="00A25BEF">
      <w:pPr>
        <w:spacing w:after="0" w:line="203" w:lineRule="exact"/>
        <w:ind w:left="360" w:right="-20"/>
        <w:rPr>
          <w:rFonts w:ascii="Arial" w:hAnsi="Arial" w:cs="Arial"/>
          <w:sz w:val="18"/>
          <w:szCs w:val="18"/>
        </w:rPr>
      </w:pPr>
      <w:r>
        <w:rPr>
          <w:rFonts w:ascii="Arial" w:hAnsi="Arial" w:cs="Arial"/>
          <w:b/>
          <w:bCs/>
          <w:position w:val="-1"/>
          <w:sz w:val="18"/>
          <w:szCs w:val="18"/>
        </w:rPr>
        <w:t>MALISEET TRIBAL TERRITORY</w:t>
      </w:r>
    </w:p>
    <w:p w:rsidR="00A25BEF" w:rsidRDefault="00A25BEF">
      <w:pPr>
        <w:spacing w:after="0"/>
        <w:sectPr w:rsidR="00A25BEF">
          <w:type w:val="continuous"/>
          <w:pgSz w:w="12260" w:h="15860"/>
          <w:pgMar w:top="880" w:right="660" w:bottom="1180" w:left="660" w:header="720" w:footer="720" w:gutter="0"/>
          <w:cols w:num="2" w:space="720" w:equalWidth="0">
            <w:col w:w="441" w:space="19"/>
            <w:col w:w="10480"/>
          </w:cols>
        </w:sectPr>
      </w:pPr>
    </w:p>
    <w:p w:rsidR="00A25BEF" w:rsidRDefault="00A25BEF">
      <w:pPr>
        <w:spacing w:after="0" w:line="260" w:lineRule="exact"/>
        <w:rPr>
          <w:sz w:val="26"/>
          <w:szCs w:val="26"/>
        </w:rPr>
      </w:pPr>
    </w:p>
    <w:p w:rsidR="00A25BEF" w:rsidRDefault="00A25BEF">
      <w:pPr>
        <w:tabs>
          <w:tab w:val="left" w:pos="7100"/>
        </w:tabs>
        <w:spacing w:before="37" w:after="0" w:line="240" w:lineRule="auto"/>
        <w:ind w:left="820" w:right="-20"/>
        <w:rPr>
          <w:rFonts w:ascii="Arial" w:hAnsi="Arial" w:cs="Arial"/>
          <w:sz w:val="18"/>
          <w:szCs w:val="18"/>
        </w:rPr>
      </w:pPr>
      <w:r>
        <w:rPr>
          <w:rFonts w:ascii="Arial" w:hAnsi="Arial" w:cs="Arial"/>
          <w:sz w:val="18"/>
          <w:szCs w:val="18"/>
        </w:rPr>
        <w:t>LR 1699</w:t>
      </w:r>
      <w:r>
        <w:rPr>
          <w:rFonts w:ascii="Arial" w:hAnsi="Arial" w:cs="Arial"/>
          <w:sz w:val="18"/>
          <w:szCs w:val="18"/>
        </w:rPr>
        <w:tab/>
        <w:t>Rep. Bear of Houlton Band of Maliseet Indians</w:t>
      </w:r>
    </w:p>
    <w:p w:rsidR="00A25BEF" w:rsidRDefault="00A25BEF">
      <w:pPr>
        <w:spacing w:before="3" w:after="0" w:line="200" w:lineRule="exact"/>
        <w:rPr>
          <w:sz w:val="20"/>
          <w:szCs w:val="20"/>
        </w:rPr>
      </w:pPr>
    </w:p>
    <w:p w:rsidR="00A25BEF" w:rsidRDefault="00A25BEF">
      <w:pPr>
        <w:spacing w:after="0" w:line="240" w:lineRule="auto"/>
        <w:ind w:left="2260" w:right="98"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JOINT RESOLUTION RECOGNIZING MALISEET TRIBAL TERRITORY AND CROSS-BORDER ACCESS BY ALL MALISEETS</w:t>
      </w:r>
    </w:p>
    <w:p w:rsidR="00A25BEF" w:rsidRDefault="00A25BEF">
      <w:pPr>
        <w:spacing w:before="3" w:after="0" w:line="180" w:lineRule="exact"/>
        <w:rPr>
          <w:sz w:val="18"/>
          <w:szCs w:val="18"/>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EVENTS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ME KOREAN WAR VETERANS RECOGNITION</w:t>
      </w:r>
    </w:p>
    <w:p w:rsidR="00A25BEF" w:rsidRDefault="00A25BEF">
      <w:pPr>
        <w:spacing w:after="0" w:line="260" w:lineRule="exact"/>
        <w:rPr>
          <w:sz w:val="26"/>
          <w:szCs w:val="26"/>
        </w:rPr>
      </w:pPr>
    </w:p>
    <w:p w:rsidR="00A25BEF" w:rsidRDefault="00A25BEF">
      <w:pPr>
        <w:tabs>
          <w:tab w:val="left" w:pos="8960"/>
        </w:tabs>
        <w:spacing w:before="37" w:after="0" w:line="240" w:lineRule="auto"/>
        <w:ind w:left="820" w:right="-20"/>
        <w:rPr>
          <w:rFonts w:ascii="Arial" w:hAnsi="Arial" w:cs="Arial"/>
          <w:sz w:val="18"/>
          <w:szCs w:val="18"/>
        </w:rPr>
      </w:pPr>
      <w:r>
        <w:rPr>
          <w:rFonts w:ascii="Arial" w:hAnsi="Arial" w:cs="Arial"/>
          <w:sz w:val="18"/>
          <w:szCs w:val="18"/>
        </w:rPr>
        <w:t>LR 1777</w:t>
      </w:r>
      <w:r>
        <w:rPr>
          <w:rFonts w:ascii="Arial" w:hAnsi="Arial" w:cs="Arial"/>
          <w:sz w:val="18"/>
          <w:szCs w:val="18"/>
        </w:rPr>
        <w:tab/>
        <w:t>Sen. Hamper of Oxford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July 27th as Maine Korean War Veteran Recognition Day</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PERSONS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KYLE ST CLAIR DAY</w:t>
      </w:r>
    </w:p>
    <w:p w:rsidR="00A25BEF" w:rsidRDefault="00A25BEF">
      <w:pPr>
        <w:spacing w:after="0" w:line="260" w:lineRule="exact"/>
        <w:rPr>
          <w:sz w:val="26"/>
          <w:szCs w:val="26"/>
        </w:rPr>
      </w:pPr>
    </w:p>
    <w:p w:rsidR="00A25BEF" w:rsidRDefault="00A25BEF">
      <w:pPr>
        <w:tabs>
          <w:tab w:val="left" w:pos="8260"/>
        </w:tabs>
        <w:spacing w:before="37" w:after="0" w:line="240" w:lineRule="auto"/>
        <w:ind w:left="820" w:right="-20"/>
        <w:rPr>
          <w:rFonts w:ascii="Arial" w:hAnsi="Arial" w:cs="Arial"/>
          <w:sz w:val="18"/>
          <w:szCs w:val="18"/>
        </w:rPr>
      </w:pPr>
      <w:r>
        <w:rPr>
          <w:rFonts w:ascii="Arial" w:hAnsi="Arial" w:cs="Arial"/>
          <w:sz w:val="18"/>
          <w:szCs w:val="18"/>
        </w:rPr>
        <w:t>LR 1114</w:t>
      </w:r>
      <w:r>
        <w:rPr>
          <w:rFonts w:ascii="Arial" w:hAnsi="Arial" w:cs="Arial"/>
          <w:sz w:val="18"/>
          <w:szCs w:val="18"/>
        </w:rPr>
        <w:tab/>
        <w:t>Rep. Hamann of South Portland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JOINT RESOLUTION DESIGNATING OCTOBER 27, 2013 AS KYLE ST. CLAIR DAY</w:t>
      </w:r>
    </w:p>
    <w:p w:rsidR="00A25BEF" w:rsidRDefault="00A25BEF">
      <w:pPr>
        <w:spacing w:after="0"/>
        <w:sectPr w:rsidR="00A25BEF">
          <w:type w:val="continuous"/>
          <w:pgSz w:w="12260" w:h="15860"/>
          <w:pgMar w:top="880" w:right="660" w:bottom="1180" w:left="660" w:header="720" w:footer="720" w:gutter="0"/>
          <w:cols w:space="720"/>
        </w:sectPr>
      </w:pPr>
    </w:p>
    <w:p w:rsidR="00A25BEF" w:rsidRDefault="00A25BEF">
      <w:pPr>
        <w:spacing w:before="4" w:after="0" w:line="360" w:lineRule="atLeast"/>
        <w:ind w:left="820" w:right="8979" w:hanging="360"/>
        <w:rPr>
          <w:rFonts w:ascii="Arial" w:hAnsi="Arial" w:cs="Arial"/>
          <w:sz w:val="18"/>
          <w:szCs w:val="18"/>
        </w:rPr>
      </w:pPr>
      <w:r>
        <w:rPr>
          <w:rFonts w:ascii="Arial" w:hAnsi="Arial" w:cs="Arial"/>
          <w:b/>
          <w:bCs/>
          <w:sz w:val="18"/>
          <w:szCs w:val="18"/>
        </w:rPr>
        <w:t>ABORTION EDUCATION</w:t>
      </w:r>
    </w:p>
    <w:p w:rsidR="00A25BEF" w:rsidRDefault="00A25BEF">
      <w:pPr>
        <w:spacing w:before="16" w:after="0" w:line="240" w:lineRule="exact"/>
        <w:rPr>
          <w:sz w:val="24"/>
          <w:szCs w:val="24"/>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1212</w:t>
      </w:r>
      <w:r>
        <w:rPr>
          <w:rFonts w:ascii="Arial" w:hAnsi="Arial" w:cs="Arial"/>
          <w:sz w:val="18"/>
          <w:szCs w:val="18"/>
        </w:rPr>
        <w:tab/>
        <w:t>Rep. Ayotte of Caswell</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Educate Women on the Medical Risks Associated with Abortion</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NOTIFICATION</w:t>
      </w:r>
    </w:p>
    <w:p w:rsidR="00A25BEF" w:rsidRDefault="00A25BEF">
      <w:pPr>
        <w:spacing w:after="0" w:line="260" w:lineRule="exact"/>
        <w:rPr>
          <w:sz w:val="26"/>
          <w:szCs w:val="26"/>
        </w:rPr>
      </w:pPr>
    </w:p>
    <w:p w:rsidR="00A25BEF" w:rsidRDefault="00A25BEF">
      <w:pPr>
        <w:tabs>
          <w:tab w:val="left" w:pos="8260"/>
        </w:tabs>
        <w:spacing w:before="37" w:after="0" w:line="240" w:lineRule="auto"/>
        <w:ind w:left="820" w:right="-20"/>
        <w:rPr>
          <w:rFonts w:ascii="Arial" w:hAnsi="Arial" w:cs="Arial"/>
          <w:sz w:val="18"/>
          <w:szCs w:val="18"/>
        </w:rPr>
      </w:pPr>
      <w:r>
        <w:rPr>
          <w:rFonts w:ascii="Arial" w:hAnsi="Arial" w:cs="Arial"/>
          <w:sz w:val="18"/>
          <w:szCs w:val="18"/>
        </w:rPr>
        <w:t>LR 1189</w:t>
      </w:r>
      <w:r>
        <w:rPr>
          <w:rFonts w:ascii="Arial" w:hAnsi="Arial" w:cs="Arial"/>
          <w:sz w:val="18"/>
          <w:szCs w:val="18"/>
        </w:rPr>
        <w:tab/>
        <w:t>Rep. Espling of New Gloucester</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Informed Consent for an Abortion</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PARENTAL CONSENT</w:t>
      </w:r>
    </w:p>
    <w:p w:rsidR="00A25BEF" w:rsidRDefault="00A25BEF">
      <w:pPr>
        <w:spacing w:after="0" w:line="260" w:lineRule="exact"/>
        <w:rPr>
          <w:sz w:val="26"/>
          <w:szCs w:val="26"/>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166</w:t>
      </w:r>
      <w:r>
        <w:rPr>
          <w:rFonts w:ascii="Arial" w:hAnsi="Arial" w:cs="Arial"/>
          <w:sz w:val="18"/>
          <w:szCs w:val="18"/>
        </w:rPr>
        <w:tab/>
        <w:t>Rep. Davis, Sr. of Sangerville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Strengthen the Consent Laws for Abortions Performed on Minors and Incapacitated Persons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PROCEDURES</w:t>
      </w:r>
    </w:p>
    <w:p w:rsidR="00A25BEF" w:rsidRDefault="00A25BEF">
      <w:pPr>
        <w:spacing w:after="0" w:line="260" w:lineRule="exact"/>
        <w:rPr>
          <w:sz w:val="26"/>
          <w:szCs w:val="26"/>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1489</w:t>
      </w:r>
      <w:r>
        <w:rPr>
          <w:rFonts w:ascii="Arial" w:hAnsi="Arial" w:cs="Arial"/>
          <w:sz w:val="18"/>
          <w:szCs w:val="18"/>
        </w:rPr>
        <w:tab/>
        <w:t>Rep. Ayotte of Caswell</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Prohibit the Sale of Embryonic Tissue</w:t>
      </w:r>
    </w:p>
    <w:p w:rsidR="00A25BEF" w:rsidRDefault="00A25BEF">
      <w:pPr>
        <w:spacing w:after="0" w:line="170" w:lineRule="exact"/>
        <w:rPr>
          <w:sz w:val="17"/>
          <w:szCs w:val="17"/>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1523</w:t>
      </w:r>
      <w:r>
        <w:rPr>
          <w:rFonts w:ascii="Arial" w:hAnsi="Arial" w:cs="Arial"/>
          <w:sz w:val="18"/>
          <w:szCs w:val="18"/>
        </w:rPr>
        <w:tab/>
        <w:t>Rep. Farnsworth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Parity in the Ability To Counsel Patients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ABUSE</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CHILD</w:t>
      </w:r>
    </w:p>
    <w:p w:rsidR="00A25BEF" w:rsidRDefault="00A25BEF">
      <w:pPr>
        <w:spacing w:after="0" w:line="260" w:lineRule="exact"/>
        <w:rPr>
          <w:sz w:val="26"/>
          <w:szCs w:val="26"/>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1746</w:t>
      </w:r>
      <w:r>
        <w:rPr>
          <w:rFonts w:ascii="Arial" w:hAnsi="Arial" w:cs="Arial"/>
          <w:sz w:val="18"/>
          <w:szCs w:val="18"/>
        </w:rPr>
        <w:tab/>
        <w:t>Sen. Craven of Androscoggin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Create Child Advocacy Centers in Maine</w:t>
      </w:r>
    </w:p>
    <w:p w:rsidR="00A25BEF" w:rsidRDefault="00A25BEF">
      <w:pPr>
        <w:spacing w:after="0" w:line="170" w:lineRule="exact"/>
        <w:rPr>
          <w:sz w:val="17"/>
          <w:szCs w:val="17"/>
        </w:rPr>
      </w:pPr>
    </w:p>
    <w:p w:rsidR="00A25BEF" w:rsidRDefault="00A25BEF">
      <w:pPr>
        <w:tabs>
          <w:tab w:val="left" w:pos="9180"/>
        </w:tabs>
        <w:spacing w:before="37" w:after="0" w:line="240" w:lineRule="auto"/>
        <w:ind w:left="820" w:right="-20"/>
        <w:rPr>
          <w:rFonts w:ascii="Arial" w:hAnsi="Arial" w:cs="Arial"/>
          <w:sz w:val="18"/>
          <w:szCs w:val="18"/>
        </w:rPr>
      </w:pPr>
      <w:r>
        <w:rPr>
          <w:rFonts w:ascii="Arial" w:hAnsi="Arial" w:cs="Arial"/>
          <w:sz w:val="18"/>
          <w:szCs w:val="18"/>
        </w:rPr>
        <w:t>LR 1756</w:t>
      </w:r>
      <w:r>
        <w:rPr>
          <w:rFonts w:ascii="Arial" w:hAnsi="Arial" w:cs="Arial"/>
          <w:sz w:val="18"/>
          <w:szCs w:val="18"/>
        </w:rPr>
        <w:tab/>
        <w:t>Rep. Frey of Bangor</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Provide a Uniform Process for the Use of Parental Rights and Responsibilities Orders To</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Dispose of a Child Protective Case</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DOMESTIC</w:t>
      </w:r>
    </w:p>
    <w:p w:rsidR="00A25BEF" w:rsidRDefault="00A25BEF">
      <w:pPr>
        <w:spacing w:before="20" w:after="0" w:line="240" w:lineRule="exact"/>
        <w:rPr>
          <w:sz w:val="24"/>
          <w:szCs w:val="24"/>
        </w:rPr>
      </w:pPr>
    </w:p>
    <w:p w:rsidR="00A25BEF" w:rsidRDefault="00A25BEF">
      <w:pPr>
        <w:tabs>
          <w:tab w:val="left" w:pos="8480"/>
        </w:tabs>
        <w:spacing w:before="37" w:after="0" w:line="240" w:lineRule="auto"/>
        <w:ind w:left="820" w:right="-20"/>
        <w:rPr>
          <w:rFonts w:ascii="Arial" w:hAnsi="Arial" w:cs="Arial"/>
          <w:sz w:val="18"/>
          <w:szCs w:val="18"/>
        </w:rPr>
      </w:pPr>
      <w:r>
        <w:rPr>
          <w:rFonts w:ascii="Arial" w:hAnsi="Arial" w:cs="Arial"/>
          <w:sz w:val="18"/>
          <w:szCs w:val="18"/>
        </w:rPr>
        <w:t>LR 1239</w:t>
      </w:r>
      <w:r>
        <w:rPr>
          <w:rFonts w:ascii="Arial" w:hAnsi="Arial" w:cs="Arial"/>
          <w:sz w:val="18"/>
          <w:szCs w:val="18"/>
        </w:rPr>
        <w:tab/>
        <w:t>Sen. Lachowicz of Kennebec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Maintain Safety for Victims of Domestic Violence</w:t>
      </w:r>
    </w:p>
    <w:p w:rsidR="00A25BEF" w:rsidRDefault="00A25BEF">
      <w:pPr>
        <w:spacing w:after="0" w:line="170" w:lineRule="exact"/>
        <w:rPr>
          <w:sz w:val="17"/>
          <w:szCs w:val="17"/>
        </w:rPr>
      </w:pPr>
    </w:p>
    <w:p w:rsidR="00A25BEF" w:rsidRDefault="00A25BEF">
      <w:pPr>
        <w:tabs>
          <w:tab w:val="left" w:pos="8480"/>
        </w:tabs>
        <w:spacing w:before="37" w:after="0" w:line="240" w:lineRule="auto"/>
        <w:ind w:left="820" w:right="-20"/>
        <w:rPr>
          <w:rFonts w:ascii="Arial" w:hAnsi="Arial" w:cs="Arial"/>
          <w:sz w:val="18"/>
          <w:szCs w:val="18"/>
        </w:rPr>
      </w:pPr>
      <w:r>
        <w:rPr>
          <w:rFonts w:ascii="Arial" w:hAnsi="Arial" w:cs="Arial"/>
          <w:sz w:val="18"/>
          <w:szCs w:val="18"/>
        </w:rPr>
        <w:t>LR 1242</w:t>
      </w:r>
      <w:r>
        <w:rPr>
          <w:rFonts w:ascii="Arial" w:hAnsi="Arial" w:cs="Arial"/>
          <w:sz w:val="18"/>
          <w:szCs w:val="18"/>
        </w:rPr>
        <w:tab/>
        <w:t>Sen. Lachowicz of Kennebec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Victims of Domestic Violence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PROTECTION ACTIONS</w:t>
      </w:r>
    </w:p>
    <w:p w:rsidR="00A25BEF" w:rsidRDefault="00A25BEF">
      <w:pPr>
        <w:spacing w:after="0" w:line="260" w:lineRule="exact"/>
        <w:rPr>
          <w:sz w:val="26"/>
          <w:szCs w:val="26"/>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954</w:t>
      </w:r>
      <w:r>
        <w:rPr>
          <w:rFonts w:ascii="Arial" w:hAnsi="Arial" w:cs="Arial"/>
          <w:sz w:val="18"/>
          <w:szCs w:val="18"/>
        </w:rPr>
        <w:tab/>
        <w:t>Rep. Boland of Sanford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Law Concerning Protection from Abuse Orders To Include Pets</w:t>
      </w:r>
    </w:p>
    <w:p w:rsidR="00A25BEF" w:rsidRDefault="00A25BEF">
      <w:pPr>
        <w:spacing w:after="0"/>
        <w:sectPr w:rsidR="00A25BEF">
          <w:headerReference w:type="default" r:id="rId67"/>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780"/>
        </w:tabs>
        <w:spacing w:after="0" w:line="240" w:lineRule="auto"/>
        <w:ind w:left="820" w:right="-20"/>
        <w:rPr>
          <w:rFonts w:ascii="Arial" w:hAnsi="Arial" w:cs="Arial"/>
          <w:sz w:val="18"/>
          <w:szCs w:val="18"/>
        </w:rPr>
      </w:pPr>
      <w:r>
        <w:rPr>
          <w:rFonts w:ascii="Arial" w:hAnsi="Arial" w:cs="Arial"/>
          <w:sz w:val="18"/>
          <w:szCs w:val="18"/>
        </w:rPr>
        <w:t>LR 1067</w:t>
      </w:r>
      <w:r>
        <w:rPr>
          <w:rFonts w:ascii="Arial" w:hAnsi="Arial" w:cs="Arial"/>
          <w:sz w:val="18"/>
          <w:szCs w:val="18"/>
        </w:rPr>
        <w:tab/>
        <w:t>Rep. Fredette of Newport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Victims of Domestic Violence</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ACTIONS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WRONGFUL DEATH</w:t>
      </w:r>
    </w:p>
    <w:p w:rsidR="00A25BEF" w:rsidRDefault="00A25BEF">
      <w:pPr>
        <w:spacing w:after="0" w:line="260" w:lineRule="exact"/>
        <w:rPr>
          <w:sz w:val="26"/>
          <w:szCs w:val="26"/>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1616</w:t>
      </w:r>
      <w:r>
        <w:rPr>
          <w:rFonts w:ascii="Arial" w:hAnsi="Arial" w:cs="Arial"/>
          <w:sz w:val="18"/>
          <w:szCs w:val="18"/>
        </w:rPr>
        <w:tab/>
        <w:t>Rep. Volk of Scarborough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a Wrongful Death Cause of Action for the Death of an Unborn Child</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ADOPTION</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PROCEDURES</w:t>
      </w:r>
    </w:p>
    <w:p w:rsidR="00A25BEF" w:rsidRDefault="00A25BEF">
      <w:pPr>
        <w:spacing w:after="0" w:line="260" w:lineRule="exact"/>
        <w:rPr>
          <w:sz w:val="26"/>
          <w:szCs w:val="26"/>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754</w:t>
      </w:r>
      <w:r>
        <w:rPr>
          <w:rFonts w:ascii="Arial" w:hAnsi="Arial" w:cs="Arial"/>
          <w:sz w:val="18"/>
          <w:szCs w:val="18"/>
        </w:rPr>
        <w:tab/>
        <w:t>Sen. Johnson of Lincoln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Concerning the Adoption of Siblings</w:t>
      </w:r>
    </w:p>
    <w:p w:rsidR="00A25BEF" w:rsidRDefault="00A25BEF">
      <w:pPr>
        <w:spacing w:after="0" w:line="170" w:lineRule="exact"/>
        <w:rPr>
          <w:sz w:val="17"/>
          <w:szCs w:val="17"/>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830</w:t>
      </w:r>
      <w:r>
        <w:rPr>
          <w:rFonts w:ascii="Arial" w:hAnsi="Arial" w:cs="Arial"/>
          <w:sz w:val="18"/>
          <w:szCs w:val="18"/>
        </w:rPr>
        <w:tab/>
        <w:t>Rep. Beck of Waterville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Consent for Adoption</w:t>
      </w:r>
    </w:p>
    <w:p w:rsidR="00A25BEF" w:rsidRDefault="00A25BEF">
      <w:pPr>
        <w:spacing w:after="0" w:line="170" w:lineRule="exact"/>
        <w:rPr>
          <w:sz w:val="17"/>
          <w:szCs w:val="17"/>
        </w:rPr>
      </w:pPr>
    </w:p>
    <w:p w:rsidR="00A25BEF" w:rsidRDefault="00A25BEF">
      <w:pPr>
        <w:tabs>
          <w:tab w:val="left" w:pos="8320"/>
        </w:tabs>
        <w:spacing w:before="37" w:after="0" w:line="240" w:lineRule="auto"/>
        <w:ind w:left="820" w:right="-20"/>
        <w:rPr>
          <w:rFonts w:ascii="Arial" w:hAnsi="Arial" w:cs="Arial"/>
          <w:sz w:val="18"/>
          <w:szCs w:val="18"/>
        </w:rPr>
      </w:pPr>
      <w:r>
        <w:rPr>
          <w:rFonts w:ascii="Arial" w:hAnsi="Arial" w:cs="Arial"/>
          <w:sz w:val="18"/>
          <w:szCs w:val="18"/>
        </w:rPr>
        <w:t>LR 1344</w:t>
      </w:r>
      <w:r>
        <w:rPr>
          <w:rFonts w:ascii="Arial" w:hAnsi="Arial" w:cs="Arial"/>
          <w:sz w:val="18"/>
          <w:szCs w:val="18"/>
        </w:rPr>
        <w:tab/>
        <w:t>Rep. Beavers of South Berwick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Prevent the Reduction in Adoption Subsidy after an Agreement Has Been Signed by the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Prospective Adoptive Parents and the Department of Health and Human Services</w:t>
      </w:r>
    </w:p>
    <w:p w:rsidR="00A25BEF" w:rsidRDefault="00A25BEF">
      <w:pPr>
        <w:spacing w:before="7" w:after="0" w:line="180" w:lineRule="exact"/>
        <w:rPr>
          <w:sz w:val="18"/>
          <w:szCs w:val="18"/>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ATTORNEYS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ATTORNEYS FEES</w:t>
      </w:r>
    </w:p>
    <w:p w:rsidR="00A25BEF" w:rsidRDefault="00A25BEF">
      <w:pPr>
        <w:spacing w:before="20" w:after="0" w:line="240" w:lineRule="exact"/>
        <w:rPr>
          <w:sz w:val="24"/>
          <w:szCs w:val="24"/>
        </w:rPr>
      </w:pPr>
    </w:p>
    <w:p w:rsidR="00A25BEF" w:rsidRDefault="00A25BEF">
      <w:pPr>
        <w:tabs>
          <w:tab w:val="left" w:pos="8940"/>
        </w:tabs>
        <w:spacing w:before="37" w:after="0" w:line="203" w:lineRule="exact"/>
        <w:ind w:left="820" w:right="-20"/>
        <w:rPr>
          <w:rFonts w:ascii="Arial" w:hAnsi="Arial" w:cs="Arial"/>
          <w:sz w:val="18"/>
          <w:szCs w:val="18"/>
        </w:rPr>
      </w:pPr>
      <w:r>
        <w:rPr>
          <w:rFonts w:ascii="Arial" w:hAnsi="Arial" w:cs="Arial"/>
          <w:position w:val="-1"/>
          <w:sz w:val="18"/>
          <w:szCs w:val="18"/>
        </w:rPr>
        <w:t>LR 1830</w:t>
      </w:r>
      <w:r>
        <w:rPr>
          <w:rFonts w:ascii="Arial" w:hAnsi="Arial" w:cs="Arial"/>
          <w:position w:val="-1"/>
          <w:sz w:val="18"/>
          <w:szCs w:val="18"/>
        </w:rPr>
        <w:tab/>
        <w:t>Rep. Crockett of Bethel</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Attorney's Fees in Foreclosure Actions</w:t>
      </w:r>
    </w:p>
    <w:p w:rsidR="00A25BEF" w:rsidRDefault="00A25BEF">
      <w:pPr>
        <w:spacing w:after="0" w:line="170" w:lineRule="exact"/>
        <w:rPr>
          <w:sz w:val="17"/>
          <w:szCs w:val="17"/>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1148</w:t>
      </w:r>
      <w:r>
        <w:rPr>
          <w:rFonts w:ascii="Arial" w:hAnsi="Arial" w:cs="Arial"/>
          <w:sz w:val="18"/>
          <w:szCs w:val="18"/>
        </w:rPr>
        <w:tab/>
        <w:t>Sen. Saviello of Franklin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Award Court Costs and Attorney's Fees If the Plaintiff in a Property Right-of-way Action Does</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Not Prevail</w:t>
      </w:r>
    </w:p>
    <w:p w:rsidR="00A25BEF" w:rsidRDefault="00A25BEF">
      <w:pPr>
        <w:spacing w:before="7" w:after="0" w:line="180" w:lineRule="exact"/>
        <w:rPr>
          <w:sz w:val="18"/>
          <w:szCs w:val="18"/>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BUSINESS ORGANIZATIONS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CHARITIES</w:t>
      </w:r>
    </w:p>
    <w:p w:rsidR="00A25BEF" w:rsidRDefault="00A25BEF">
      <w:pPr>
        <w:spacing w:after="0" w:line="260" w:lineRule="exact"/>
        <w:rPr>
          <w:sz w:val="26"/>
          <w:szCs w:val="26"/>
        </w:rPr>
      </w:pPr>
    </w:p>
    <w:p w:rsidR="00A25BEF" w:rsidRDefault="00A25BEF">
      <w:pPr>
        <w:tabs>
          <w:tab w:val="left" w:pos="8700"/>
        </w:tabs>
        <w:spacing w:before="37" w:after="0" w:line="240" w:lineRule="auto"/>
        <w:ind w:left="820" w:right="-20"/>
        <w:rPr>
          <w:rFonts w:ascii="Arial" w:hAnsi="Arial" w:cs="Arial"/>
          <w:sz w:val="18"/>
          <w:szCs w:val="18"/>
        </w:rPr>
      </w:pPr>
      <w:r>
        <w:rPr>
          <w:rFonts w:ascii="Arial" w:hAnsi="Arial" w:cs="Arial"/>
          <w:sz w:val="18"/>
          <w:szCs w:val="18"/>
        </w:rPr>
        <w:t>LR 1350</w:t>
      </w:r>
      <w:r>
        <w:rPr>
          <w:rFonts w:ascii="Arial" w:hAnsi="Arial" w:cs="Arial"/>
          <w:sz w:val="18"/>
          <w:szCs w:val="18"/>
        </w:rPr>
        <w:tab/>
        <w:t>Rep. Rochelo of Biddeford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Exempt Free Clinics from Licensing under the Charitable Solicitations Act</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CORPORATIONS</w:t>
      </w:r>
    </w:p>
    <w:p w:rsidR="00A25BEF" w:rsidRDefault="00A25BEF">
      <w:pPr>
        <w:spacing w:after="0" w:line="260" w:lineRule="exact"/>
        <w:rPr>
          <w:sz w:val="26"/>
          <w:szCs w:val="26"/>
        </w:rPr>
      </w:pPr>
    </w:p>
    <w:p w:rsidR="00A25BEF" w:rsidRDefault="00A25BEF">
      <w:pPr>
        <w:tabs>
          <w:tab w:val="left" w:pos="8480"/>
        </w:tabs>
        <w:spacing w:before="37" w:after="0" w:line="240" w:lineRule="auto"/>
        <w:ind w:left="820" w:right="-20"/>
        <w:rPr>
          <w:rFonts w:ascii="Arial" w:hAnsi="Arial" w:cs="Arial"/>
          <w:sz w:val="18"/>
          <w:szCs w:val="18"/>
        </w:rPr>
      </w:pPr>
      <w:r>
        <w:rPr>
          <w:rFonts w:ascii="Arial" w:hAnsi="Arial" w:cs="Arial"/>
          <w:sz w:val="18"/>
          <w:szCs w:val="18"/>
        </w:rPr>
        <w:t>LR 1119</w:t>
      </w:r>
      <w:r>
        <w:rPr>
          <w:rFonts w:ascii="Arial" w:hAnsi="Arial" w:cs="Arial"/>
          <w:sz w:val="18"/>
          <w:szCs w:val="18"/>
        </w:rPr>
        <w:tab/>
        <w:t>Rep. Newendyke of Litchfield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Small Business and Prevent Trademark Infringement</w:t>
      </w:r>
    </w:p>
    <w:p w:rsidR="00A25BEF" w:rsidRDefault="00A25BEF">
      <w:pPr>
        <w:spacing w:after="0" w:line="170" w:lineRule="exact"/>
        <w:rPr>
          <w:sz w:val="17"/>
          <w:szCs w:val="17"/>
        </w:rPr>
      </w:pPr>
    </w:p>
    <w:p w:rsidR="00A25BEF" w:rsidRDefault="00A25BEF">
      <w:pPr>
        <w:tabs>
          <w:tab w:val="left" w:pos="8640"/>
        </w:tabs>
        <w:spacing w:before="37" w:after="0" w:line="240" w:lineRule="auto"/>
        <w:ind w:left="820" w:right="-20"/>
        <w:rPr>
          <w:rFonts w:ascii="Arial" w:hAnsi="Arial" w:cs="Arial"/>
          <w:sz w:val="18"/>
          <w:szCs w:val="18"/>
        </w:rPr>
      </w:pPr>
      <w:r>
        <w:rPr>
          <w:rFonts w:ascii="Arial" w:hAnsi="Arial" w:cs="Arial"/>
          <w:sz w:val="18"/>
          <w:szCs w:val="18"/>
        </w:rPr>
        <w:t>LR 1076</w:t>
      </w:r>
      <w:r>
        <w:rPr>
          <w:rFonts w:ascii="Arial" w:hAnsi="Arial" w:cs="Arial"/>
          <w:sz w:val="18"/>
          <w:szCs w:val="18"/>
        </w:rPr>
        <w:tab/>
        <w:t>Rep. Hubbell of Bar Harbor</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Validate Certain Real Estate Transactions Entered Into by a Corporation While Its Charter was</w:t>
      </w:r>
    </w:p>
    <w:p w:rsidR="00A25BEF" w:rsidRDefault="00A25BEF">
      <w:pPr>
        <w:spacing w:after="0" w:line="240" w:lineRule="auto"/>
        <w:ind w:left="2260" w:right="-20"/>
        <w:rPr>
          <w:rFonts w:ascii="Arial" w:hAnsi="Arial" w:cs="Arial"/>
          <w:sz w:val="18"/>
          <w:szCs w:val="18"/>
        </w:rPr>
      </w:pPr>
      <w:r>
        <w:rPr>
          <w:rFonts w:ascii="Arial" w:hAnsi="Arial" w:cs="Arial"/>
          <w:sz w:val="18"/>
          <w:szCs w:val="18"/>
        </w:rPr>
        <w:t>Suspended</w:t>
      </w:r>
    </w:p>
    <w:p w:rsidR="00A25BEF" w:rsidRDefault="00A25BEF">
      <w:pPr>
        <w:spacing w:after="0"/>
        <w:sectPr w:rsidR="00A25BEF">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NONPROFIT CORPORATIONS</w:t>
      </w:r>
    </w:p>
    <w:p w:rsidR="00A25BEF" w:rsidRDefault="00A25BEF">
      <w:pPr>
        <w:spacing w:after="0" w:line="260" w:lineRule="exact"/>
        <w:rPr>
          <w:sz w:val="26"/>
          <w:szCs w:val="26"/>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755</w:t>
      </w:r>
      <w:r>
        <w:rPr>
          <w:rFonts w:ascii="Arial" w:hAnsi="Arial" w:cs="Arial"/>
          <w:sz w:val="18"/>
          <w:szCs w:val="18"/>
        </w:rPr>
        <w:tab/>
        <w:t>Rep. Beck of Waterville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Maine Business Names</w:t>
      </w:r>
    </w:p>
    <w:p w:rsidR="00A25BEF" w:rsidRDefault="00A25BEF">
      <w:pPr>
        <w:spacing w:after="0" w:line="170" w:lineRule="exact"/>
        <w:rPr>
          <w:sz w:val="17"/>
          <w:szCs w:val="17"/>
        </w:rPr>
      </w:pPr>
    </w:p>
    <w:p w:rsidR="00A25BEF" w:rsidRDefault="00A25BEF">
      <w:pPr>
        <w:tabs>
          <w:tab w:val="left" w:pos="8820"/>
        </w:tabs>
        <w:spacing w:before="37" w:after="0" w:line="240" w:lineRule="auto"/>
        <w:ind w:left="787" w:right="47"/>
        <w:jc w:val="center"/>
        <w:rPr>
          <w:rFonts w:ascii="Arial" w:hAnsi="Arial" w:cs="Arial"/>
          <w:sz w:val="18"/>
          <w:szCs w:val="18"/>
        </w:rPr>
      </w:pPr>
      <w:r>
        <w:rPr>
          <w:rFonts w:ascii="Arial" w:hAnsi="Arial" w:cs="Arial"/>
          <w:sz w:val="18"/>
          <w:szCs w:val="18"/>
        </w:rPr>
        <w:t>LR 1042</w:t>
      </w:r>
      <w:r>
        <w:rPr>
          <w:rFonts w:ascii="Arial" w:hAnsi="Arial" w:cs="Arial"/>
          <w:sz w:val="18"/>
          <w:szCs w:val="18"/>
        </w:rPr>
        <w:tab/>
        <w:t>Rep. Beaulieu of Auburn</w:t>
      </w:r>
    </w:p>
    <w:p w:rsidR="00A25BEF" w:rsidRDefault="00A25BEF">
      <w:pPr>
        <w:spacing w:before="3" w:after="0" w:line="200" w:lineRule="exact"/>
        <w:rPr>
          <w:sz w:val="20"/>
          <w:szCs w:val="20"/>
        </w:rPr>
      </w:pPr>
    </w:p>
    <w:p w:rsidR="00A25BEF" w:rsidRDefault="00A25BEF">
      <w:pPr>
        <w:spacing w:after="0" w:line="203" w:lineRule="exact"/>
        <w:ind w:left="1756" w:right="102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Concerning the Charging of Fees for Use of Facilities Owned by Tax-exempt Institutions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PARTNERSHIPS</w:t>
      </w:r>
    </w:p>
    <w:p w:rsidR="00A25BEF" w:rsidRDefault="00A25BEF">
      <w:pPr>
        <w:spacing w:after="0" w:line="260" w:lineRule="exact"/>
        <w:rPr>
          <w:sz w:val="26"/>
          <w:szCs w:val="26"/>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1276</w:t>
      </w:r>
      <w:r>
        <w:rPr>
          <w:rFonts w:ascii="Arial" w:hAnsi="Arial" w:cs="Arial"/>
          <w:sz w:val="18"/>
          <w:szCs w:val="18"/>
        </w:rPr>
        <w:tab/>
        <w:t>Sen. Goodall of Sagadahoc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 Governing Provider Contracts with Insurance Companies</w:t>
      </w:r>
    </w:p>
    <w:p w:rsidR="00A25BEF" w:rsidRDefault="00A25BEF">
      <w:pPr>
        <w:spacing w:before="10" w:after="0" w:line="200" w:lineRule="exact"/>
        <w:rPr>
          <w:sz w:val="20"/>
          <w:szCs w:val="20"/>
        </w:rPr>
      </w:pPr>
    </w:p>
    <w:p w:rsidR="00A25BEF" w:rsidRDefault="00A25BEF">
      <w:pPr>
        <w:spacing w:before="37" w:after="0" w:line="240" w:lineRule="auto"/>
        <w:ind w:left="427" w:right="8746"/>
        <w:jc w:val="center"/>
        <w:rPr>
          <w:rFonts w:ascii="Arial" w:hAnsi="Arial" w:cs="Arial"/>
          <w:sz w:val="18"/>
          <w:szCs w:val="18"/>
        </w:rPr>
      </w:pPr>
      <w:r>
        <w:rPr>
          <w:rFonts w:ascii="Arial" w:hAnsi="Arial" w:cs="Arial"/>
          <w:b/>
          <w:bCs/>
          <w:sz w:val="18"/>
          <w:szCs w:val="18"/>
        </w:rPr>
        <w:t>CIVIL PROCEDURE</w:t>
      </w:r>
    </w:p>
    <w:p w:rsidR="00A25BEF" w:rsidRDefault="00A25BEF">
      <w:pPr>
        <w:spacing w:before="3" w:after="0" w:line="150" w:lineRule="exact"/>
        <w:rPr>
          <w:sz w:val="15"/>
          <w:szCs w:val="15"/>
        </w:rPr>
      </w:pPr>
    </w:p>
    <w:p w:rsidR="00A25BEF" w:rsidRDefault="00A25BEF">
      <w:pPr>
        <w:spacing w:after="0" w:line="203" w:lineRule="exact"/>
        <w:ind w:left="787" w:right="9127"/>
        <w:jc w:val="center"/>
        <w:rPr>
          <w:rFonts w:ascii="Arial" w:hAnsi="Arial" w:cs="Arial"/>
          <w:sz w:val="18"/>
          <w:szCs w:val="18"/>
        </w:rPr>
      </w:pPr>
      <w:r>
        <w:rPr>
          <w:rFonts w:ascii="Arial" w:hAnsi="Arial" w:cs="Arial"/>
          <w:b/>
          <w:bCs/>
          <w:position w:val="-1"/>
          <w:sz w:val="18"/>
          <w:szCs w:val="18"/>
        </w:rPr>
        <w:t>DAMAGES</w:t>
      </w:r>
    </w:p>
    <w:p w:rsidR="00A25BEF" w:rsidRDefault="00A25BEF">
      <w:pPr>
        <w:spacing w:after="0" w:line="260" w:lineRule="exact"/>
        <w:rPr>
          <w:sz w:val="26"/>
          <w:szCs w:val="26"/>
        </w:rPr>
      </w:pPr>
    </w:p>
    <w:p w:rsidR="00A25BEF" w:rsidRDefault="00A25BEF">
      <w:pPr>
        <w:tabs>
          <w:tab w:val="left" w:pos="8800"/>
        </w:tabs>
        <w:spacing w:before="37" w:after="0" w:line="240" w:lineRule="auto"/>
        <w:ind w:left="820" w:right="-20"/>
        <w:rPr>
          <w:rFonts w:ascii="Arial" w:hAnsi="Arial" w:cs="Arial"/>
          <w:sz w:val="18"/>
          <w:szCs w:val="18"/>
        </w:rPr>
      </w:pPr>
      <w:r>
        <w:rPr>
          <w:rFonts w:ascii="Arial" w:hAnsi="Arial" w:cs="Arial"/>
          <w:sz w:val="18"/>
          <w:szCs w:val="18"/>
        </w:rPr>
        <w:t>LR 632</w:t>
      </w:r>
      <w:r>
        <w:rPr>
          <w:rFonts w:ascii="Arial" w:hAnsi="Arial" w:cs="Arial"/>
          <w:sz w:val="18"/>
          <w:szCs w:val="18"/>
        </w:rPr>
        <w:tab/>
        <w:t>Rep. Willette of Mapleton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a Pet Owner To Collect Noneconomic Damages for the Death of a Pet</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DEPOSITIONS</w:t>
      </w:r>
    </w:p>
    <w:p w:rsidR="00A25BEF" w:rsidRDefault="00A25BEF">
      <w:pPr>
        <w:spacing w:after="0" w:line="260" w:lineRule="exact"/>
        <w:rPr>
          <w:sz w:val="26"/>
          <w:szCs w:val="26"/>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1035</w:t>
      </w:r>
      <w:r>
        <w:rPr>
          <w:rFonts w:ascii="Arial" w:hAnsi="Arial" w:cs="Arial"/>
          <w:sz w:val="18"/>
          <w:szCs w:val="18"/>
        </w:rPr>
        <w:tab/>
        <w:t>Sen. Goodall of Sagadahoc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Ethical Standards in Deposition Proceedings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INTEREST</w:t>
      </w:r>
    </w:p>
    <w:p w:rsidR="00A25BEF" w:rsidRDefault="00A25BEF">
      <w:pPr>
        <w:spacing w:after="0" w:line="260" w:lineRule="exact"/>
        <w:rPr>
          <w:sz w:val="26"/>
          <w:szCs w:val="26"/>
        </w:rPr>
      </w:pPr>
    </w:p>
    <w:p w:rsidR="00A25BEF" w:rsidRDefault="00A25BEF">
      <w:pPr>
        <w:tabs>
          <w:tab w:val="left" w:pos="8620"/>
        </w:tabs>
        <w:spacing w:before="37" w:after="0" w:line="240" w:lineRule="auto"/>
        <w:ind w:left="820" w:right="-20"/>
        <w:rPr>
          <w:rFonts w:ascii="Arial" w:hAnsi="Arial" w:cs="Arial"/>
          <w:sz w:val="18"/>
          <w:szCs w:val="18"/>
        </w:rPr>
      </w:pPr>
      <w:r>
        <w:rPr>
          <w:rFonts w:ascii="Arial" w:hAnsi="Arial" w:cs="Arial"/>
          <w:sz w:val="18"/>
          <w:szCs w:val="18"/>
        </w:rPr>
        <w:t>LR 1961</w:t>
      </w:r>
      <w:r>
        <w:rPr>
          <w:rFonts w:ascii="Arial" w:hAnsi="Arial" w:cs="Arial"/>
          <w:sz w:val="18"/>
          <w:szCs w:val="18"/>
        </w:rPr>
        <w:tab/>
        <w:t>Sen. Cushing of Penobscot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Legislative Standing</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PROCESS</w:t>
      </w:r>
    </w:p>
    <w:p w:rsidR="00A25BEF" w:rsidRDefault="00A25BEF">
      <w:pPr>
        <w:spacing w:after="0" w:line="260" w:lineRule="exact"/>
        <w:rPr>
          <w:sz w:val="26"/>
          <w:szCs w:val="26"/>
        </w:rPr>
      </w:pPr>
    </w:p>
    <w:p w:rsidR="00A25BEF" w:rsidRDefault="00A25BEF">
      <w:pPr>
        <w:tabs>
          <w:tab w:val="left" w:pos="8820"/>
        </w:tabs>
        <w:spacing w:before="37" w:after="0" w:line="240" w:lineRule="auto"/>
        <w:ind w:left="820" w:right="-20"/>
        <w:rPr>
          <w:rFonts w:ascii="Arial" w:hAnsi="Arial" w:cs="Arial"/>
          <w:sz w:val="18"/>
          <w:szCs w:val="18"/>
        </w:rPr>
      </w:pPr>
      <w:r>
        <w:rPr>
          <w:rFonts w:ascii="Arial" w:hAnsi="Arial" w:cs="Arial"/>
          <w:sz w:val="18"/>
          <w:szCs w:val="18"/>
        </w:rPr>
        <w:t>LR 1446</w:t>
      </w:r>
      <w:r>
        <w:rPr>
          <w:rFonts w:ascii="Arial" w:hAnsi="Arial" w:cs="Arial"/>
          <w:sz w:val="18"/>
          <w:szCs w:val="18"/>
        </w:rPr>
        <w:tab/>
        <w:t>Rep. Nelson of Falmouth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Civil Order of Arrest Process</w:t>
      </w:r>
    </w:p>
    <w:p w:rsidR="00A25BEF" w:rsidRDefault="00A25BEF">
      <w:pPr>
        <w:spacing w:before="10" w:after="0" w:line="200" w:lineRule="exact"/>
        <w:rPr>
          <w:sz w:val="20"/>
          <w:szCs w:val="20"/>
        </w:rPr>
      </w:pPr>
    </w:p>
    <w:p w:rsidR="00A25BEF" w:rsidRDefault="00A25BEF">
      <w:pPr>
        <w:spacing w:before="37" w:after="0" w:line="203" w:lineRule="exact"/>
        <w:ind w:left="460" w:right="-20"/>
        <w:rPr>
          <w:rFonts w:ascii="Arial" w:hAnsi="Arial" w:cs="Arial"/>
          <w:sz w:val="18"/>
          <w:szCs w:val="18"/>
        </w:rPr>
      </w:pPr>
      <w:r>
        <w:rPr>
          <w:rFonts w:ascii="Arial" w:hAnsi="Arial" w:cs="Arial"/>
          <w:b/>
          <w:bCs/>
          <w:position w:val="-1"/>
          <w:sz w:val="18"/>
          <w:szCs w:val="18"/>
        </w:rPr>
        <w:t>COMMERCIAL CODE</w:t>
      </w: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ELECTRONIC FUND TRANSFERS</w:t>
      </w:r>
    </w:p>
    <w:p w:rsidR="00A25BEF" w:rsidRDefault="00A25BEF">
      <w:pPr>
        <w:spacing w:after="0" w:line="260" w:lineRule="exact"/>
        <w:rPr>
          <w:sz w:val="26"/>
          <w:szCs w:val="26"/>
        </w:rPr>
      </w:pPr>
    </w:p>
    <w:p w:rsidR="00A25BEF" w:rsidRDefault="00A25BEF">
      <w:pPr>
        <w:tabs>
          <w:tab w:val="left" w:pos="9020"/>
        </w:tabs>
        <w:spacing w:before="37" w:after="0" w:line="240" w:lineRule="auto"/>
        <w:ind w:left="820" w:right="-20"/>
        <w:rPr>
          <w:rFonts w:ascii="Arial" w:hAnsi="Arial" w:cs="Arial"/>
          <w:sz w:val="18"/>
          <w:szCs w:val="18"/>
        </w:rPr>
      </w:pPr>
      <w:r>
        <w:rPr>
          <w:rFonts w:ascii="Arial" w:hAnsi="Arial" w:cs="Arial"/>
          <w:sz w:val="18"/>
          <w:szCs w:val="18"/>
        </w:rPr>
        <w:t>LR 1820</w:t>
      </w:r>
      <w:r>
        <w:rPr>
          <w:rFonts w:ascii="Arial" w:hAnsi="Arial" w:cs="Arial"/>
          <w:sz w:val="18"/>
          <w:szCs w:val="18"/>
        </w:rPr>
        <w:tab/>
        <w:t>Sen. Valentino of York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Make the State's Uniform Commercial Code Compatible with the Federal Electronic Funds</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Transfer Act</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FILING</w:t>
      </w:r>
    </w:p>
    <w:p w:rsidR="00A25BEF" w:rsidRDefault="00A25BEF">
      <w:pPr>
        <w:spacing w:after="0" w:line="260" w:lineRule="exact"/>
        <w:rPr>
          <w:sz w:val="26"/>
          <w:szCs w:val="26"/>
        </w:rPr>
      </w:pPr>
    </w:p>
    <w:p w:rsidR="00A25BEF" w:rsidRDefault="00A25BEF">
      <w:pPr>
        <w:tabs>
          <w:tab w:val="left" w:pos="9180"/>
        </w:tabs>
        <w:spacing w:before="37" w:after="0" w:line="240" w:lineRule="auto"/>
        <w:ind w:left="820" w:right="-20"/>
        <w:rPr>
          <w:rFonts w:ascii="Arial" w:hAnsi="Arial" w:cs="Arial"/>
          <w:sz w:val="18"/>
          <w:szCs w:val="18"/>
        </w:rPr>
      </w:pPr>
      <w:r>
        <w:rPr>
          <w:rFonts w:ascii="Arial" w:hAnsi="Arial" w:cs="Arial"/>
          <w:sz w:val="18"/>
          <w:szCs w:val="18"/>
        </w:rPr>
        <w:t>LR 1321</w:t>
      </w:r>
      <w:r>
        <w:rPr>
          <w:rFonts w:ascii="Arial" w:hAnsi="Arial" w:cs="Arial"/>
          <w:sz w:val="18"/>
          <w:szCs w:val="18"/>
        </w:rPr>
        <w:tab/>
        <w:t>Rep. Frey of Bangor</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Article 9-A of the Uniform Commercial Code</w:t>
      </w:r>
    </w:p>
    <w:p w:rsidR="00A25BEF" w:rsidRDefault="00A25BEF">
      <w:pPr>
        <w:spacing w:after="0"/>
        <w:sectPr w:rsidR="00A25BEF">
          <w:headerReference w:type="default" r:id="rId68"/>
          <w:pgSz w:w="12260" w:h="15860"/>
          <w:pgMar w:top="960" w:right="660" w:bottom="1180" w:left="660" w:header="774" w:footer="986" w:gutter="0"/>
          <w:cols w:space="720"/>
        </w:sectPr>
      </w:pPr>
    </w:p>
    <w:p w:rsidR="00A25BEF" w:rsidRDefault="00A25BEF">
      <w:pPr>
        <w:spacing w:before="4" w:after="0" w:line="360" w:lineRule="atLeast"/>
        <w:ind w:left="820" w:right="8769" w:hanging="360"/>
        <w:rPr>
          <w:rFonts w:ascii="Arial" w:hAnsi="Arial" w:cs="Arial"/>
          <w:sz w:val="18"/>
          <w:szCs w:val="18"/>
        </w:rPr>
      </w:pPr>
      <w:r>
        <w:rPr>
          <w:rFonts w:ascii="Arial" w:hAnsi="Arial" w:cs="Arial"/>
          <w:b/>
          <w:bCs/>
          <w:sz w:val="18"/>
          <w:szCs w:val="18"/>
        </w:rPr>
        <w:t>CONTRACTS PROTECTIONS</w:t>
      </w:r>
    </w:p>
    <w:p w:rsidR="00A25BEF" w:rsidRDefault="00A25BEF">
      <w:pPr>
        <w:spacing w:before="16" w:after="0" w:line="240" w:lineRule="exact"/>
        <w:rPr>
          <w:sz w:val="24"/>
          <w:szCs w:val="24"/>
        </w:rPr>
      </w:pPr>
    </w:p>
    <w:p w:rsidR="00A25BEF" w:rsidRDefault="00A25BEF">
      <w:pPr>
        <w:tabs>
          <w:tab w:val="left" w:pos="9020"/>
        </w:tabs>
        <w:spacing w:before="37" w:after="0" w:line="240" w:lineRule="auto"/>
        <w:ind w:left="820" w:right="-20"/>
        <w:rPr>
          <w:rFonts w:ascii="Arial" w:hAnsi="Arial" w:cs="Arial"/>
          <w:sz w:val="18"/>
          <w:szCs w:val="18"/>
        </w:rPr>
      </w:pPr>
      <w:r>
        <w:rPr>
          <w:rFonts w:ascii="Arial" w:hAnsi="Arial" w:cs="Arial"/>
          <w:sz w:val="18"/>
          <w:szCs w:val="18"/>
        </w:rPr>
        <w:t>LR 1846</w:t>
      </w:r>
      <w:r>
        <w:rPr>
          <w:rFonts w:ascii="Arial" w:hAnsi="Arial" w:cs="Arial"/>
          <w:sz w:val="18"/>
          <w:szCs w:val="18"/>
        </w:rPr>
        <w:tab/>
        <w:t>Sen. Valentino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Maine Consumers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COURTS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JUDICIAL DEPT</w:t>
      </w:r>
    </w:p>
    <w:p w:rsidR="00A25BEF" w:rsidRDefault="00A25BEF">
      <w:pPr>
        <w:spacing w:after="0" w:line="260" w:lineRule="exact"/>
        <w:rPr>
          <w:sz w:val="26"/>
          <w:szCs w:val="26"/>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1840</w:t>
      </w:r>
      <w:r>
        <w:rPr>
          <w:rFonts w:ascii="Arial" w:hAnsi="Arial" w:cs="Arial"/>
          <w:sz w:val="18"/>
          <w:szCs w:val="18"/>
        </w:rPr>
        <w:tab/>
        <w:t>Rep. Crockett of Bethel</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Enhance the Independence and Integrity of the Judicial Branch</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JURORS</w:t>
      </w:r>
    </w:p>
    <w:p w:rsidR="00A25BEF" w:rsidRDefault="00A25BEF">
      <w:pPr>
        <w:spacing w:after="0" w:line="260" w:lineRule="exact"/>
        <w:rPr>
          <w:sz w:val="26"/>
          <w:szCs w:val="26"/>
        </w:rPr>
      </w:pPr>
    </w:p>
    <w:p w:rsidR="00A25BEF" w:rsidRDefault="00A25BEF">
      <w:pPr>
        <w:tabs>
          <w:tab w:val="left" w:pos="9140"/>
        </w:tabs>
        <w:spacing w:before="37" w:after="0" w:line="240" w:lineRule="auto"/>
        <w:ind w:left="820" w:right="-20"/>
        <w:rPr>
          <w:rFonts w:ascii="Arial" w:hAnsi="Arial" w:cs="Arial"/>
          <w:sz w:val="18"/>
          <w:szCs w:val="18"/>
        </w:rPr>
      </w:pPr>
      <w:r>
        <w:rPr>
          <w:rFonts w:ascii="Arial" w:hAnsi="Arial" w:cs="Arial"/>
          <w:sz w:val="18"/>
          <w:szCs w:val="18"/>
        </w:rPr>
        <w:t>LR 935</w:t>
      </w:r>
      <w:r>
        <w:rPr>
          <w:rFonts w:ascii="Arial" w:hAnsi="Arial" w:cs="Arial"/>
          <w:sz w:val="18"/>
          <w:szCs w:val="18"/>
        </w:rPr>
        <w:tab/>
        <w:t>Rep. Weaver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Exempt Persons at Least 70 Years of Age from Jury Duty at Their Discretion</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SMALL CLAIMS</w:t>
      </w:r>
    </w:p>
    <w:p w:rsidR="00A25BEF" w:rsidRDefault="00A25BEF">
      <w:pPr>
        <w:spacing w:after="0" w:line="260" w:lineRule="exact"/>
        <w:rPr>
          <w:sz w:val="26"/>
          <w:szCs w:val="26"/>
        </w:rPr>
      </w:pPr>
    </w:p>
    <w:p w:rsidR="00A25BEF" w:rsidRDefault="00A25BEF">
      <w:pPr>
        <w:tabs>
          <w:tab w:val="left" w:pos="9220"/>
        </w:tabs>
        <w:spacing w:before="37" w:after="0" w:line="240" w:lineRule="auto"/>
        <w:ind w:left="820" w:right="-20"/>
        <w:rPr>
          <w:rFonts w:ascii="Arial" w:hAnsi="Arial" w:cs="Arial"/>
          <w:sz w:val="18"/>
          <w:szCs w:val="18"/>
        </w:rPr>
      </w:pPr>
      <w:r>
        <w:rPr>
          <w:rFonts w:ascii="Arial" w:hAnsi="Arial" w:cs="Arial"/>
          <w:sz w:val="18"/>
          <w:szCs w:val="18"/>
        </w:rPr>
        <w:t>LR 1845</w:t>
      </w:r>
      <w:r>
        <w:rPr>
          <w:rFonts w:ascii="Arial" w:hAnsi="Arial" w:cs="Arial"/>
          <w:sz w:val="18"/>
          <w:szCs w:val="18"/>
        </w:rPr>
        <w:tab/>
        <w:t>Sen. Collins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Service of Small Claims Notices</w:t>
      </w:r>
    </w:p>
    <w:p w:rsidR="00A25BEF" w:rsidRDefault="00A25BEF">
      <w:pPr>
        <w:spacing w:before="10" w:after="0" w:line="200" w:lineRule="exact"/>
        <w:rPr>
          <w:sz w:val="20"/>
          <w:szCs w:val="20"/>
        </w:rPr>
      </w:pPr>
    </w:p>
    <w:p w:rsidR="00A25BEF" w:rsidRDefault="00A25BEF">
      <w:pPr>
        <w:spacing w:before="37" w:after="0" w:line="240" w:lineRule="auto"/>
        <w:ind w:left="427" w:right="8386"/>
        <w:jc w:val="center"/>
        <w:rPr>
          <w:rFonts w:ascii="Arial" w:hAnsi="Arial" w:cs="Arial"/>
          <w:sz w:val="18"/>
          <w:szCs w:val="18"/>
        </w:rPr>
      </w:pPr>
      <w:r>
        <w:rPr>
          <w:rFonts w:ascii="Arial" w:hAnsi="Arial" w:cs="Arial"/>
          <w:b/>
          <w:bCs/>
          <w:sz w:val="18"/>
          <w:szCs w:val="18"/>
        </w:rPr>
        <w:t>DOMESTIC RELATIONS</w:t>
      </w:r>
    </w:p>
    <w:p w:rsidR="00A25BEF" w:rsidRDefault="00A25BEF">
      <w:pPr>
        <w:spacing w:before="3" w:after="0" w:line="150" w:lineRule="exact"/>
        <w:rPr>
          <w:sz w:val="15"/>
          <w:szCs w:val="15"/>
        </w:rPr>
      </w:pPr>
    </w:p>
    <w:p w:rsidR="00A25BEF" w:rsidRDefault="00A25BEF">
      <w:pPr>
        <w:spacing w:after="0" w:line="203" w:lineRule="exact"/>
        <w:ind w:left="787" w:right="8587"/>
        <w:jc w:val="center"/>
        <w:rPr>
          <w:rFonts w:ascii="Arial" w:hAnsi="Arial" w:cs="Arial"/>
          <w:sz w:val="18"/>
          <w:szCs w:val="18"/>
        </w:rPr>
      </w:pPr>
      <w:r>
        <w:rPr>
          <w:rFonts w:ascii="Arial" w:hAnsi="Arial" w:cs="Arial"/>
          <w:b/>
          <w:bCs/>
          <w:position w:val="-1"/>
          <w:sz w:val="18"/>
          <w:szCs w:val="18"/>
        </w:rPr>
        <w:t>CHILD CUSTODY</w:t>
      </w:r>
    </w:p>
    <w:p w:rsidR="00A25BEF" w:rsidRDefault="00A25BEF">
      <w:pPr>
        <w:spacing w:after="0" w:line="260" w:lineRule="exact"/>
        <w:rPr>
          <w:sz w:val="26"/>
          <w:szCs w:val="26"/>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829</w:t>
      </w:r>
      <w:r>
        <w:rPr>
          <w:rFonts w:ascii="Arial" w:hAnsi="Arial" w:cs="Arial"/>
          <w:sz w:val="18"/>
          <w:szCs w:val="18"/>
        </w:rPr>
        <w:tab/>
        <w:t>Rep. Beck of Waterville</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Regarding the Factors Considered in Determining the Best Interest of a Child in a Court Award of</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Parental Rights and Responsibilities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CHILD SUPPORT</w:t>
      </w:r>
    </w:p>
    <w:p w:rsidR="00A25BEF" w:rsidRDefault="00A25BEF">
      <w:pPr>
        <w:spacing w:before="20" w:after="0" w:line="240" w:lineRule="exact"/>
        <w:rPr>
          <w:sz w:val="24"/>
          <w:szCs w:val="24"/>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1122</w:t>
      </w:r>
      <w:r>
        <w:rPr>
          <w:rFonts w:ascii="Arial" w:hAnsi="Arial" w:cs="Arial"/>
          <w:sz w:val="18"/>
          <w:szCs w:val="18"/>
        </w:rPr>
        <w:tab/>
        <w:t>Sen. Johnson of Lincoln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the Child Support Collection Process</w:t>
      </w:r>
    </w:p>
    <w:p w:rsidR="00A25BEF" w:rsidRDefault="00A25BEF">
      <w:pPr>
        <w:spacing w:after="0" w:line="170" w:lineRule="exact"/>
        <w:rPr>
          <w:sz w:val="17"/>
          <w:szCs w:val="17"/>
        </w:rPr>
      </w:pPr>
    </w:p>
    <w:p w:rsidR="00A25BEF" w:rsidRDefault="00A25BEF">
      <w:pPr>
        <w:tabs>
          <w:tab w:val="left" w:pos="8500"/>
        </w:tabs>
        <w:spacing w:before="37" w:after="0" w:line="240" w:lineRule="auto"/>
        <w:ind w:left="820" w:right="-20"/>
        <w:rPr>
          <w:rFonts w:ascii="Arial" w:hAnsi="Arial" w:cs="Arial"/>
          <w:sz w:val="18"/>
          <w:szCs w:val="18"/>
        </w:rPr>
      </w:pPr>
      <w:r>
        <w:rPr>
          <w:rFonts w:ascii="Arial" w:hAnsi="Arial" w:cs="Arial"/>
          <w:sz w:val="18"/>
          <w:szCs w:val="18"/>
        </w:rPr>
        <w:t>LR 1054</w:t>
      </w:r>
      <w:r>
        <w:rPr>
          <w:rFonts w:ascii="Arial" w:hAnsi="Arial" w:cs="Arial"/>
          <w:sz w:val="18"/>
          <w:szCs w:val="18"/>
        </w:rPr>
        <w:tab/>
        <w:t>Sen. Mason of Androscoggin</w:t>
      </w:r>
    </w:p>
    <w:p w:rsidR="00A25BEF" w:rsidRDefault="00A25BEF">
      <w:pPr>
        <w:spacing w:before="3" w:after="0" w:line="200" w:lineRule="exact"/>
        <w:rPr>
          <w:sz w:val="20"/>
          <w:szCs w:val="20"/>
        </w:rPr>
      </w:pPr>
    </w:p>
    <w:p w:rsidR="00A25BEF" w:rsidRDefault="00A25BEF">
      <w:pPr>
        <w:spacing w:after="0" w:line="240" w:lineRule="auto"/>
        <w:ind w:left="2260" w:right="95"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Regarding the Annual Service Fee for Child Support Services Provided by the Department of Health and Human Services</w:t>
      </w:r>
    </w:p>
    <w:p w:rsidR="00A25BEF" w:rsidRDefault="00A25BEF">
      <w:pPr>
        <w:spacing w:before="3" w:after="0" w:line="140" w:lineRule="exact"/>
        <w:rPr>
          <w:sz w:val="14"/>
          <w:szCs w:val="14"/>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710</w:t>
      </w:r>
      <w:r>
        <w:rPr>
          <w:rFonts w:ascii="Arial" w:hAnsi="Arial" w:cs="Arial"/>
          <w:sz w:val="18"/>
          <w:szCs w:val="18"/>
        </w:rPr>
        <w:tab/>
        <w:t>Sen. Tuttle of York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Eliminate the Child Support Collecting Fee Charged to a Person Who Has Never Received</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Assistance under a State Program</w:t>
      </w:r>
    </w:p>
    <w:p w:rsidR="00A25BEF" w:rsidRDefault="00A25BEF">
      <w:pPr>
        <w:spacing w:before="7" w:after="0" w:line="140" w:lineRule="exact"/>
        <w:rPr>
          <w:sz w:val="14"/>
          <w:szCs w:val="14"/>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1607</w:t>
      </w:r>
      <w:r>
        <w:rPr>
          <w:rFonts w:ascii="Arial" w:hAnsi="Arial" w:cs="Arial"/>
          <w:sz w:val="18"/>
          <w:szCs w:val="18"/>
        </w:rPr>
        <w:tab/>
        <w:t>Rep. Guerin of Glenburn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Create a Gambling Offset To Enhance the Collection of Child Support</w:t>
      </w:r>
    </w:p>
    <w:p w:rsidR="00A25BEF" w:rsidRDefault="00A25BEF">
      <w:pPr>
        <w:spacing w:after="0" w:line="170" w:lineRule="exact"/>
        <w:rPr>
          <w:sz w:val="17"/>
          <w:szCs w:val="17"/>
        </w:rPr>
      </w:pPr>
    </w:p>
    <w:p w:rsidR="00A25BEF" w:rsidRDefault="00A25BEF">
      <w:pPr>
        <w:tabs>
          <w:tab w:val="left" w:pos="8480"/>
        </w:tabs>
        <w:spacing w:before="37" w:after="0" w:line="240" w:lineRule="auto"/>
        <w:ind w:left="820" w:right="-20"/>
        <w:rPr>
          <w:rFonts w:ascii="Arial" w:hAnsi="Arial" w:cs="Arial"/>
          <w:sz w:val="18"/>
          <w:szCs w:val="18"/>
        </w:rPr>
      </w:pPr>
      <w:r>
        <w:rPr>
          <w:rFonts w:ascii="Arial" w:hAnsi="Arial" w:cs="Arial"/>
          <w:sz w:val="18"/>
          <w:szCs w:val="18"/>
        </w:rPr>
        <w:t>LR 1241</w:t>
      </w:r>
      <w:r>
        <w:rPr>
          <w:rFonts w:ascii="Arial" w:hAnsi="Arial" w:cs="Arial"/>
          <w:sz w:val="18"/>
          <w:szCs w:val="18"/>
        </w:rPr>
        <w:tab/>
        <w:t>Sen. Lachowicz of Kennebec</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Improve Child Support Payments</w:t>
      </w:r>
    </w:p>
    <w:p w:rsidR="00A25BEF" w:rsidRDefault="00A25BEF">
      <w:pPr>
        <w:spacing w:after="0"/>
        <w:sectPr w:rsidR="00A25BEF">
          <w:pgSz w:w="12260" w:h="15860"/>
          <w:pgMar w:top="960" w:right="64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960"/>
        </w:tabs>
        <w:spacing w:after="0" w:line="240" w:lineRule="auto"/>
        <w:ind w:left="820" w:right="-20"/>
        <w:rPr>
          <w:rFonts w:ascii="Arial" w:hAnsi="Arial" w:cs="Arial"/>
          <w:sz w:val="18"/>
          <w:szCs w:val="18"/>
        </w:rPr>
      </w:pPr>
      <w:r>
        <w:rPr>
          <w:rFonts w:ascii="Arial" w:hAnsi="Arial" w:cs="Arial"/>
          <w:sz w:val="18"/>
          <w:szCs w:val="18"/>
        </w:rPr>
        <w:t>LR 1146</w:t>
      </w:r>
      <w:r>
        <w:rPr>
          <w:rFonts w:ascii="Arial" w:hAnsi="Arial" w:cs="Arial"/>
          <w:sz w:val="18"/>
          <w:szCs w:val="18"/>
        </w:rPr>
        <w:tab/>
        <w:t>Rep. Powers of Naples</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Extend the Statute of Limitations for Collection of Child Support</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DIVORCE</w:t>
      </w:r>
    </w:p>
    <w:p w:rsidR="00A25BEF" w:rsidRDefault="00A25BEF">
      <w:pPr>
        <w:spacing w:after="0" w:line="260" w:lineRule="exact"/>
        <w:rPr>
          <w:sz w:val="26"/>
          <w:szCs w:val="26"/>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766</w:t>
      </w:r>
      <w:r>
        <w:rPr>
          <w:rFonts w:ascii="Arial" w:hAnsi="Arial" w:cs="Arial"/>
          <w:sz w:val="18"/>
          <w:szCs w:val="18"/>
        </w:rPr>
        <w:tab/>
        <w:t>Rep. Hayes of Buckfield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Retain the Position of Parent Coordinator in the Judicial Branch</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FAMILY LAW ADVISORY COMMISSION</w:t>
      </w:r>
    </w:p>
    <w:p w:rsidR="00A25BEF" w:rsidRDefault="00A25BEF">
      <w:pPr>
        <w:spacing w:after="0" w:line="260" w:lineRule="exact"/>
        <w:rPr>
          <w:sz w:val="26"/>
          <w:szCs w:val="26"/>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1623</w:t>
      </w:r>
      <w:r>
        <w:rPr>
          <w:rFonts w:ascii="Arial" w:hAnsi="Arial" w:cs="Arial"/>
          <w:sz w:val="18"/>
          <w:szCs w:val="18"/>
        </w:rPr>
        <w:tab/>
        <w:t>Rep. Hayes of Buckfield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Change the Membership of the Family Law Advisory Commission</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GRANDPARENTS</w:t>
      </w:r>
    </w:p>
    <w:p w:rsidR="00A25BEF" w:rsidRDefault="00A25BEF">
      <w:pPr>
        <w:spacing w:after="0" w:line="260" w:lineRule="exact"/>
        <w:rPr>
          <w:sz w:val="26"/>
          <w:szCs w:val="26"/>
        </w:rPr>
      </w:pPr>
    </w:p>
    <w:p w:rsidR="00A25BEF" w:rsidRDefault="00A25BEF">
      <w:pPr>
        <w:tabs>
          <w:tab w:val="left" w:pos="8780"/>
        </w:tabs>
        <w:spacing w:before="37" w:after="0" w:line="240" w:lineRule="auto"/>
        <w:ind w:left="820" w:right="-20"/>
        <w:rPr>
          <w:rFonts w:ascii="Arial" w:hAnsi="Arial" w:cs="Arial"/>
          <w:sz w:val="18"/>
          <w:szCs w:val="18"/>
        </w:rPr>
      </w:pPr>
      <w:r>
        <w:rPr>
          <w:rFonts w:ascii="Arial" w:hAnsi="Arial" w:cs="Arial"/>
          <w:sz w:val="18"/>
          <w:szCs w:val="18"/>
        </w:rPr>
        <w:t>LR 594</w:t>
      </w:r>
      <w:r>
        <w:rPr>
          <w:rFonts w:ascii="Arial" w:hAnsi="Arial" w:cs="Arial"/>
          <w:sz w:val="18"/>
          <w:szCs w:val="18"/>
        </w:rPr>
        <w:tab/>
        <w:t>Rep. Fredette of Newport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Strengthen the Rights of Grandparents under the Grandparents Visitation Act</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MARRIAGE</w:t>
      </w:r>
    </w:p>
    <w:p w:rsidR="00A25BEF" w:rsidRDefault="00A25BEF">
      <w:pPr>
        <w:spacing w:after="0" w:line="260" w:lineRule="exact"/>
        <w:rPr>
          <w:sz w:val="26"/>
          <w:szCs w:val="26"/>
        </w:rPr>
      </w:pPr>
    </w:p>
    <w:p w:rsidR="00A25BEF" w:rsidRDefault="00A25BEF">
      <w:pPr>
        <w:tabs>
          <w:tab w:val="left" w:pos="8780"/>
        </w:tabs>
        <w:spacing w:before="37" w:after="0" w:line="240" w:lineRule="auto"/>
        <w:ind w:left="820" w:right="-20"/>
        <w:rPr>
          <w:rFonts w:ascii="Arial" w:hAnsi="Arial" w:cs="Arial"/>
          <w:sz w:val="18"/>
          <w:szCs w:val="18"/>
        </w:rPr>
      </w:pPr>
      <w:r>
        <w:rPr>
          <w:rFonts w:ascii="Arial" w:hAnsi="Arial" w:cs="Arial"/>
          <w:sz w:val="18"/>
          <w:szCs w:val="18"/>
        </w:rPr>
        <w:t>LR 620</w:t>
      </w:r>
      <w:r>
        <w:rPr>
          <w:rFonts w:ascii="Arial" w:hAnsi="Arial" w:cs="Arial"/>
          <w:sz w:val="18"/>
          <w:szCs w:val="18"/>
        </w:rPr>
        <w:tab/>
        <w:t>Rep. Fredette of Newport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To Establish a Task Force To Clarify Outstanding Uncertainties in the Laws Governing Marriage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PARENTAL RIGHTS</w:t>
      </w:r>
    </w:p>
    <w:p w:rsidR="00A25BEF" w:rsidRDefault="00A25BEF">
      <w:pPr>
        <w:spacing w:after="0" w:line="260" w:lineRule="exact"/>
        <w:rPr>
          <w:sz w:val="26"/>
          <w:szCs w:val="26"/>
        </w:rPr>
      </w:pPr>
    </w:p>
    <w:p w:rsidR="00A25BEF" w:rsidRDefault="00A25BEF">
      <w:pPr>
        <w:tabs>
          <w:tab w:val="left" w:pos="8940"/>
        </w:tabs>
        <w:spacing w:before="37" w:after="0" w:line="203" w:lineRule="exact"/>
        <w:ind w:left="820" w:right="-20"/>
        <w:rPr>
          <w:rFonts w:ascii="Arial" w:hAnsi="Arial" w:cs="Arial"/>
          <w:sz w:val="18"/>
          <w:szCs w:val="18"/>
        </w:rPr>
      </w:pPr>
      <w:r>
        <w:rPr>
          <w:rFonts w:ascii="Arial" w:hAnsi="Arial" w:cs="Arial"/>
          <w:position w:val="-1"/>
          <w:sz w:val="18"/>
          <w:szCs w:val="18"/>
        </w:rPr>
        <w:t>LR 1826</w:t>
      </w:r>
      <w:r>
        <w:rPr>
          <w:rFonts w:ascii="Arial" w:hAnsi="Arial" w:cs="Arial"/>
          <w:position w:val="-1"/>
          <w:sz w:val="18"/>
          <w:szCs w:val="18"/>
        </w:rPr>
        <w:tab/>
        <w:t>Rep. Crockett of Bethel</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Concerning Parental Rights in Child Abandonment Cases</w:t>
      </w:r>
    </w:p>
    <w:p w:rsidR="00A25BEF" w:rsidRDefault="00A25BEF">
      <w:pPr>
        <w:spacing w:after="0" w:line="170" w:lineRule="exact"/>
        <w:rPr>
          <w:sz w:val="17"/>
          <w:szCs w:val="17"/>
        </w:rPr>
      </w:pPr>
    </w:p>
    <w:p w:rsidR="00A25BEF" w:rsidRDefault="00A25BEF">
      <w:pPr>
        <w:tabs>
          <w:tab w:val="left" w:pos="8800"/>
        </w:tabs>
        <w:spacing w:before="37" w:after="0" w:line="240" w:lineRule="auto"/>
        <w:ind w:left="820" w:right="-20"/>
        <w:rPr>
          <w:rFonts w:ascii="Arial" w:hAnsi="Arial" w:cs="Arial"/>
          <w:sz w:val="18"/>
          <w:szCs w:val="18"/>
        </w:rPr>
      </w:pPr>
      <w:r>
        <w:rPr>
          <w:rFonts w:ascii="Arial" w:hAnsi="Arial" w:cs="Arial"/>
          <w:sz w:val="18"/>
          <w:szCs w:val="18"/>
        </w:rPr>
        <w:t>LR 1910</w:t>
      </w:r>
      <w:r>
        <w:rPr>
          <w:rFonts w:ascii="Arial" w:hAnsi="Arial" w:cs="Arial"/>
          <w:sz w:val="18"/>
          <w:szCs w:val="18"/>
        </w:rPr>
        <w:tab/>
        <w:t>Rep. Moonen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To Amend Maine's Parentage Laws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PATERNITY</w:t>
      </w:r>
    </w:p>
    <w:p w:rsidR="00A25BEF" w:rsidRDefault="00A25BEF">
      <w:pPr>
        <w:spacing w:after="0" w:line="260" w:lineRule="exact"/>
        <w:rPr>
          <w:sz w:val="26"/>
          <w:szCs w:val="26"/>
        </w:rPr>
      </w:pPr>
    </w:p>
    <w:p w:rsidR="00A25BEF" w:rsidRDefault="00A25BEF">
      <w:pPr>
        <w:tabs>
          <w:tab w:val="left" w:pos="8320"/>
        </w:tabs>
        <w:spacing w:before="37" w:after="0" w:line="240" w:lineRule="auto"/>
        <w:ind w:left="820" w:right="-20"/>
        <w:rPr>
          <w:rFonts w:ascii="Arial" w:hAnsi="Arial" w:cs="Arial"/>
          <w:sz w:val="18"/>
          <w:szCs w:val="18"/>
        </w:rPr>
      </w:pPr>
      <w:r>
        <w:rPr>
          <w:rFonts w:ascii="Arial" w:hAnsi="Arial" w:cs="Arial"/>
          <w:sz w:val="18"/>
          <w:szCs w:val="18"/>
        </w:rPr>
        <w:t>LR 1454</w:t>
      </w:r>
      <w:r>
        <w:rPr>
          <w:rFonts w:ascii="Arial" w:hAnsi="Arial" w:cs="Arial"/>
          <w:sz w:val="18"/>
          <w:szCs w:val="18"/>
        </w:rPr>
        <w:tab/>
        <w:t>Sen. Youngblood of Penobscot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Adopt the Uniform Parentage Act</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SPOUSAL SUPPORT</w:t>
      </w:r>
    </w:p>
    <w:p w:rsidR="00A25BEF" w:rsidRDefault="00A25BEF">
      <w:pPr>
        <w:spacing w:after="0" w:line="260" w:lineRule="exact"/>
        <w:rPr>
          <w:sz w:val="26"/>
          <w:szCs w:val="26"/>
        </w:rPr>
      </w:pPr>
    </w:p>
    <w:p w:rsidR="00A25BEF" w:rsidRDefault="00A25BEF">
      <w:pPr>
        <w:tabs>
          <w:tab w:val="left" w:pos="8640"/>
        </w:tabs>
        <w:spacing w:before="37" w:after="0" w:line="240" w:lineRule="auto"/>
        <w:ind w:left="820" w:right="-20"/>
        <w:rPr>
          <w:rFonts w:ascii="Arial" w:hAnsi="Arial" w:cs="Arial"/>
          <w:sz w:val="18"/>
          <w:szCs w:val="18"/>
        </w:rPr>
      </w:pPr>
      <w:r>
        <w:rPr>
          <w:rFonts w:ascii="Arial" w:hAnsi="Arial" w:cs="Arial"/>
          <w:sz w:val="18"/>
          <w:szCs w:val="18"/>
        </w:rPr>
        <w:t>LR 141</w:t>
      </w:r>
      <w:r>
        <w:rPr>
          <w:rFonts w:ascii="Arial" w:hAnsi="Arial" w:cs="Arial"/>
          <w:sz w:val="18"/>
          <w:szCs w:val="18"/>
        </w:rPr>
        <w:tab/>
        <w:t>Rep. Johnson of Eddington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Governing the Award of Spousal Support in Divorce Actions</w:t>
      </w:r>
    </w:p>
    <w:p w:rsidR="00A25BEF" w:rsidRDefault="00A25BEF">
      <w:pPr>
        <w:spacing w:after="0" w:line="170" w:lineRule="exact"/>
        <w:rPr>
          <w:sz w:val="17"/>
          <w:szCs w:val="17"/>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709</w:t>
      </w:r>
      <w:r>
        <w:rPr>
          <w:rFonts w:ascii="Arial" w:hAnsi="Arial" w:cs="Arial"/>
          <w:sz w:val="18"/>
          <w:szCs w:val="18"/>
        </w:rPr>
        <w:tab/>
        <w:t>Sen. Tuttle of York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Require the State To Enforce Alimony Obligations in the Same Manner as Child Support</w:t>
      </w:r>
    </w:p>
    <w:p w:rsidR="00A25BEF" w:rsidRDefault="00A25BEF">
      <w:pPr>
        <w:spacing w:after="0" w:line="240" w:lineRule="auto"/>
        <w:ind w:left="2260" w:right="-20"/>
        <w:rPr>
          <w:rFonts w:ascii="Arial" w:hAnsi="Arial" w:cs="Arial"/>
          <w:sz w:val="18"/>
          <w:szCs w:val="18"/>
        </w:rPr>
      </w:pPr>
      <w:r>
        <w:rPr>
          <w:rFonts w:ascii="Arial" w:hAnsi="Arial" w:cs="Arial"/>
          <w:sz w:val="18"/>
          <w:szCs w:val="18"/>
        </w:rPr>
        <w:t>Obligations</w:t>
      </w:r>
    </w:p>
    <w:p w:rsidR="00A25BEF" w:rsidRDefault="00A25BEF">
      <w:pPr>
        <w:spacing w:after="0"/>
        <w:sectPr w:rsidR="00A25BEF">
          <w:pgSz w:w="12260" w:h="15860"/>
          <w:pgMar w:top="960" w:right="640" w:bottom="1180" w:left="660" w:header="774" w:footer="986" w:gutter="0"/>
          <w:cols w:space="720"/>
        </w:sectPr>
      </w:pPr>
    </w:p>
    <w:p w:rsidR="00A25BEF" w:rsidRDefault="00A25BEF">
      <w:pPr>
        <w:spacing w:before="4" w:after="0" w:line="360" w:lineRule="atLeast"/>
        <w:ind w:left="820" w:right="7999" w:hanging="360"/>
        <w:rPr>
          <w:rFonts w:ascii="Arial" w:hAnsi="Arial" w:cs="Arial"/>
          <w:sz w:val="18"/>
          <w:szCs w:val="18"/>
        </w:rPr>
      </w:pPr>
      <w:r>
        <w:rPr>
          <w:rFonts w:ascii="Arial" w:hAnsi="Arial" w:cs="Arial"/>
          <w:b/>
          <w:bCs/>
          <w:sz w:val="18"/>
          <w:szCs w:val="18"/>
        </w:rPr>
        <w:t>FREEDOM OF ACCESS PUBLIC PROCEEDINGS</w:t>
      </w:r>
    </w:p>
    <w:p w:rsidR="00A25BEF" w:rsidRDefault="00A25BEF">
      <w:pPr>
        <w:spacing w:before="16" w:after="0" w:line="240" w:lineRule="exact"/>
        <w:rPr>
          <w:sz w:val="24"/>
          <w:szCs w:val="24"/>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1951</w:t>
      </w:r>
      <w:r>
        <w:rPr>
          <w:rFonts w:ascii="Arial" w:hAnsi="Arial" w:cs="Arial"/>
          <w:sz w:val="18"/>
          <w:szCs w:val="18"/>
        </w:rPr>
        <w:tab/>
        <w:t>Sen. Cain of Penobscot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To Create a Task Force on Maine's Ethics and Transparency Laws</w:t>
      </w:r>
    </w:p>
    <w:p w:rsidR="00A25BEF" w:rsidRDefault="00A25BEF">
      <w:pPr>
        <w:spacing w:after="0" w:line="170" w:lineRule="exact"/>
        <w:rPr>
          <w:sz w:val="17"/>
          <w:szCs w:val="17"/>
        </w:rPr>
      </w:pPr>
    </w:p>
    <w:p w:rsidR="00A25BEF" w:rsidRDefault="00A25BEF">
      <w:pPr>
        <w:tabs>
          <w:tab w:val="left" w:pos="8820"/>
        </w:tabs>
        <w:spacing w:before="37" w:after="0" w:line="240" w:lineRule="auto"/>
        <w:ind w:left="820" w:right="-20"/>
        <w:rPr>
          <w:rFonts w:ascii="Arial" w:hAnsi="Arial" w:cs="Arial"/>
          <w:sz w:val="18"/>
          <w:szCs w:val="18"/>
        </w:rPr>
      </w:pPr>
      <w:r>
        <w:rPr>
          <w:rFonts w:ascii="Arial" w:hAnsi="Arial" w:cs="Arial"/>
          <w:sz w:val="18"/>
          <w:szCs w:val="18"/>
        </w:rPr>
        <w:t>LR 1849</w:t>
      </w:r>
      <w:r>
        <w:rPr>
          <w:rFonts w:ascii="Arial" w:hAnsi="Arial" w:cs="Arial"/>
          <w:sz w:val="18"/>
          <w:szCs w:val="18"/>
        </w:rPr>
        <w:tab/>
        <w:t>Rep. Luchini of Ellsworth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Promote Transparency in Government</w:t>
      </w:r>
    </w:p>
    <w:p w:rsidR="00A25BEF" w:rsidRDefault="00A25BEF">
      <w:pPr>
        <w:spacing w:after="0" w:line="170" w:lineRule="exact"/>
        <w:rPr>
          <w:sz w:val="17"/>
          <w:szCs w:val="17"/>
        </w:rPr>
      </w:pPr>
    </w:p>
    <w:p w:rsidR="00A25BEF" w:rsidRDefault="00A25BEF">
      <w:pPr>
        <w:tabs>
          <w:tab w:val="left" w:pos="8320"/>
        </w:tabs>
        <w:spacing w:before="37" w:after="0" w:line="240" w:lineRule="auto"/>
        <w:ind w:left="820" w:right="-20"/>
        <w:rPr>
          <w:rFonts w:ascii="Arial" w:hAnsi="Arial" w:cs="Arial"/>
          <w:sz w:val="18"/>
          <w:szCs w:val="18"/>
        </w:rPr>
      </w:pPr>
      <w:r>
        <w:rPr>
          <w:rFonts w:ascii="Arial" w:hAnsi="Arial" w:cs="Arial"/>
          <w:sz w:val="18"/>
          <w:szCs w:val="18"/>
        </w:rPr>
        <w:t>LR 1347</w:t>
      </w:r>
      <w:r>
        <w:rPr>
          <w:rFonts w:ascii="Arial" w:hAnsi="Arial" w:cs="Arial"/>
          <w:sz w:val="18"/>
          <w:szCs w:val="18"/>
        </w:rPr>
        <w:tab/>
        <w:t>Rep. Beavers of South Berwick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the Freedom of Access Act</w:t>
      </w:r>
    </w:p>
    <w:p w:rsidR="00A25BEF" w:rsidRDefault="00A25BEF">
      <w:pPr>
        <w:spacing w:after="0" w:line="170" w:lineRule="exact"/>
        <w:rPr>
          <w:sz w:val="17"/>
          <w:szCs w:val="17"/>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1225</w:t>
      </w:r>
      <w:r>
        <w:rPr>
          <w:rFonts w:ascii="Arial" w:hAnsi="Arial" w:cs="Arial"/>
          <w:sz w:val="18"/>
          <w:szCs w:val="18"/>
        </w:rPr>
        <w:tab/>
        <w:t>Rep. MacDonald of Boothbay</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Make Bylaws and Minutes of Board Meetings of Publicly Funded Hospitals Subject to the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Freedom of Access Act</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PUBLIC RECORDS</w:t>
      </w:r>
    </w:p>
    <w:p w:rsidR="00A25BEF" w:rsidRDefault="00A25BEF">
      <w:pPr>
        <w:spacing w:before="20" w:after="0" w:line="240" w:lineRule="exact"/>
        <w:rPr>
          <w:sz w:val="24"/>
          <w:szCs w:val="24"/>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1467</w:t>
      </w:r>
      <w:r>
        <w:rPr>
          <w:rFonts w:ascii="Arial" w:hAnsi="Arial" w:cs="Arial"/>
          <w:sz w:val="18"/>
          <w:szCs w:val="18"/>
        </w:rPr>
        <w:tab/>
        <w:t>Rep. Kent of Woolwich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Make Birth Certificates Public Records</w:t>
      </w:r>
    </w:p>
    <w:p w:rsidR="00A25BEF" w:rsidRDefault="00A25BEF">
      <w:pPr>
        <w:spacing w:after="0" w:line="170" w:lineRule="exact"/>
        <w:rPr>
          <w:sz w:val="17"/>
          <w:szCs w:val="17"/>
        </w:rPr>
      </w:pPr>
    </w:p>
    <w:p w:rsidR="00A25BEF" w:rsidRDefault="00A25BEF">
      <w:pPr>
        <w:tabs>
          <w:tab w:val="left" w:pos="8820"/>
        </w:tabs>
        <w:spacing w:before="37" w:after="0" w:line="240" w:lineRule="auto"/>
        <w:ind w:left="787" w:right="47"/>
        <w:jc w:val="center"/>
        <w:rPr>
          <w:rFonts w:ascii="Arial" w:hAnsi="Arial" w:cs="Arial"/>
          <w:sz w:val="18"/>
          <w:szCs w:val="18"/>
        </w:rPr>
      </w:pPr>
      <w:r>
        <w:rPr>
          <w:rFonts w:ascii="Arial" w:hAnsi="Arial" w:cs="Arial"/>
          <w:sz w:val="18"/>
          <w:szCs w:val="18"/>
        </w:rPr>
        <w:t>LR 1373</w:t>
      </w:r>
      <w:r>
        <w:rPr>
          <w:rFonts w:ascii="Arial" w:hAnsi="Arial" w:cs="Arial"/>
          <w:sz w:val="18"/>
          <w:szCs w:val="18"/>
        </w:rPr>
        <w:tab/>
        <w:t>Rep. Rykerson of Kittery</w:t>
      </w:r>
    </w:p>
    <w:p w:rsidR="00A25BEF" w:rsidRDefault="00A25BEF">
      <w:pPr>
        <w:spacing w:before="3" w:after="0" w:line="200" w:lineRule="exact"/>
        <w:rPr>
          <w:sz w:val="20"/>
          <w:szCs w:val="20"/>
        </w:rPr>
      </w:pPr>
    </w:p>
    <w:p w:rsidR="00A25BEF" w:rsidRDefault="00A25BEF">
      <w:pPr>
        <w:spacing w:after="0" w:line="203" w:lineRule="exact"/>
        <w:ind w:left="1756" w:right="119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as a Public Record the Performance Evaluation of a Municipal Employee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RECORD CONFIDENTIALITY</w:t>
      </w:r>
    </w:p>
    <w:p w:rsidR="00A25BEF" w:rsidRDefault="00A25BEF">
      <w:pPr>
        <w:spacing w:before="20" w:after="0" w:line="240" w:lineRule="exact"/>
        <w:rPr>
          <w:sz w:val="24"/>
          <w:szCs w:val="24"/>
        </w:rPr>
      </w:pPr>
    </w:p>
    <w:p w:rsidR="00A25BEF" w:rsidRDefault="00A25BEF">
      <w:pPr>
        <w:tabs>
          <w:tab w:val="left" w:pos="8820"/>
        </w:tabs>
        <w:spacing w:before="37" w:after="0" w:line="203" w:lineRule="exact"/>
        <w:ind w:left="820" w:right="-20"/>
        <w:rPr>
          <w:rFonts w:ascii="Arial" w:hAnsi="Arial" w:cs="Arial"/>
          <w:sz w:val="18"/>
          <w:szCs w:val="18"/>
        </w:rPr>
      </w:pPr>
      <w:r>
        <w:rPr>
          <w:rFonts w:ascii="Arial" w:hAnsi="Arial" w:cs="Arial"/>
          <w:position w:val="-1"/>
          <w:sz w:val="18"/>
          <w:szCs w:val="18"/>
        </w:rPr>
        <w:t>LR 591</w:t>
      </w:r>
      <w:r>
        <w:rPr>
          <w:rFonts w:ascii="Arial" w:hAnsi="Arial" w:cs="Arial"/>
          <w:position w:val="-1"/>
          <w:sz w:val="18"/>
          <w:szCs w:val="18"/>
        </w:rPr>
        <w:tab/>
        <w:t>Rep. Nelson of Falmouth</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Governing Public Records</w:t>
      </w:r>
    </w:p>
    <w:p w:rsidR="00A25BEF" w:rsidRDefault="00A25BEF">
      <w:pPr>
        <w:spacing w:after="0" w:line="170" w:lineRule="exact"/>
        <w:rPr>
          <w:sz w:val="17"/>
          <w:szCs w:val="17"/>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787</w:t>
      </w:r>
      <w:r>
        <w:rPr>
          <w:rFonts w:ascii="Arial" w:hAnsi="Arial" w:cs="Arial"/>
          <w:sz w:val="18"/>
          <w:szCs w:val="18"/>
        </w:rPr>
        <w:tab/>
        <w:t>Rep. Peterson of Rumford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Prohibit Employers and Educational Institutions from Requiring Access to Personal Internet</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Accounts</w:t>
      </w:r>
    </w:p>
    <w:p w:rsidR="00A25BEF" w:rsidRDefault="00A25BEF">
      <w:pPr>
        <w:spacing w:before="7" w:after="0" w:line="140" w:lineRule="exact"/>
        <w:rPr>
          <w:sz w:val="14"/>
          <w:szCs w:val="14"/>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20</w:t>
      </w:r>
      <w:r>
        <w:rPr>
          <w:rFonts w:ascii="Arial" w:hAnsi="Arial" w:cs="Arial"/>
          <w:sz w:val="18"/>
          <w:szCs w:val="18"/>
        </w:rPr>
        <w:tab/>
        <w:t>Rep. McClellan of Raymond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Social Media Privacy in School and the Workplace</w:t>
      </w:r>
    </w:p>
    <w:p w:rsidR="00A25BEF" w:rsidRDefault="00A25BEF">
      <w:pPr>
        <w:spacing w:after="0" w:line="170" w:lineRule="exact"/>
        <w:rPr>
          <w:sz w:val="17"/>
          <w:szCs w:val="17"/>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1237</w:t>
      </w:r>
      <w:r>
        <w:rPr>
          <w:rFonts w:ascii="Arial" w:hAnsi="Arial" w:cs="Arial"/>
          <w:sz w:val="18"/>
          <w:szCs w:val="18"/>
        </w:rPr>
        <w:tab/>
        <w:t>Rep. Guerin of Glenburn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Prohibit the Sharing of Personal Information by State Agencies</w:t>
      </w:r>
    </w:p>
    <w:p w:rsidR="00A25BEF" w:rsidRDefault="00A25BEF">
      <w:pPr>
        <w:spacing w:after="0" w:line="170" w:lineRule="exact"/>
        <w:rPr>
          <w:sz w:val="17"/>
          <w:szCs w:val="17"/>
        </w:rPr>
      </w:pPr>
    </w:p>
    <w:p w:rsidR="00A25BEF" w:rsidRDefault="00A25BEF">
      <w:pPr>
        <w:tabs>
          <w:tab w:val="left" w:pos="9000"/>
        </w:tabs>
        <w:spacing w:before="37" w:after="0" w:line="240" w:lineRule="auto"/>
        <w:ind w:left="820" w:right="-20"/>
        <w:rPr>
          <w:rFonts w:ascii="Arial" w:hAnsi="Arial" w:cs="Arial"/>
          <w:sz w:val="18"/>
          <w:szCs w:val="18"/>
        </w:rPr>
      </w:pPr>
      <w:r>
        <w:rPr>
          <w:rFonts w:ascii="Arial" w:hAnsi="Arial" w:cs="Arial"/>
          <w:sz w:val="18"/>
          <w:szCs w:val="18"/>
        </w:rPr>
        <w:t>LR 1011</w:t>
      </w:r>
      <w:r>
        <w:rPr>
          <w:rFonts w:ascii="Arial" w:hAnsi="Arial" w:cs="Arial"/>
          <w:sz w:val="18"/>
          <w:szCs w:val="18"/>
        </w:rPr>
        <w:tab/>
        <w:t>Rep. Cassidy of Lubec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Employee Social Media Privacy</w:t>
      </w:r>
    </w:p>
    <w:p w:rsidR="00A25BEF" w:rsidRDefault="00A25BEF">
      <w:pPr>
        <w:spacing w:after="0" w:line="170" w:lineRule="exact"/>
        <w:rPr>
          <w:sz w:val="17"/>
          <w:szCs w:val="17"/>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800</w:t>
      </w:r>
      <w:r>
        <w:rPr>
          <w:rFonts w:ascii="Arial" w:hAnsi="Arial" w:cs="Arial"/>
          <w:sz w:val="18"/>
          <w:szCs w:val="18"/>
        </w:rPr>
        <w:tab/>
        <w:t>Rep. Mason of Topsham</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Prohibit Employers and Educational Institutions from Requiring the Disclosure of or Access to</w:t>
      </w:r>
    </w:p>
    <w:p w:rsidR="00A25BEF" w:rsidRDefault="00A25BEF">
      <w:pPr>
        <w:spacing w:after="0" w:line="240" w:lineRule="auto"/>
        <w:ind w:left="2260" w:right="-20"/>
        <w:rPr>
          <w:rFonts w:ascii="Arial" w:hAnsi="Arial" w:cs="Arial"/>
          <w:sz w:val="18"/>
          <w:szCs w:val="18"/>
        </w:rPr>
      </w:pPr>
      <w:r>
        <w:rPr>
          <w:rFonts w:ascii="Arial" w:hAnsi="Arial" w:cs="Arial"/>
          <w:sz w:val="18"/>
          <w:szCs w:val="18"/>
        </w:rPr>
        <w:t>Certain Internet Information</w:t>
      </w:r>
    </w:p>
    <w:p w:rsidR="00A25BEF" w:rsidRDefault="00A25BEF">
      <w:pPr>
        <w:spacing w:after="0"/>
        <w:sectPr w:rsidR="00A25BEF">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RIGHT TO KNOW LAWS</w:t>
      </w:r>
    </w:p>
    <w:p w:rsidR="00A25BEF" w:rsidRDefault="00A25BEF">
      <w:pPr>
        <w:spacing w:after="0" w:line="260" w:lineRule="exact"/>
        <w:rPr>
          <w:sz w:val="26"/>
          <w:szCs w:val="26"/>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1864</w:t>
      </w:r>
      <w:r>
        <w:rPr>
          <w:rFonts w:ascii="Arial" w:hAnsi="Arial" w:cs="Arial"/>
          <w:sz w:val="18"/>
          <w:szCs w:val="18"/>
        </w:rPr>
        <w:tab/>
        <w:t>Sen. Cain of Penobscot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Access to Public Information</w:t>
      </w:r>
    </w:p>
    <w:p w:rsidR="00A25BEF" w:rsidRDefault="00A25BEF">
      <w:pPr>
        <w:spacing w:after="0" w:line="170" w:lineRule="exact"/>
        <w:rPr>
          <w:sz w:val="17"/>
          <w:szCs w:val="17"/>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496</w:t>
      </w:r>
      <w:r>
        <w:rPr>
          <w:rFonts w:ascii="Arial" w:hAnsi="Arial" w:cs="Arial"/>
          <w:sz w:val="18"/>
          <w:szCs w:val="18"/>
        </w:rPr>
        <w:tab/>
        <w:t>Rep. Brooks of Winterport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All Government Documents To Be Posted on the Internet</w:t>
      </w:r>
    </w:p>
    <w:p w:rsidR="00A25BEF" w:rsidRDefault="00A25BEF">
      <w:pPr>
        <w:spacing w:after="0" w:line="170" w:lineRule="exact"/>
        <w:rPr>
          <w:sz w:val="17"/>
          <w:szCs w:val="17"/>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1297</w:t>
      </w:r>
      <w:r>
        <w:rPr>
          <w:rFonts w:ascii="Arial" w:hAnsi="Arial" w:cs="Arial"/>
          <w:sz w:val="18"/>
          <w:szCs w:val="18"/>
        </w:rPr>
        <w:tab/>
        <w:t>Rep. Carey of Lewiston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Freedom of Access Act</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HUMAN RIGHTS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CONSTITUTIONAL RIGHTS</w:t>
      </w:r>
    </w:p>
    <w:p w:rsidR="00A25BEF" w:rsidRDefault="00A25BEF">
      <w:pPr>
        <w:spacing w:after="0" w:line="260" w:lineRule="exact"/>
        <w:rPr>
          <w:sz w:val="26"/>
          <w:szCs w:val="26"/>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1312</w:t>
      </w:r>
      <w:r>
        <w:rPr>
          <w:rFonts w:ascii="Arial" w:hAnsi="Arial" w:cs="Arial"/>
          <w:sz w:val="18"/>
          <w:szCs w:val="18"/>
        </w:rPr>
        <w:tab/>
        <w:t>Rep. Peterson of Rumford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To Establish a Blue Ribbon Commission on Law and the Public Good</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DISCRIMINATION</w:t>
      </w:r>
    </w:p>
    <w:p w:rsidR="00A25BEF" w:rsidRDefault="00A25BEF">
      <w:pPr>
        <w:spacing w:after="0" w:line="260" w:lineRule="exact"/>
        <w:rPr>
          <w:sz w:val="26"/>
          <w:szCs w:val="26"/>
        </w:rPr>
      </w:pPr>
    </w:p>
    <w:p w:rsidR="00A25BEF" w:rsidRDefault="00A25BEF">
      <w:pPr>
        <w:tabs>
          <w:tab w:val="left" w:pos="8200"/>
        </w:tabs>
        <w:spacing w:before="37" w:after="0" w:line="240" w:lineRule="auto"/>
        <w:ind w:left="820" w:right="-20"/>
        <w:rPr>
          <w:rFonts w:ascii="Arial" w:hAnsi="Arial" w:cs="Arial"/>
          <w:sz w:val="18"/>
          <w:szCs w:val="18"/>
        </w:rPr>
      </w:pPr>
      <w:r>
        <w:rPr>
          <w:rFonts w:ascii="Arial" w:hAnsi="Arial" w:cs="Arial"/>
          <w:sz w:val="18"/>
          <w:szCs w:val="18"/>
        </w:rPr>
        <w:t>LR 1733</w:t>
      </w:r>
      <w:r>
        <w:rPr>
          <w:rFonts w:ascii="Arial" w:hAnsi="Arial" w:cs="Arial"/>
          <w:sz w:val="18"/>
          <w:szCs w:val="18"/>
        </w:rPr>
        <w:tab/>
        <w:t>Rep. Graham of North Yarmouth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Working Mothers Who Breastfeed</w:t>
      </w:r>
    </w:p>
    <w:p w:rsidR="00A25BEF" w:rsidRDefault="00A25BEF">
      <w:pPr>
        <w:spacing w:after="0" w:line="170" w:lineRule="exact"/>
        <w:rPr>
          <w:sz w:val="17"/>
          <w:szCs w:val="17"/>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1803</w:t>
      </w:r>
      <w:r>
        <w:rPr>
          <w:rFonts w:ascii="Arial" w:hAnsi="Arial" w:cs="Arial"/>
          <w:sz w:val="18"/>
          <w:szCs w:val="18"/>
        </w:rPr>
        <w:tab/>
        <w:t>Sen. Burns of Washington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Religious Freedom</w:t>
      </w:r>
    </w:p>
    <w:p w:rsidR="00A25BEF" w:rsidRDefault="00A25BEF">
      <w:pPr>
        <w:spacing w:after="0" w:line="170" w:lineRule="exact"/>
        <w:rPr>
          <w:sz w:val="17"/>
          <w:szCs w:val="17"/>
        </w:rPr>
      </w:pPr>
    </w:p>
    <w:p w:rsidR="00A25BEF" w:rsidRDefault="00A25BEF">
      <w:pPr>
        <w:tabs>
          <w:tab w:val="left" w:pos="8520"/>
        </w:tabs>
        <w:spacing w:before="37" w:after="0" w:line="240" w:lineRule="auto"/>
        <w:ind w:left="820" w:right="-20"/>
        <w:rPr>
          <w:rFonts w:ascii="Arial" w:hAnsi="Arial" w:cs="Arial"/>
          <w:sz w:val="18"/>
          <w:szCs w:val="18"/>
        </w:rPr>
      </w:pPr>
      <w:r>
        <w:rPr>
          <w:rFonts w:ascii="Arial" w:hAnsi="Arial" w:cs="Arial"/>
          <w:sz w:val="18"/>
          <w:szCs w:val="18"/>
        </w:rPr>
        <w:t>LR 1913</w:t>
      </w:r>
      <w:r>
        <w:rPr>
          <w:rFonts w:ascii="Arial" w:hAnsi="Arial" w:cs="Arial"/>
          <w:sz w:val="18"/>
          <w:szCs w:val="18"/>
        </w:rPr>
        <w:tab/>
        <w:t>Rep. McCabe of Skowhegan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Proper Accommodations for Pregnant Women in the Workplace</w:t>
      </w:r>
    </w:p>
    <w:p w:rsidR="00A25BEF" w:rsidRDefault="00A25BEF">
      <w:pPr>
        <w:spacing w:after="0" w:line="170" w:lineRule="exact"/>
        <w:rPr>
          <w:sz w:val="17"/>
          <w:szCs w:val="17"/>
        </w:rPr>
      </w:pPr>
    </w:p>
    <w:p w:rsidR="00A25BEF" w:rsidRDefault="00A25BEF">
      <w:pPr>
        <w:tabs>
          <w:tab w:val="left" w:pos="8440"/>
        </w:tabs>
        <w:spacing w:before="37" w:after="0" w:line="240" w:lineRule="auto"/>
        <w:ind w:left="820" w:right="-20"/>
        <w:rPr>
          <w:rFonts w:ascii="Arial" w:hAnsi="Arial" w:cs="Arial"/>
          <w:sz w:val="18"/>
          <w:szCs w:val="18"/>
        </w:rPr>
      </w:pPr>
      <w:r>
        <w:rPr>
          <w:rFonts w:ascii="Arial" w:hAnsi="Arial" w:cs="Arial"/>
          <w:sz w:val="18"/>
          <w:szCs w:val="18"/>
        </w:rPr>
        <w:t>LR 1571</w:t>
      </w:r>
      <w:r>
        <w:rPr>
          <w:rFonts w:ascii="Arial" w:hAnsi="Arial" w:cs="Arial"/>
          <w:sz w:val="18"/>
          <w:szCs w:val="18"/>
        </w:rPr>
        <w:tab/>
        <w:t>Rep. Dorney of Norridgewock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Add Pregnancy as a Protected Condition under the Maine Human Rights Act</w:t>
      </w:r>
    </w:p>
    <w:p w:rsidR="00A25BEF" w:rsidRDefault="00A25BEF">
      <w:pPr>
        <w:spacing w:before="10" w:after="0" w:line="200" w:lineRule="exact"/>
        <w:rPr>
          <w:sz w:val="20"/>
          <w:szCs w:val="20"/>
        </w:rPr>
      </w:pPr>
    </w:p>
    <w:p w:rsidR="00A25BEF" w:rsidRDefault="00A25BEF">
      <w:pPr>
        <w:spacing w:before="37" w:after="0" w:line="240" w:lineRule="auto"/>
        <w:ind w:left="427" w:right="8836"/>
        <w:jc w:val="center"/>
        <w:rPr>
          <w:rFonts w:ascii="Arial" w:hAnsi="Arial" w:cs="Arial"/>
          <w:sz w:val="18"/>
          <w:szCs w:val="18"/>
        </w:rPr>
      </w:pPr>
      <w:r>
        <w:rPr>
          <w:rFonts w:ascii="Arial" w:hAnsi="Arial" w:cs="Arial"/>
          <w:b/>
          <w:bCs/>
          <w:sz w:val="18"/>
          <w:szCs w:val="18"/>
        </w:rPr>
        <w:t>LEGAL SERVICES</w:t>
      </w:r>
    </w:p>
    <w:p w:rsidR="00A25BEF" w:rsidRDefault="00A25BEF">
      <w:pPr>
        <w:spacing w:before="3" w:after="0" w:line="150" w:lineRule="exact"/>
        <w:rPr>
          <w:sz w:val="15"/>
          <w:szCs w:val="15"/>
        </w:rPr>
      </w:pPr>
    </w:p>
    <w:p w:rsidR="00A25BEF" w:rsidRDefault="00A25BEF">
      <w:pPr>
        <w:spacing w:after="0" w:line="203" w:lineRule="exact"/>
        <w:ind w:left="787" w:right="9186"/>
        <w:jc w:val="center"/>
        <w:rPr>
          <w:rFonts w:ascii="Arial" w:hAnsi="Arial" w:cs="Arial"/>
          <w:sz w:val="18"/>
          <w:szCs w:val="18"/>
        </w:rPr>
      </w:pPr>
      <w:r>
        <w:rPr>
          <w:rFonts w:ascii="Arial" w:hAnsi="Arial" w:cs="Arial"/>
          <w:b/>
          <w:bCs/>
          <w:position w:val="-1"/>
          <w:sz w:val="18"/>
          <w:szCs w:val="18"/>
        </w:rPr>
        <w:t>INDIGENT</w:t>
      </w:r>
    </w:p>
    <w:p w:rsidR="00A25BEF" w:rsidRDefault="00A25BEF">
      <w:pPr>
        <w:spacing w:after="0" w:line="260" w:lineRule="exact"/>
        <w:rPr>
          <w:sz w:val="26"/>
          <w:szCs w:val="26"/>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1342</w:t>
      </w:r>
      <w:r>
        <w:rPr>
          <w:rFonts w:ascii="Arial" w:hAnsi="Arial" w:cs="Arial"/>
          <w:sz w:val="18"/>
          <w:szCs w:val="18"/>
        </w:rPr>
        <w:tab/>
        <w:t>Rep. Priest of Brunswick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Appropriate Sufficient Funds for Indigent Legal Services</w:t>
      </w:r>
    </w:p>
    <w:p w:rsidR="00A25BEF" w:rsidRDefault="00A25BEF">
      <w:pPr>
        <w:spacing w:after="0" w:line="170" w:lineRule="exact"/>
        <w:rPr>
          <w:sz w:val="17"/>
          <w:szCs w:val="17"/>
        </w:rPr>
      </w:pPr>
    </w:p>
    <w:p w:rsidR="00A25BEF" w:rsidRDefault="00A25BEF">
      <w:pPr>
        <w:tabs>
          <w:tab w:val="left" w:pos="7100"/>
        </w:tabs>
        <w:spacing w:before="37" w:after="0" w:line="240" w:lineRule="auto"/>
        <w:ind w:left="820" w:right="-20"/>
        <w:rPr>
          <w:rFonts w:ascii="Arial" w:hAnsi="Arial" w:cs="Arial"/>
          <w:sz w:val="18"/>
          <w:szCs w:val="18"/>
        </w:rPr>
      </w:pPr>
      <w:r>
        <w:rPr>
          <w:rFonts w:ascii="Arial" w:hAnsi="Arial" w:cs="Arial"/>
          <w:sz w:val="18"/>
          <w:szCs w:val="18"/>
        </w:rPr>
        <w:t>LR 1051</w:t>
      </w:r>
      <w:r>
        <w:rPr>
          <w:rFonts w:ascii="Arial" w:hAnsi="Arial" w:cs="Arial"/>
          <w:sz w:val="18"/>
          <w:szCs w:val="18"/>
        </w:rPr>
        <w:tab/>
        <w:t>Rep. Bear of Houlton Band of Maliseet Indians</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Funding for Indigent Legal Aid Provided to Wabanaki Tribal Members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NATIVE AMERICANS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INDIAN TRIBAL-STATE COMMISSION</w:t>
      </w:r>
    </w:p>
    <w:p w:rsidR="00A25BEF" w:rsidRDefault="00A25BEF">
      <w:pPr>
        <w:spacing w:after="0" w:line="260" w:lineRule="exact"/>
        <w:rPr>
          <w:sz w:val="26"/>
          <w:szCs w:val="26"/>
        </w:rPr>
      </w:pPr>
    </w:p>
    <w:p w:rsidR="00A25BEF" w:rsidRDefault="00A25BEF">
      <w:pPr>
        <w:tabs>
          <w:tab w:val="left" w:pos="8800"/>
        </w:tabs>
        <w:spacing w:before="37" w:after="0" w:line="240" w:lineRule="auto"/>
        <w:ind w:left="820" w:right="-20"/>
        <w:rPr>
          <w:rFonts w:ascii="Arial" w:hAnsi="Arial" w:cs="Arial"/>
          <w:sz w:val="18"/>
          <w:szCs w:val="18"/>
        </w:rPr>
      </w:pPr>
      <w:r>
        <w:rPr>
          <w:rFonts w:ascii="Arial" w:hAnsi="Arial" w:cs="Arial"/>
          <w:sz w:val="18"/>
          <w:szCs w:val="18"/>
        </w:rPr>
        <w:t>LR 1808</w:t>
      </w:r>
      <w:r>
        <w:rPr>
          <w:rFonts w:ascii="Arial" w:hAnsi="Arial" w:cs="Arial"/>
          <w:sz w:val="18"/>
          <w:szCs w:val="18"/>
        </w:rPr>
        <w:tab/>
        <w:t>Rep. Willette of Mapleton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Add the Aroostook Band of Micmacs to the Maine Indian Tribal-State Commission and Add</w:t>
      </w:r>
    </w:p>
    <w:p w:rsidR="00A25BEF" w:rsidRDefault="00A25BEF">
      <w:pPr>
        <w:spacing w:after="0" w:line="240" w:lineRule="auto"/>
        <w:ind w:left="2260" w:right="-20"/>
        <w:rPr>
          <w:rFonts w:ascii="Arial" w:hAnsi="Arial" w:cs="Arial"/>
          <w:sz w:val="18"/>
          <w:szCs w:val="18"/>
        </w:rPr>
      </w:pPr>
      <w:r>
        <w:rPr>
          <w:rFonts w:ascii="Arial" w:hAnsi="Arial" w:cs="Arial"/>
          <w:sz w:val="18"/>
          <w:szCs w:val="18"/>
        </w:rPr>
        <w:t>Corresponding Seats for the State</w:t>
      </w:r>
    </w:p>
    <w:p w:rsidR="00A25BEF" w:rsidRDefault="00A25BEF">
      <w:pPr>
        <w:spacing w:after="0"/>
        <w:sectPr w:rsidR="00A25BEF">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PASSAMAQUODDY TRIBE</w:t>
      </w:r>
    </w:p>
    <w:p w:rsidR="00A25BEF" w:rsidRDefault="00A25BEF">
      <w:pPr>
        <w:spacing w:after="0" w:line="260" w:lineRule="exact"/>
        <w:rPr>
          <w:sz w:val="26"/>
          <w:szCs w:val="26"/>
        </w:rPr>
      </w:pPr>
    </w:p>
    <w:p w:rsidR="00A25BEF" w:rsidRDefault="00A25BEF">
      <w:pPr>
        <w:tabs>
          <w:tab w:val="left" w:pos="7520"/>
        </w:tabs>
        <w:spacing w:before="37" w:after="0" w:line="240" w:lineRule="auto"/>
        <w:ind w:left="820" w:right="-20"/>
        <w:rPr>
          <w:rFonts w:ascii="Arial" w:hAnsi="Arial" w:cs="Arial"/>
          <w:sz w:val="18"/>
          <w:szCs w:val="18"/>
        </w:rPr>
      </w:pPr>
      <w:r>
        <w:rPr>
          <w:rFonts w:ascii="Arial" w:hAnsi="Arial" w:cs="Arial"/>
          <w:sz w:val="18"/>
          <w:szCs w:val="18"/>
        </w:rPr>
        <w:t>LR 189</w:t>
      </w:r>
      <w:r>
        <w:rPr>
          <w:rFonts w:ascii="Arial" w:hAnsi="Arial" w:cs="Arial"/>
          <w:sz w:val="18"/>
          <w:szCs w:val="18"/>
        </w:rPr>
        <w:tab/>
        <w:t>Rep. Soctomah of Passamaquoddy Tribe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Place Land in Centerville in Trust for the Passamaquoddy Tribe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RELATIONS WITH STATE</w:t>
      </w:r>
    </w:p>
    <w:p w:rsidR="00A25BEF" w:rsidRDefault="00A25BEF">
      <w:pPr>
        <w:spacing w:after="0" w:line="260" w:lineRule="exact"/>
        <w:rPr>
          <w:sz w:val="26"/>
          <w:szCs w:val="26"/>
        </w:rPr>
      </w:pPr>
    </w:p>
    <w:p w:rsidR="00A25BEF" w:rsidRDefault="00A25BEF">
      <w:pPr>
        <w:tabs>
          <w:tab w:val="left" w:pos="8800"/>
        </w:tabs>
        <w:spacing w:before="37" w:after="0" w:line="240" w:lineRule="auto"/>
        <w:ind w:left="820" w:right="-20"/>
        <w:rPr>
          <w:rFonts w:ascii="Arial" w:hAnsi="Arial" w:cs="Arial"/>
          <w:sz w:val="18"/>
          <w:szCs w:val="18"/>
        </w:rPr>
      </w:pPr>
      <w:r>
        <w:rPr>
          <w:rFonts w:ascii="Arial" w:hAnsi="Arial" w:cs="Arial"/>
          <w:sz w:val="18"/>
          <w:szCs w:val="18"/>
        </w:rPr>
        <w:t>LR 286</w:t>
      </w:r>
      <w:r>
        <w:rPr>
          <w:rFonts w:ascii="Arial" w:hAnsi="Arial" w:cs="Arial"/>
          <w:sz w:val="18"/>
          <w:szCs w:val="18"/>
        </w:rPr>
        <w:tab/>
        <w:t>Rep. Willette of Mapleton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Include a Representative of the Aroostook Band of Micmacs in the House of Representatives</w:t>
      </w:r>
    </w:p>
    <w:p w:rsidR="00A25BEF" w:rsidRDefault="00A25BEF">
      <w:pPr>
        <w:spacing w:after="0" w:line="170" w:lineRule="exact"/>
        <w:rPr>
          <w:sz w:val="17"/>
          <w:szCs w:val="17"/>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572</w:t>
      </w:r>
      <w:r>
        <w:rPr>
          <w:rFonts w:ascii="Arial" w:hAnsi="Arial" w:cs="Arial"/>
          <w:sz w:val="18"/>
          <w:szCs w:val="18"/>
        </w:rPr>
        <w:tab/>
        <w:t>Sen. Tuttle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State Recognition for the Kineo Band of Maliseet Indians</w:t>
      </w:r>
    </w:p>
    <w:p w:rsidR="00A25BEF" w:rsidRDefault="00A25BEF">
      <w:pPr>
        <w:spacing w:after="0" w:line="170" w:lineRule="exact"/>
        <w:rPr>
          <w:sz w:val="17"/>
          <w:szCs w:val="17"/>
        </w:rPr>
      </w:pPr>
    </w:p>
    <w:p w:rsidR="00A25BEF" w:rsidRDefault="00A25BEF">
      <w:pPr>
        <w:tabs>
          <w:tab w:val="left" w:pos="8100"/>
        </w:tabs>
        <w:spacing w:before="37" w:after="0" w:line="240" w:lineRule="auto"/>
        <w:ind w:left="820" w:right="-20"/>
        <w:rPr>
          <w:rFonts w:ascii="Arial" w:hAnsi="Arial" w:cs="Arial"/>
          <w:sz w:val="18"/>
          <w:szCs w:val="18"/>
        </w:rPr>
      </w:pPr>
      <w:r>
        <w:rPr>
          <w:rFonts w:ascii="Arial" w:hAnsi="Arial" w:cs="Arial"/>
          <w:sz w:val="18"/>
          <w:szCs w:val="18"/>
        </w:rPr>
        <w:t>LR 1143</w:t>
      </w:r>
      <w:r>
        <w:rPr>
          <w:rFonts w:ascii="Arial" w:hAnsi="Arial" w:cs="Arial"/>
          <w:sz w:val="18"/>
          <w:szCs w:val="18"/>
        </w:rPr>
        <w:tab/>
        <w:t>Rep. Mitchell of Penobscot Nation</w:t>
      </w:r>
    </w:p>
    <w:p w:rsidR="00A25BEF" w:rsidRDefault="00A25BEF">
      <w:pPr>
        <w:spacing w:before="3" w:after="0" w:line="200" w:lineRule="exact"/>
        <w:rPr>
          <w:sz w:val="20"/>
          <w:szCs w:val="20"/>
        </w:rPr>
      </w:pPr>
    </w:p>
    <w:p w:rsidR="00A25BEF" w:rsidRDefault="00A25BEF">
      <w:pPr>
        <w:spacing w:after="0" w:line="240" w:lineRule="auto"/>
        <w:ind w:left="2260" w:right="95"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Require the Attorney General To Consult with Federally Recognized Indian Tribes before Issuing an Opinion on Federal Legislation Affecting the Maine Indian Claims Settlement Act</w:t>
      </w:r>
    </w:p>
    <w:p w:rsidR="00A25BEF" w:rsidRDefault="00A25BEF">
      <w:pPr>
        <w:spacing w:before="3" w:after="0" w:line="140" w:lineRule="exact"/>
        <w:rPr>
          <w:sz w:val="14"/>
          <w:szCs w:val="14"/>
        </w:rPr>
      </w:pPr>
    </w:p>
    <w:p w:rsidR="00A25BEF" w:rsidRDefault="00A25BEF">
      <w:pPr>
        <w:tabs>
          <w:tab w:val="left" w:pos="7100"/>
        </w:tabs>
        <w:spacing w:before="37" w:after="0" w:line="240" w:lineRule="auto"/>
        <w:ind w:left="820" w:right="-20"/>
        <w:rPr>
          <w:rFonts w:ascii="Arial" w:hAnsi="Arial" w:cs="Arial"/>
          <w:sz w:val="18"/>
          <w:szCs w:val="18"/>
        </w:rPr>
      </w:pPr>
      <w:r>
        <w:rPr>
          <w:rFonts w:ascii="Arial" w:hAnsi="Arial" w:cs="Arial"/>
          <w:sz w:val="18"/>
          <w:szCs w:val="18"/>
        </w:rPr>
        <w:t>LR 1081</w:t>
      </w:r>
      <w:r>
        <w:rPr>
          <w:rFonts w:ascii="Arial" w:hAnsi="Arial" w:cs="Arial"/>
          <w:sz w:val="18"/>
          <w:szCs w:val="18"/>
        </w:rPr>
        <w:tab/>
        <w:t>Rep. Bear of Houlton Band of Maliseet Indians</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Tribal Members a Choice of Judicial Venue</w:t>
      </w:r>
    </w:p>
    <w:p w:rsidR="00A25BEF" w:rsidRDefault="00A25BEF">
      <w:pPr>
        <w:spacing w:after="0" w:line="170" w:lineRule="exact"/>
        <w:rPr>
          <w:sz w:val="17"/>
          <w:szCs w:val="17"/>
        </w:rPr>
      </w:pPr>
    </w:p>
    <w:p w:rsidR="00A25BEF" w:rsidRDefault="00A25BEF">
      <w:pPr>
        <w:tabs>
          <w:tab w:val="left" w:pos="7100"/>
        </w:tabs>
        <w:spacing w:before="37" w:after="0" w:line="240" w:lineRule="auto"/>
        <w:ind w:left="820" w:right="-20"/>
        <w:rPr>
          <w:rFonts w:ascii="Arial" w:hAnsi="Arial" w:cs="Arial"/>
          <w:sz w:val="18"/>
          <w:szCs w:val="18"/>
        </w:rPr>
      </w:pPr>
      <w:r>
        <w:rPr>
          <w:rFonts w:ascii="Arial" w:hAnsi="Arial" w:cs="Arial"/>
          <w:sz w:val="18"/>
          <w:szCs w:val="18"/>
        </w:rPr>
        <w:t>LR 1052</w:t>
      </w:r>
      <w:r>
        <w:rPr>
          <w:rFonts w:ascii="Arial" w:hAnsi="Arial" w:cs="Arial"/>
          <w:sz w:val="18"/>
          <w:szCs w:val="18"/>
        </w:rPr>
        <w:tab/>
        <w:t>Rep. Bear of Houlton Band of Maliseet Indians</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Permit Tribal Members To Have Access to Wood Fiber for Fuel, Shelter and Traditional Wood</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Craft Production</w:t>
      </w:r>
    </w:p>
    <w:p w:rsidR="00A25BEF" w:rsidRDefault="00A25BEF">
      <w:pPr>
        <w:spacing w:before="7" w:after="0" w:line="180" w:lineRule="exact"/>
        <w:rPr>
          <w:sz w:val="18"/>
          <w:szCs w:val="18"/>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PROBATE</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COURTS</w:t>
      </w:r>
    </w:p>
    <w:p w:rsidR="00A25BEF" w:rsidRDefault="00A25BEF">
      <w:pPr>
        <w:spacing w:after="0" w:line="260" w:lineRule="exact"/>
        <w:rPr>
          <w:sz w:val="26"/>
          <w:szCs w:val="26"/>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498</w:t>
      </w:r>
      <w:r>
        <w:rPr>
          <w:rFonts w:ascii="Arial" w:hAnsi="Arial" w:cs="Arial"/>
          <w:sz w:val="18"/>
          <w:szCs w:val="18"/>
        </w:rPr>
        <w:tab/>
        <w:t>Rep. Brooks of Winterport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Judges of Probate To Be Appointed by the Chief Justice of the Supreme Judicial Court</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GUARDIAN AD LITEM</w:t>
      </w:r>
    </w:p>
    <w:p w:rsidR="00A25BEF" w:rsidRDefault="00A25BEF">
      <w:pPr>
        <w:spacing w:after="0" w:line="260" w:lineRule="exact"/>
        <w:rPr>
          <w:sz w:val="26"/>
          <w:szCs w:val="26"/>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207</w:t>
      </w:r>
      <w:r>
        <w:rPr>
          <w:rFonts w:ascii="Arial" w:hAnsi="Arial" w:cs="Arial"/>
          <w:sz w:val="18"/>
          <w:szCs w:val="18"/>
        </w:rPr>
        <w:tab/>
        <w:t>Rep. Keschl of Belgrade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an Office of Supervisory Oversight of Guardians Ad Litem</w:t>
      </w:r>
    </w:p>
    <w:p w:rsidR="00A25BEF" w:rsidRDefault="00A25BEF">
      <w:pPr>
        <w:spacing w:after="0" w:line="170" w:lineRule="exact"/>
        <w:rPr>
          <w:sz w:val="17"/>
          <w:szCs w:val="17"/>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1542</w:t>
      </w:r>
      <w:r>
        <w:rPr>
          <w:rFonts w:ascii="Arial" w:hAnsi="Arial" w:cs="Arial"/>
          <w:sz w:val="18"/>
          <w:szCs w:val="18"/>
        </w:rPr>
        <w:tab/>
        <w:t>Rep. Brooks of Winterport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Certification Standards for Guardians Ad Litem</w:t>
      </w:r>
    </w:p>
    <w:p w:rsidR="00A25BEF" w:rsidRDefault="00A25BEF">
      <w:pPr>
        <w:spacing w:after="0" w:line="170" w:lineRule="exact"/>
        <w:rPr>
          <w:sz w:val="17"/>
          <w:szCs w:val="17"/>
        </w:rPr>
      </w:pPr>
    </w:p>
    <w:p w:rsidR="00A25BEF" w:rsidRDefault="00A25BEF">
      <w:pPr>
        <w:tabs>
          <w:tab w:val="left" w:pos="9020"/>
        </w:tabs>
        <w:spacing w:before="37" w:after="0" w:line="240" w:lineRule="auto"/>
        <w:ind w:left="820" w:right="-20"/>
        <w:rPr>
          <w:rFonts w:ascii="Arial" w:hAnsi="Arial" w:cs="Arial"/>
          <w:sz w:val="18"/>
          <w:szCs w:val="18"/>
        </w:rPr>
      </w:pPr>
      <w:r>
        <w:rPr>
          <w:rFonts w:ascii="Arial" w:hAnsi="Arial" w:cs="Arial"/>
          <w:sz w:val="18"/>
          <w:szCs w:val="18"/>
        </w:rPr>
        <w:t>LR 1008</w:t>
      </w:r>
      <w:r>
        <w:rPr>
          <w:rFonts w:ascii="Arial" w:hAnsi="Arial" w:cs="Arial"/>
          <w:sz w:val="18"/>
          <w:szCs w:val="18"/>
        </w:rPr>
        <w:tab/>
        <w:t>Sen. Valentino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Guardian Ad Litem Laws</w:t>
      </w:r>
    </w:p>
    <w:p w:rsidR="00A25BEF" w:rsidRDefault="00A25BEF">
      <w:pPr>
        <w:spacing w:after="0" w:line="170" w:lineRule="exact"/>
        <w:rPr>
          <w:sz w:val="17"/>
          <w:szCs w:val="17"/>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874</w:t>
      </w:r>
      <w:r>
        <w:rPr>
          <w:rFonts w:ascii="Arial" w:hAnsi="Arial" w:cs="Arial"/>
          <w:sz w:val="18"/>
          <w:szCs w:val="18"/>
        </w:rPr>
        <w:tab/>
        <w:t>Sen. Dutremble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the Quality of Guardian ad Litem Services</w:t>
      </w:r>
    </w:p>
    <w:p w:rsidR="00A25BEF" w:rsidRDefault="00A25BEF">
      <w:pPr>
        <w:spacing w:after="0" w:line="170" w:lineRule="exact"/>
        <w:rPr>
          <w:sz w:val="17"/>
          <w:szCs w:val="17"/>
        </w:rPr>
      </w:pPr>
    </w:p>
    <w:p w:rsidR="00A25BEF" w:rsidRDefault="00A25BEF">
      <w:pPr>
        <w:tabs>
          <w:tab w:val="left" w:pos="9100"/>
        </w:tabs>
        <w:spacing w:before="37" w:after="0" w:line="240" w:lineRule="auto"/>
        <w:ind w:left="820" w:right="-20"/>
        <w:rPr>
          <w:rFonts w:ascii="Arial" w:hAnsi="Arial" w:cs="Arial"/>
          <w:sz w:val="18"/>
          <w:szCs w:val="18"/>
        </w:rPr>
      </w:pPr>
      <w:r>
        <w:rPr>
          <w:rFonts w:ascii="Arial" w:hAnsi="Arial" w:cs="Arial"/>
          <w:sz w:val="18"/>
          <w:szCs w:val="18"/>
        </w:rPr>
        <w:t>LR 1980</w:t>
      </w:r>
      <w:r>
        <w:rPr>
          <w:rFonts w:ascii="Arial" w:hAnsi="Arial" w:cs="Arial"/>
          <w:sz w:val="18"/>
          <w:szCs w:val="18"/>
        </w:rPr>
        <w:tab/>
        <w:t>Rep. Villa of Harrison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Remove Guardian Ad Litem Immunity</w:t>
      </w:r>
    </w:p>
    <w:p w:rsidR="00A25BEF" w:rsidRDefault="00A25BEF">
      <w:pPr>
        <w:spacing w:after="0"/>
        <w:sectPr w:rsidR="00A25BEF">
          <w:headerReference w:type="default" r:id="rId69"/>
          <w:pgSz w:w="12260" w:h="15860"/>
          <w:pgMar w:top="960" w:right="64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PROCEEDINGS</w:t>
      </w:r>
    </w:p>
    <w:p w:rsidR="00A25BEF" w:rsidRDefault="00A25BEF">
      <w:pPr>
        <w:spacing w:after="0" w:line="260" w:lineRule="exact"/>
        <w:rPr>
          <w:sz w:val="26"/>
          <w:szCs w:val="26"/>
        </w:rPr>
      </w:pPr>
    </w:p>
    <w:p w:rsidR="00A25BEF" w:rsidRDefault="00A25BEF">
      <w:pPr>
        <w:tabs>
          <w:tab w:val="left" w:pos="8620"/>
        </w:tabs>
        <w:spacing w:before="37" w:after="0" w:line="240" w:lineRule="auto"/>
        <w:ind w:left="820" w:right="-20"/>
        <w:rPr>
          <w:rFonts w:ascii="Arial" w:hAnsi="Arial" w:cs="Arial"/>
          <w:sz w:val="18"/>
          <w:szCs w:val="18"/>
        </w:rPr>
      </w:pPr>
      <w:r>
        <w:rPr>
          <w:rFonts w:ascii="Arial" w:hAnsi="Arial" w:cs="Arial"/>
          <w:sz w:val="18"/>
          <w:szCs w:val="18"/>
        </w:rPr>
        <w:t>LR 932</w:t>
      </w:r>
      <w:r>
        <w:rPr>
          <w:rFonts w:ascii="Arial" w:hAnsi="Arial" w:cs="Arial"/>
          <w:sz w:val="18"/>
          <w:szCs w:val="18"/>
        </w:rPr>
        <w:tab/>
        <w:t>Rep. Mastraccio of Sanford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Streamline the Change of Name Process for Persons Getting Married</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TRANSFERS ON DEATH</w:t>
      </w:r>
    </w:p>
    <w:p w:rsidR="00A25BEF" w:rsidRDefault="00A25BEF">
      <w:pPr>
        <w:spacing w:after="0" w:line="260" w:lineRule="exact"/>
        <w:rPr>
          <w:sz w:val="26"/>
          <w:szCs w:val="26"/>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1608</w:t>
      </w:r>
      <w:r>
        <w:rPr>
          <w:rFonts w:ascii="Arial" w:hAnsi="Arial" w:cs="Arial"/>
          <w:sz w:val="18"/>
          <w:szCs w:val="18"/>
        </w:rPr>
        <w:tab/>
        <w:t>Rep. Priest of Brunswick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To Study the Issue of Inheritance and Digital Assets</w:t>
      </w:r>
    </w:p>
    <w:p w:rsidR="00A25BEF" w:rsidRDefault="00A25BEF">
      <w:pPr>
        <w:spacing w:after="0" w:line="170" w:lineRule="exact"/>
        <w:rPr>
          <w:sz w:val="17"/>
          <w:szCs w:val="17"/>
        </w:rPr>
      </w:pPr>
    </w:p>
    <w:p w:rsidR="00A25BEF" w:rsidRDefault="00A25BEF">
      <w:pPr>
        <w:tabs>
          <w:tab w:val="left" w:pos="8800"/>
        </w:tabs>
        <w:spacing w:before="37" w:after="0" w:line="240" w:lineRule="auto"/>
        <w:ind w:left="820" w:right="-20"/>
        <w:rPr>
          <w:rFonts w:ascii="Arial" w:hAnsi="Arial" w:cs="Arial"/>
          <w:sz w:val="18"/>
          <w:szCs w:val="18"/>
        </w:rPr>
      </w:pPr>
      <w:r>
        <w:rPr>
          <w:rFonts w:ascii="Arial" w:hAnsi="Arial" w:cs="Arial"/>
          <w:sz w:val="18"/>
          <w:szCs w:val="18"/>
        </w:rPr>
        <w:t>LR 1912</w:t>
      </w:r>
      <w:r>
        <w:rPr>
          <w:rFonts w:ascii="Arial" w:hAnsi="Arial" w:cs="Arial"/>
          <w:sz w:val="18"/>
          <w:szCs w:val="18"/>
        </w:rPr>
        <w:tab/>
        <w:t>Rep. Moonen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the Privacy of Digital Assets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REAL ESTATE</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CONVEYANCES</w:t>
      </w:r>
    </w:p>
    <w:p w:rsidR="00A25BEF" w:rsidRDefault="00A25BEF">
      <w:pPr>
        <w:spacing w:after="0" w:line="260" w:lineRule="exact"/>
        <w:rPr>
          <w:sz w:val="26"/>
          <w:szCs w:val="26"/>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1839</w:t>
      </w:r>
      <w:r>
        <w:rPr>
          <w:rFonts w:ascii="Arial" w:hAnsi="Arial" w:cs="Arial"/>
          <w:sz w:val="18"/>
          <w:szCs w:val="18"/>
        </w:rPr>
        <w:tab/>
        <w:t>Rep. Crockett of Bethel</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Short Form Deeds Act</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EMINENT DOMAIN</w:t>
      </w:r>
    </w:p>
    <w:p w:rsidR="00A25BEF" w:rsidRDefault="00A25BEF">
      <w:pPr>
        <w:spacing w:after="0" w:line="260" w:lineRule="exact"/>
        <w:rPr>
          <w:sz w:val="26"/>
          <w:szCs w:val="26"/>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1175</w:t>
      </w:r>
      <w:r>
        <w:rPr>
          <w:rFonts w:ascii="Arial" w:hAnsi="Arial" w:cs="Arial"/>
          <w:sz w:val="18"/>
          <w:szCs w:val="18"/>
        </w:rPr>
        <w:tab/>
        <w:t>Sen. Thomas of Somerset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Promote Regulatory Fairness</w:t>
      </w:r>
    </w:p>
    <w:p w:rsidR="00A25BEF" w:rsidRDefault="00A25BEF">
      <w:pPr>
        <w:spacing w:after="0" w:line="170" w:lineRule="exact"/>
        <w:rPr>
          <w:sz w:val="17"/>
          <w:szCs w:val="17"/>
        </w:rPr>
      </w:pPr>
    </w:p>
    <w:p w:rsidR="00A25BEF" w:rsidRDefault="00A25BEF">
      <w:pPr>
        <w:tabs>
          <w:tab w:val="left" w:pos="8720"/>
        </w:tabs>
        <w:spacing w:before="37" w:after="0" w:line="203" w:lineRule="exact"/>
        <w:ind w:left="820" w:right="-20"/>
        <w:rPr>
          <w:rFonts w:ascii="Arial" w:hAnsi="Arial" w:cs="Arial"/>
          <w:sz w:val="18"/>
          <w:szCs w:val="18"/>
        </w:rPr>
      </w:pPr>
      <w:r>
        <w:rPr>
          <w:rFonts w:ascii="Arial" w:hAnsi="Arial" w:cs="Arial"/>
          <w:position w:val="-1"/>
          <w:sz w:val="18"/>
          <w:szCs w:val="18"/>
        </w:rPr>
        <w:t>LR 675</w:t>
      </w:r>
      <w:r>
        <w:rPr>
          <w:rFonts w:ascii="Arial" w:hAnsi="Arial" w:cs="Arial"/>
          <w:position w:val="-1"/>
          <w:sz w:val="18"/>
          <w:szCs w:val="18"/>
        </w:rPr>
        <w:tab/>
        <w:t>Sen. Thomas of Somerset</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Prohibit the Use of Eminent Domain in Certain Public-Private Partnerships</w:t>
      </w:r>
    </w:p>
    <w:p w:rsidR="00A25BEF" w:rsidRDefault="00A25BEF">
      <w:pPr>
        <w:spacing w:after="0" w:line="170" w:lineRule="exact"/>
        <w:rPr>
          <w:sz w:val="17"/>
          <w:szCs w:val="17"/>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95</w:t>
      </w:r>
      <w:r>
        <w:rPr>
          <w:rFonts w:ascii="Arial" w:hAnsi="Arial" w:cs="Arial"/>
          <w:sz w:val="18"/>
          <w:szCs w:val="18"/>
        </w:rPr>
        <w:tab/>
        <w:t>Sen. Thomas of Somerset</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RESOLUTION, Proposing an Amendment to the Constitution of Maine To Restrict the Use of Eminent</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Domain</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PROPERTY RIGHTS</w:t>
      </w:r>
    </w:p>
    <w:p w:rsidR="00A25BEF" w:rsidRDefault="00A25BEF">
      <w:pPr>
        <w:spacing w:before="20" w:after="0" w:line="240" w:lineRule="exact"/>
        <w:rPr>
          <w:sz w:val="24"/>
          <w:szCs w:val="24"/>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712</w:t>
      </w:r>
      <w:r>
        <w:rPr>
          <w:rFonts w:ascii="Arial" w:hAnsi="Arial" w:cs="Arial"/>
          <w:sz w:val="18"/>
          <w:szCs w:val="18"/>
        </w:rPr>
        <w:tab/>
        <w:t>Sen. Thomas of Somerset</w:t>
      </w:r>
    </w:p>
    <w:p w:rsidR="00A25BEF" w:rsidRDefault="00A25BEF">
      <w:pPr>
        <w:spacing w:before="3" w:after="0" w:line="200" w:lineRule="exact"/>
        <w:rPr>
          <w:sz w:val="20"/>
          <w:szCs w:val="20"/>
        </w:rPr>
      </w:pPr>
    </w:p>
    <w:p w:rsidR="00A25BEF" w:rsidRDefault="00A25BEF">
      <w:pPr>
        <w:spacing w:after="0" w:line="240" w:lineRule="auto"/>
        <w:ind w:left="2260" w:right="256"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Prohibit the Placement of Cameras and Electronic Surveillance Equipment on Private Property without the Written Permission of the Landowner</w:t>
      </w:r>
    </w:p>
    <w:p w:rsidR="00A25BEF" w:rsidRDefault="00A25BEF">
      <w:pPr>
        <w:spacing w:before="3" w:after="0" w:line="140" w:lineRule="exact"/>
        <w:rPr>
          <w:sz w:val="14"/>
          <w:szCs w:val="14"/>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821</w:t>
      </w:r>
      <w:r>
        <w:rPr>
          <w:rFonts w:ascii="Arial" w:hAnsi="Arial" w:cs="Arial"/>
          <w:sz w:val="18"/>
          <w:szCs w:val="18"/>
        </w:rPr>
        <w:tab/>
        <w:t>Rep. Beaulieu of Auburn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Concerning Adverse Possession</w:t>
      </w:r>
    </w:p>
    <w:p w:rsidR="00A25BEF" w:rsidRDefault="00A25BEF">
      <w:pPr>
        <w:spacing w:after="0" w:line="170" w:lineRule="exact"/>
        <w:rPr>
          <w:sz w:val="17"/>
          <w:szCs w:val="17"/>
        </w:rPr>
      </w:pPr>
    </w:p>
    <w:p w:rsidR="00A25BEF" w:rsidRDefault="00A25BEF">
      <w:pPr>
        <w:tabs>
          <w:tab w:val="left" w:pos="9220"/>
        </w:tabs>
        <w:spacing w:before="37" w:after="0" w:line="240" w:lineRule="auto"/>
        <w:ind w:left="820" w:right="-20"/>
        <w:rPr>
          <w:rFonts w:ascii="Arial" w:hAnsi="Arial" w:cs="Arial"/>
          <w:sz w:val="18"/>
          <w:szCs w:val="18"/>
        </w:rPr>
      </w:pPr>
      <w:r>
        <w:rPr>
          <w:rFonts w:ascii="Arial" w:hAnsi="Arial" w:cs="Arial"/>
          <w:sz w:val="18"/>
          <w:szCs w:val="18"/>
        </w:rPr>
        <w:t>LR 825</w:t>
      </w:r>
      <w:r>
        <w:rPr>
          <w:rFonts w:ascii="Arial" w:hAnsi="Arial" w:cs="Arial"/>
          <w:sz w:val="18"/>
          <w:szCs w:val="18"/>
        </w:rPr>
        <w:tab/>
        <w:t>Sen. Collins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the Rights of Private Property Owners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TITLE</w:t>
      </w:r>
    </w:p>
    <w:p w:rsidR="00A25BEF" w:rsidRDefault="00A25BEF">
      <w:pPr>
        <w:spacing w:after="0" w:line="260" w:lineRule="exact"/>
        <w:rPr>
          <w:sz w:val="26"/>
          <w:szCs w:val="26"/>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1972</w:t>
      </w:r>
      <w:r>
        <w:rPr>
          <w:rFonts w:ascii="Arial" w:hAnsi="Arial" w:cs="Arial"/>
          <w:sz w:val="18"/>
          <w:szCs w:val="18"/>
        </w:rPr>
        <w:tab/>
        <w:t>Rep. Beck of Waterville</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Relating to Title Insurers Issuing Closing or Settlement Protection</w:t>
      </w:r>
    </w:p>
    <w:p w:rsidR="00A25BEF" w:rsidRDefault="00A25BEF">
      <w:pPr>
        <w:spacing w:after="0"/>
        <w:sectPr w:rsidR="00A25BEF">
          <w:headerReference w:type="default" r:id="rId70"/>
          <w:pgSz w:w="12260" w:h="15860"/>
          <w:pgMar w:top="960" w:right="660" w:bottom="1180" w:left="660" w:header="774" w:footer="986" w:gutter="0"/>
          <w:cols w:space="720"/>
        </w:sectPr>
      </w:pPr>
    </w:p>
    <w:p w:rsidR="00A25BEF" w:rsidRDefault="00A25BEF">
      <w:pPr>
        <w:spacing w:before="4" w:after="0" w:line="360" w:lineRule="atLeast"/>
        <w:ind w:left="820" w:right="9179" w:hanging="360"/>
        <w:rPr>
          <w:rFonts w:ascii="Arial" w:hAnsi="Arial" w:cs="Arial"/>
          <w:sz w:val="18"/>
          <w:szCs w:val="18"/>
        </w:rPr>
      </w:pPr>
      <w:r>
        <w:rPr>
          <w:rFonts w:ascii="Arial" w:hAnsi="Arial" w:cs="Arial"/>
          <w:b/>
          <w:bCs/>
          <w:sz w:val="18"/>
          <w:szCs w:val="18"/>
        </w:rPr>
        <w:t>TORTS IMMUNITY</w:t>
      </w:r>
    </w:p>
    <w:p w:rsidR="00A25BEF" w:rsidRDefault="00A25BEF">
      <w:pPr>
        <w:spacing w:before="16" w:after="0" w:line="240" w:lineRule="exact"/>
        <w:rPr>
          <w:sz w:val="24"/>
          <w:szCs w:val="24"/>
        </w:rPr>
      </w:pPr>
    </w:p>
    <w:p w:rsidR="00A25BEF" w:rsidRDefault="00A25BEF">
      <w:pPr>
        <w:tabs>
          <w:tab w:val="left" w:pos="8440"/>
        </w:tabs>
        <w:spacing w:before="37" w:after="0" w:line="240" w:lineRule="auto"/>
        <w:ind w:left="820" w:right="-20"/>
        <w:rPr>
          <w:rFonts w:ascii="Arial" w:hAnsi="Arial" w:cs="Arial"/>
          <w:sz w:val="18"/>
          <w:szCs w:val="18"/>
        </w:rPr>
      </w:pPr>
      <w:r>
        <w:rPr>
          <w:rFonts w:ascii="Arial" w:hAnsi="Arial" w:cs="Arial"/>
          <w:sz w:val="18"/>
          <w:szCs w:val="18"/>
        </w:rPr>
        <w:t>LR 1596</w:t>
      </w:r>
      <w:r>
        <w:rPr>
          <w:rFonts w:ascii="Arial" w:hAnsi="Arial" w:cs="Arial"/>
          <w:sz w:val="18"/>
          <w:szCs w:val="18"/>
        </w:rPr>
        <w:tab/>
        <w:t>Rep. Dorney of Norridgewock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Immunity for Prescribing and Dispensing Intranasal Naloxone Kits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LIABILITY</w:t>
      </w:r>
    </w:p>
    <w:p w:rsidR="00A25BEF" w:rsidRDefault="00A25BEF">
      <w:pPr>
        <w:spacing w:after="0" w:line="260" w:lineRule="exact"/>
        <w:rPr>
          <w:sz w:val="26"/>
          <w:szCs w:val="26"/>
        </w:rPr>
      </w:pPr>
    </w:p>
    <w:p w:rsidR="00A25BEF" w:rsidRDefault="00A25BEF">
      <w:pPr>
        <w:tabs>
          <w:tab w:val="left" w:pos="8380"/>
        </w:tabs>
        <w:spacing w:before="37" w:after="0" w:line="240" w:lineRule="auto"/>
        <w:ind w:left="820" w:right="-20"/>
        <w:rPr>
          <w:rFonts w:ascii="Arial" w:hAnsi="Arial" w:cs="Arial"/>
          <w:sz w:val="18"/>
          <w:szCs w:val="18"/>
        </w:rPr>
      </w:pPr>
      <w:r>
        <w:rPr>
          <w:rFonts w:ascii="Arial" w:hAnsi="Arial" w:cs="Arial"/>
          <w:sz w:val="18"/>
          <w:szCs w:val="18"/>
        </w:rPr>
        <w:t>LR 1614</w:t>
      </w:r>
      <w:r>
        <w:rPr>
          <w:rFonts w:ascii="Arial" w:hAnsi="Arial" w:cs="Arial"/>
          <w:sz w:val="18"/>
          <w:szCs w:val="18"/>
        </w:rPr>
        <w:tab/>
        <w:t>Rep. Knight of Livermore Falls</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Hold Harmless a Municipality That Employs People on General Assistance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MEDICAL MALPRACTICE</w:t>
      </w:r>
    </w:p>
    <w:p w:rsidR="00A25BEF" w:rsidRDefault="00A25BEF">
      <w:pPr>
        <w:spacing w:after="0" w:line="260" w:lineRule="exact"/>
        <w:rPr>
          <w:sz w:val="26"/>
          <w:szCs w:val="26"/>
        </w:rPr>
      </w:pPr>
    </w:p>
    <w:p w:rsidR="00A25BEF" w:rsidRDefault="00A25BEF">
      <w:pPr>
        <w:tabs>
          <w:tab w:val="left" w:pos="9020"/>
        </w:tabs>
        <w:spacing w:before="37" w:after="0" w:line="240" w:lineRule="auto"/>
        <w:ind w:left="820" w:right="-20"/>
        <w:rPr>
          <w:rFonts w:ascii="Arial" w:hAnsi="Arial" w:cs="Arial"/>
          <w:sz w:val="18"/>
          <w:szCs w:val="18"/>
        </w:rPr>
      </w:pPr>
      <w:r>
        <w:rPr>
          <w:rFonts w:ascii="Arial" w:hAnsi="Arial" w:cs="Arial"/>
          <w:sz w:val="18"/>
          <w:szCs w:val="18"/>
        </w:rPr>
        <w:t>LR 1933</w:t>
      </w:r>
      <w:r>
        <w:rPr>
          <w:rFonts w:ascii="Arial" w:hAnsi="Arial" w:cs="Arial"/>
          <w:sz w:val="18"/>
          <w:szCs w:val="18"/>
        </w:rPr>
        <w:tab/>
        <w:t>Sen. Valentino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Extend the Statute of Limitations on Civil Malpractice Suits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NEGLIGENCE</w:t>
      </w:r>
    </w:p>
    <w:p w:rsidR="00A25BEF" w:rsidRDefault="00A25BEF">
      <w:pPr>
        <w:spacing w:after="0" w:line="260" w:lineRule="exact"/>
        <w:rPr>
          <w:sz w:val="26"/>
          <w:szCs w:val="26"/>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1765</w:t>
      </w:r>
      <w:r>
        <w:rPr>
          <w:rFonts w:ascii="Arial" w:hAnsi="Arial" w:cs="Arial"/>
          <w:sz w:val="18"/>
          <w:szCs w:val="18"/>
        </w:rPr>
        <w:tab/>
        <w:t>Rep. Beck of Waterville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Comparative Negligence</w:t>
      </w:r>
    </w:p>
    <w:p w:rsidR="00A25BEF" w:rsidRDefault="00A25BEF">
      <w:pPr>
        <w:spacing w:before="10" w:after="0" w:line="200" w:lineRule="exact"/>
        <w:rPr>
          <w:sz w:val="20"/>
          <w:szCs w:val="20"/>
        </w:rPr>
      </w:pPr>
    </w:p>
    <w:p w:rsidR="00A25BEF" w:rsidRDefault="00A25BEF">
      <w:pPr>
        <w:spacing w:before="37" w:after="0" w:line="240" w:lineRule="auto"/>
        <w:ind w:left="100" w:right="-20"/>
        <w:rPr>
          <w:rFonts w:ascii="Arial" w:hAnsi="Arial" w:cs="Arial"/>
          <w:sz w:val="18"/>
          <w:szCs w:val="18"/>
        </w:rPr>
      </w:pPr>
      <w:r>
        <w:rPr>
          <w:rFonts w:ascii="Arial" w:hAnsi="Arial" w:cs="Arial"/>
          <w:b/>
          <w:bCs/>
          <w:sz w:val="18"/>
          <w:szCs w:val="18"/>
        </w:rPr>
        <w:t>LAB</w:t>
      </w:r>
    </w:p>
    <w:p w:rsidR="00A25BEF" w:rsidRDefault="00A25BEF">
      <w:pPr>
        <w:spacing w:after="0" w:line="360" w:lineRule="atLeast"/>
        <w:ind w:left="820" w:right="8199" w:hanging="360"/>
        <w:rPr>
          <w:rFonts w:ascii="Arial" w:hAnsi="Arial" w:cs="Arial"/>
          <w:sz w:val="18"/>
          <w:szCs w:val="18"/>
        </w:rPr>
      </w:pPr>
      <w:r>
        <w:rPr>
          <w:rFonts w:ascii="Arial" w:hAnsi="Arial" w:cs="Arial"/>
          <w:b/>
          <w:bCs/>
          <w:sz w:val="18"/>
          <w:szCs w:val="18"/>
        </w:rPr>
        <w:t>EMPLOYMENT SECURITY BENEFITS</w:t>
      </w:r>
    </w:p>
    <w:p w:rsidR="00A25BEF" w:rsidRDefault="00A25BEF">
      <w:pPr>
        <w:spacing w:before="16" w:after="0" w:line="240" w:lineRule="exact"/>
        <w:rPr>
          <w:sz w:val="24"/>
          <w:szCs w:val="24"/>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1589</w:t>
      </w:r>
      <w:r>
        <w:rPr>
          <w:rFonts w:ascii="Arial" w:hAnsi="Arial" w:cs="Arial"/>
          <w:sz w:val="18"/>
          <w:szCs w:val="18"/>
        </w:rPr>
        <w:tab/>
        <w:t>Rep. Herbig of Belfast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Earned Pay</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PROCEDURES</w:t>
      </w:r>
    </w:p>
    <w:p w:rsidR="00A25BEF" w:rsidRDefault="00A25BEF">
      <w:pPr>
        <w:spacing w:after="0" w:line="260" w:lineRule="exact"/>
        <w:rPr>
          <w:sz w:val="26"/>
          <w:szCs w:val="26"/>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1588</w:t>
      </w:r>
      <w:r>
        <w:rPr>
          <w:rFonts w:ascii="Arial" w:hAnsi="Arial" w:cs="Arial"/>
          <w:sz w:val="18"/>
          <w:szCs w:val="18"/>
        </w:rPr>
        <w:tab/>
        <w:t>Rep. Herbig of Belfast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Efficiency in the Unemployment Insurance System</w:t>
      </w:r>
    </w:p>
    <w:p w:rsidR="00A25BEF" w:rsidRDefault="00A25BEF">
      <w:pPr>
        <w:spacing w:before="10" w:after="0" w:line="200" w:lineRule="exact"/>
        <w:rPr>
          <w:sz w:val="20"/>
          <w:szCs w:val="20"/>
        </w:rPr>
      </w:pPr>
    </w:p>
    <w:p w:rsidR="00A25BEF" w:rsidRDefault="00A25BEF">
      <w:pPr>
        <w:spacing w:before="37" w:after="0" w:line="240" w:lineRule="auto"/>
        <w:ind w:left="100" w:right="-20"/>
        <w:rPr>
          <w:rFonts w:ascii="Arial" w:hAnsi="Arial" w:cs="Arial"/>
          <w:sz w:val="18"/>
          <w:szCs w:val="18"/>
        </w:rPr>
      </w:pPr>
      <w:r>
        <w:rPr>
          <w:rFonts w:ascii="Arial" w:hAnsi="Arial" w:cs="Arial"/>
          <w:b/>
          <w:bCs/>
          <w:sz w:val="18"/>
          <w:szCs w:val="18"/>
        </w:rPr>
        <w:t>LCED</w:t>
      </w:r>
    </w:p>
    <w:p w:rsidR="00A25BEF" w:rsidRDefault="00A25BEF">
      <w:pPr>
        <w:spacing w:after="0" w:line="360" w:lineRule="atLeast"/>
        <w:ind w:left="820" w:right="8419" w:hanging="360"/>
        <w:rPr>
          <w:rFonts w:ascii="Arial" w:hAnsi="Arial" w:cs="Arial"/>
          <w:sz w:val="18"/>
          <w:szCs w:val="18"/>
        </w:rPr>
      </w:pPr>
      <w:r>
        <w:rPr>
          <w:rFonts w:ascii="Arial" w:hAnsi="Arial" w:cs="Arial"/>
          <w:b/>
          <w:bCs/>
          <w:sz w:val="18"/>
          <w:szCs w:val="18"/>
        </w:rPr>
        <w:t>BUSINESS PRACTICES FRANCHISES</w:t>
      </w:r>
    </w:p>
    <w:p w:rsidR="00A25BEF" w:rsidRDefault="00A25BEF">
      <w:pPr>
        <w:spacing w:before="16" w:after="0" w:line="240" w:lineRule="exact"/>
        <w:rPr>
          <w:sz w:val="24"/>
          <w:szCs w:val="24"/>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1817</w:t>
      </w:r>
      <w:r>
        <w:rPr>
          <w:rFonts w:ascii="Arial" w:hAnsi="Arial" w:cs="Arial"/>
          <w:sz w:val="18"/>
          <w:szCs w:val="18"/>
        </w:rPr>
        <w:tab/>
        <w:t>Sen. Cain of Penobscot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Motor Vehicle Dealer Franchise Laws</w:t>
      </w:r>
    </w:p>
    <w:p w:rsidR="00A25BEF" w:rsidRDefault="00A25BEF">
      <w:pPr>
        <w:spacing w:after="0" w:line="170" w:lineRule="exact"/>
        <w:rPr>
          <w:sz w:val="17"/>
          <w:szCs w:val="17"/>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1591</w:t>
      </w:r>
      <w:r>
        <w:rPr>
          <w:rFonts w:ascii="Arial" w:hAnsi="Arial" w:cs="Arial"/>
          <w:sz w:val="18"/>
          <w:szCs w:val="18"/>
        </w:rPr>
        <w:tab/>
        <w:t>Rep. Herbig of Belfast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Enact the Maine Small Business Investment Protection Act</w:t>
      </w:r>
    </w:p>
    <w:p w:rsidR="00A25BEF" w:rsidRDefault="00A25BEF">
      <w:pPr>
        <w:spacing w:after="0" w:line="170" w:lineRule="exact"/>
        <w:rPr>
          <w:sz w:val="17"/>
          <w:szCs w:val="17"/>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1208</w:t>
      </w:r>
      <w:r>
        <w:rPr>
          <w:rFonts w:ascii="Arial" w:hAnsi="Arial" w:cs="Arial"/>
          <w:sz w:val="18"/>
          <w:szCs w:val="18"/>
        </w:rPr>
        <w:tab/>
        <w:t>Sen. Tuttle of York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Motor Fuel Distribution and Sales Act</w:t>
      </w:r>
    </w:p>
    <w:p w:rsidR="00A25BEF" w:rsidRDefault="00A25BEF">
      <w:pPr>
        <w:spacing w:after="0"/>
        <w:sectPr w:rsidR="00A25BEF">
          <w:pgSz w:w="12260" w:h="15860"/>
          <w:pgMar w:top="960" w:right="64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920"/>
        </w:tabs>
        <w:spacing w:after="0" w:line="240" w:lineRule="auto"/>
        <w:ind w:left="820" w:right="-20"/>
        <w:rPr>
          <w:rFonts w:ascii="Arial" w:hAnsi="Arial" w:cs="Arial"/>
          <w:sz w:val="18"/>
          <w:szCs w:val="18"/>
        </w:rPr>
      </w:pPr>
      <w:r>
        <w:rPr>
          <w:rFonts w:ascii="Arial" w:hAnsi="Arial" w:cs="Arial"/>
          <w:sz w:val="18"/>
          <w:szCs w:val="18"/>
        </w:rPr>
        <w:t>LR 784</w:t>
      </w:r>
      <w:r>
        <w:rPr>
          <w:rFonts w:ascii="Arial" w:hAnsi="Arial" w:cs="Arial"/>
          <w:sz w:val="18"/>
          <w:szCs w:val="18"/>
        </w:rPr>
        <w:tab/>
        <w:t>Rep. Jones of Freedom</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Modify Franchise Territories for Personal Sports Mobile Dealerships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GASOLINE STATIONS</w:t>
      </w:r>
    </w:p>
    <w:p w:rsidR="00A25BEF" w:rsidRDefault="00A25BEF">
      <w:pPr>
        <w:spacing w:after="0" w:line="260" w:lineRule="exact"/>
        <w:rPr>
          <w:sz w:val="26"/>
          <w:szCs w:val="26"/>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79</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40" w:lineRule="auto"/>
        <w:ind w:left="2260" w:right="166"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Provide That a Distributor, Blender or Retail Dealer of Motor Fuel May Not Be Required To Sell, Consign or Distribute Motor Fuel Containing Ten Percent or More Ethanol</w:t>
      </w:r>
    </w:p>
    <w:p w:rsidR="00A25BEF" w:rsidRDefault="00A25BEF">
      <w:pPr>
        <w:spacing w:before="3"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MARKETING</w:t>
      </w:r>
    </w:p>
    <w:p w:rsidR="00A25BEF" w:rsidRDefault="00A25BEF">
      <w:pPr>
        <w:spacing w:before="20" w:after="0" w:line="240" w:lineRule="exact"/>
        <w:rPr>
          <w:sz w:val="24"/>
          <w:szCs w:val="24"/>
        </w:rPr>
      </w:pPr>
    </w:p>
    <w:p w:rsidR="00A25BEF" w:rsidRDefault="00A25BEF">
      <w:pPr>
        <w:tabs>
          <w:tab w:val="left" w:pos="8340"/>
        </w:tabs>
        <w:spacing w:before="37" w:after="0" w:line="240" w:lineRule="auto"/>
        <w:ind w:left="820" w:right="-20"/>
        <w:rPr>
          <w:rFonts w:ascii="Arial" w:hAnsi="Arial" w:cs="Arial"/>
          <w:sz w:val="18"/>
          <w:szCs w:val="18"/>
        </w:rPr>
      </w:pPr>
      <w:r>
        <w:rPr>
          <w:rFonts w:ascii="Arial" w:hAnsi="Arial" w:cs="Arial"/>
          <w:sz w:val="18"/>
          <w:szCs w:val="18"/>
        </w:rPr>
        <w:t>LR 246</w:t>
      </w:r>
      <w:r>
        <w:rPr>
          <w:rFonts w:ascii="Arial" w:hAnsi="Arial" w:cs="Arial"/>
          <w:sz w:val="18"/>
          <w:szCs w:val="18"/>
        </w:rPr>
        <w:tab/>
        <w:t>Sen. Gerzofsky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Advertising of Maine Shellfish</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PAWNBROKERS</w:t>
      </w:r>
    </w:p>
    <w:p w:rsidR="00A25BEF" w:rsidRDefault="00A25BEF">
      <w:pPr>
        <w:spacing w:before="20" w:after="0" w:line="240" w:lineRule="exact"/>
        <w:rPr>
          <w:sz w:val="24"/>
          <w:szCs w:val="24"/>
        </w:rPr>
      </w:pPr>
    </w:p>
    <w:p w:rsidR="00A25BEF" w:rsidRDefault="00A25BEF">
      <w:pPr>
        <w:tabs>
          <w:tab w:val="left" w:pos="8680"/>
        </w:tabs>
        <w:spacing w:before="37" w:after="0" w:line="240" w:lineRule="auto"/>
        <w:ind w:left="820" w:right="-20"/>
        <w:rPr>
          <w:rFonts w:ascii="Arial" w:hAnsi="Arial" w:cs="Arial"/>
          <w:sz w:val="18"/>
          <w:szCs w:val="18"/>
        </w:rPr>
      </w:pPr>
      <w:r>
        <w:rPr>
          <w:rFonts w:ascii="Arial" w:hAnsi="Arial" w:cs="Arial"/>
          <w:sz w:val="18"/>
          <w:szCs w:val="18"/>
        </w:rPr>
        <w:t>LR 1260</w:t>
      </w:r>
      <w:r>
        <w:rPr>
          <w:rFonts w:ascii="Arial" w:hAnsi="Arial" w:cs="Arial"/>
          <w:sz w:val="18"/>
          <w:szCs w:val="18"/>
        </w:rPr>
        <w:tab/>
        <w:t>Rep. Fitzpatrick of Houlton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the Sale of Secondhand Jewelry</w:t>
      </w:r>
    </w:p>
    <w:p w:rsidR="00A25BEF" w:rsidRDefault="00A25BEF">
      <w:pPr>
        <w:spacing w:after="0" w:line="170" w:lineRule="exact"/>
        <w:rPr>
          <w:sz w:val="17"/>
          <w:szCs w:val="17"/>
        </w:rPr>
      </w:pPr>
    </w:p>
    <w:p w:rsidR="00A25BEF" w:rsidRDefault="00A25BEF">
      <w:pPr>
        <w:tabs>
          <w:tab w:val="left" w:pos="8960"/>
        </w:tabs>
        <w:spacing w:before="37" w:after="0" w:line="240" w:lineRule="auto"/>
        <w:ind w:left="820" w:right="-20"/>
        <w:rPr>
          <w:rFonts w:ascii="Arial" w:hAnsi="Arial" w:cs="Arial"/>
          <w:sz w:val="18"/>
          <w:szCs w:val="18"/>
        </w:rPr>
      </w:pPr>
      <w:r>
        <w:rPr>
          <w:rFonts w:ascii="Arial" w:hAnsi="Arial" w:cs="Arial"/>
          <w:sz w:val="18"/>
          <w:szCs w:val="18"/>
        </w:rPr>
        <w:t>LR 1137</w:t>
      </w:r>
      <w:r>
        <w:rPr>
          <w:rFonts w:ascii="Arial" w:hAnsi="Arial" w:cs="Arial"/>
          <w:sz w:val="18"/>
          <w:szCs w:val="18"/>
        </w:rPr>
        <w:tab/>
        <w:t>Sen. Katz of Kennebec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the Laws and Rules Governing Pawn Shops</w:t>
      </w:r>
    </w:p>
    <w:p w:rsidR="00A25BEF" w:rsidRDefault="00A25BEF">
      <w:pPr>
        <w:spacing w:after="0" w:line="170" w:lineRule="exact"/>
        <w:rPr>
          <w:sz w:val="17"/>
          <w:szCs w:val="17"/>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134</w:t>
      </w:r>
      <w:r>
        <w:rPr>
          <w:rFonts w:ascii="Arial" w:hAnsi="Arial" w:cs="Arial"/>
          <w:sz w:val="18"/>
          <w:szCs w:val="18"/>
        </w:rPr>
        <w:tab/>
        <w:t>Rep. Hayes of Buckfield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Governing Record Keeping for Pawn Transactions</w:t>
      </w:r>
    </w:p>
    <w:p w:rsidR="00A25BEF" w:rsidRDefault="00A25BEF">
      <w:pPr>
        <w:spacing w:after="0" w:line="170" w:lineRule="exact"/>
        <w:rPr>
          <w:sz w:val="17"/>
          <w:szCs w:val="17"/>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240</w:t>
      </w:r>
      <w:r>
        <w:rPr>
          <w:rFonts w:ascii="Arial" w:hAnsi="Arial" w:cs="Arial"/>
          <w:sz w:val="18"/>
          <w:szCs w:val="18"/>
        </w:rPr>
        <w:tab/>
        <w:t>Rep. Fowle of Vassalboro</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Governing Pawn Transactions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REGULATIONS</w:t>
      </w:r>
    </w:p>
    <w:p w:rsidR="00A25BEF" w:rsidRDefault="00A25BEF">
      <w:pPr>
        <w:spacing w:before="20" w:after="0" w:line="240" w:lineRule="exact"/>
        <w:rPr>
          <w:sz w:val="24"/>
          <w:szCs w:val="24"/>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323</w:t>
      </w:r>
      <w:r>
        <w:rPr>
          <w:rFonts w:ascii="Arial" w:hAnsi="Arial" w:cs="Arial"/>
          <w:sz w:val="18"/>
          <w:szCs w:val="18"/>
        </w:rPr>
        <w:tab/>
        <w:t>Rep. Libby of Waterboro</w:t>
      </w:r>
    </w:p>
    <w:p w:rsidR="00A25BEF" w:rsidRDefault="00A25BEF">
      <w:pPr>
        <w:spacing w:before="3" w:after="0" w:line="200" w:lineRule="exact"/>
        <w:rPr>
          <w:sz w:val="20"/>
          <w:szCs w:val="20"/>
        </w:rPr>
      </w:pPr>
    </w:p>
    <w:p w:rsidR="00A25BEF" w:rsidRDefault="00A25BEF">
      <w:pPr>
        <w:spacing w:after="0" w:line="240" w:lineRule="auto"/>
        <w:ind w:left="2260" w:right="285"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Prohibit Enforcement of Federal Laws Regulating Commerce in Violation of the Constitution of the United States</w:t>
      </w:r>
    </w:p>
    <w:p w:rsidR="00A25BEF" w:rsidRDefault="00A25BEF">
      <w:pPr>
        <w:spacing w:before="3" w:after="0" w:line="140" w:lineRule="exact"/>
        <w:rPr>
          <w:sz w:val="14"/>
          <w:szCs w:val="14"/>
        </w:rPr>
      </w:pPr>
    </w:p>
    <w:p w:rsidR="00A25BEF" w:rsidRDefault="00A25BEF">
      <w:pPr>
        <w:tabs>
          <w:tab w:val="left" w:pos="8620"/>
        </w:tabs>
        <w:spacing w:before="37" w:after="0" w:line="240" w:lineRule="auto"/>
        <w:ind w:left="820" w:right="-20"/>
        <w:rPr>
          <w:rFonts w:ascii="Arial" w:hAnsi="Arial" w:cs="Arial"/>
          <w:sz w:val="18"/>
          <w:szCs w:val="18"/>
        </w:rPr>
      </w:pPr>
      <w:r>
        <w:rPr>
          <w:rFonts w:ascii="Arial" w:hAnsi="Arial" w:cs="Arial"/>
          <w:sz w:val="18"/>
          <w:szCs w:val="18"/>
        </w:rPr>
        <w:t>LR 1206</w:t>
      </w:r>
      <w:r>
        <w:rPr>
          <w:rFonts w:ascii="Arial" w:hAnsi="Arial" w:cs="Arial"/>
          <w:sz w:val="18"/>
          <w:szCs w:val="18"/>
        </w:rPr>
        <w:tab/>
        <w:t>Sen. Cushing of Penobscot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Collaborative Practice Agreements between an Authorized Practitioner and a Pharmacist</w:t>
      </w:r>
    </w:p>
    <w:p w:rsidR="00A25BEF" w:rsidRDefault="00A25BEF">
      <w:pPr>
        <w:spacing w:after="0" w:line="170" w:lineRule="exact"/>
        <w:rPr>
          <w:sz w:val="17"/>
          <w:szCs w:val="17"/>
        </w:rPr>
      </w:pPr>
    </w:p>
    <w:p w:rsidR="00A25BEF" w:rsidRDefault="00A25BEF">
      <w:pPr>
        <w:tabs>
          <w:tab w:val="left" w:pos="8260"/>
        </w:tabs>
        <w:spacing w:before="37" w:after="0" w:line="240" w:lineRule="auto"/>
        <w:ind w:left="820" w:right="-20"/>
        <w:rPr>
          <w:rFonts w:ascii="Arial" w:hAnsi="Arial" w:cs="Arial"/>
          <w:sz w:val="18"/>
          <w:szCs w:val="18"/>
        </w:rPr>
      </w:pPr>
      <w:r>
        <w:rPr>
          <w:rFonts w:ascii="Arial" w:hAnsi="Arial" w:cs="Arial"/>
          <w:sz w:val="18"/>
          <w:szCs w:val="18"/>
        </w:rPr>
        <w:t>LR 1553</w:t>
      </w:r>
      <w:r>
        <w:rPr>
          <w:rFonts w:ascii="Arial" w:hAnsi="Arial" w:cs="Arial"/>
          <w:sz w:val="18"/>
          <w:szCs w:val="18"/>
        </w:rPr>
        <w:tab/>
        <w:t>Rep. Espling of New Gloucester</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Governing Metal Dealers</w:t>
      </w:r>
    </w:p>
    <w:p w:rsidR="00A25BEF" w:rsidRDefault="00A25BEF">
      <w:pPr>
        <w:spacing w:after="0" w:line="170" w:lineRule="exact"/>
        <w:rPr>
          <w:sz w:val="17"/>
          <w:szCs w:val="17"/>
        </w:rPr>
      </w:pPr>
    </w:p>
    <w:p w:rsidR="00A25BEF" w:rsidRDefault="00A25BEF">
      <w:pPr>
        <w:tabs>
          <w:tab w:val="left" w:pos="8440"/>
        </w:tabs>
        <w:spacing w:before="37" w:after="0" w:line="240" w:lineRule="auto"/>
        <w:ind w:left="820" w:right="-20"/>
        <w:rPr>
          <w:rFonts w:ascii="Arial" w:hAnsi="Arial" w:cs="Arial"/>
          <w:sz w:val="18"/>
          <w:szCs w:val="18"/>
        </w:rPr>
      </w:pPr>
      <w:r>
        <w:rPr>
          <w:rFonts w:ascii="Arial" w:hAnsi="Arial" w:cs="Arial"/>
          <w:sz w:val="18"/>
          <w:szCs w:val="18"/>
        </w:rPr>
        <w:t>LR 1013</w:t>
      </w:r>
      <w:r>
        <w:rPr>
          <w:rFonts w:ascii="Arial" w:hAnsi="Arial" w:cs="Arial"/>
          <w:sz w:val="18"/>
          <w:szCs w:val="18"/>
        </w:rPr>
        <w:tab/>
        <w:t>Sen. Whittemore of Somerset</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Laws Regulating Suppliers of Agricultural, Construction, Industrial and Forestry</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Equipment</w:t>
      </w:r>
    </w:p>
    <w:p w:rsidR="00A25BEF" w:rsidRDefault="00A25BEF">
      <w:pPr>
        <w:spacing w:before="7" w:after="0" w:line="140" w:lineRule="exact"/>
        <w:rPr>
          <w:sz w:val="14"/>
          <w:szCs w:val="14"/>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157</w:t>
      </w:r>
      <w:r>
        <w:rPr>
          <w:rFonts w:ascii="Arial" w:hAnsi="Arial" w:cs="Arial"/>
          <w:sz w:val="18"/>
          <w:szCs w:val="18"/>
        </w:rPr>
        <w:tab/>
        <w:t>Rep. Treat of Hallowell</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Notice of Risk to Personal Data Act To Further Protect Consumers</w:t>
      </w:r>
    </w:p>
    <w:p w:rsidR="00A25BEF" w:rsidRDefault="00A25BEF">
      <w:pPr>
        <w:spacing w:after="0"/>
        <w:sectPr w:rsidR="00A25BEF">
          <w:headerReference w:type="default" r:id="rId71"/>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600"/>
        </w:tabs>
        <w:spacing w:after="0" w:line="240" w:lineRule="auto"/>
        <w:ind w:left="820" w:right="-20"/>
        <w:rPr>
          <w:rFonts w:ascii="Arial" w:hAnsi="Arial" w:cs="Arial"/>
          <w:sz w:val="18"/>
          <w:szCs w:val="18"/>
        </w:rPr>
      </w:pPr>
      <w:r>
        <w:rPr>
          <w:rFonts w:ascii="Arial" w:hAnsi="Arial" w:cs="Arial"/>
          <w:sz w:val="18"/>
          <w:szCs w:val="18"/>
        </w:rPr>
        <w:t>LR 1495</w:t>
      </w:r>
      <w:r>
        <w:rPr>
          <w:rFonts w:ascii="Arial" w:hAnsi="Arial" w:cs="Arial"/>
          <w:sz w:val="18"/>
          <w:szCs w:val="18"/>
        </w:rPr>
        <w:tab/>
        <w:t>Rep. Longstaff of Waterville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Concerning Metal Dealers</w:t>
      </w:r>
    </w:p>
    <w:p w:rsidR="00A25BEF" w:rsidRDefault="00A25BEF">
      <w:pPr>
        <w:spacing w:after="0" w:line="170" w:lineRule="exact"/>
        <w:rPr>
          <w:sz w:val="17"/>
          <w:szCs w:val="17"/>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244</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Dealers of Secondhand Precious Metals To Keep Records To Aid Law Enforcement</w:t>
      </w:r>
    </w:p>
    <w:p w:rsidR="00A25BEF" w:rsidRDefault="00A25BEF">
      <w:pPr>
        <w:spacing w:after="0" w:line="170" w:lineRule="exact"/>
        <w:rPr>
          <w:sz w:val="17"/>
          <w:szCs w:val="17"/>
        </w:rPr>
      </w:pPr>
    </w:p>
    <w:p w:rsidR="00A25BEF" w:rsidRDefault="00A25BEF">
      <w:pPr>
        <w:tabs>
          <w:tab w:val="left" w:pos="8580"/>
        </w:tabs>
        <w:spacing w:before="37" w:after="0" w:line="240" w:lineRule="auto"/>
        <w:ind w:left="820" w:right="-20"/>
        <w:rPr>
          <w:rFonts w:ascii="Arial" w:hAnsi="Arial" w:cs="Arial"/>
          <w:sz w:val="18"/>
          <w:szCs w:val="18"/>
        </w:rPr>
      </w:pPr>
      <w:r>
        <w:rPr>
          <w:rFonts w:ascii="Arial" w:hAnsi="Arial" w:cs="Arial"/>
          <w:sz w:val="18"/>
          <w:szCs w:val="18"/>
        </w:rPr>
        <w:t>LR 999</w:t>
      </w:r>
      <w:r>
        <w:rPr>
          <w:rFonts w:ascii="Arial" w:hAnsi="Arial" w:cs="Arial"/>
          <w:sz w:val="18"/>
          <w:szCs w:val="18"/>
        </w:rPr>
        <w:tab/>
        <w:t>Rep. Daughtry of Brunswick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the Cancellation of Subscription Services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SALES</w:t>
      </w:r>
    </w:p>
    <w:p w:rsidR="00A25BEF" w:rsidRDefault="00A25BEF">
      <w:pPr>
        <w:spacing w:after="0" w:line="260" w:lineRule="exact"/>
        <w:rPr>
          <w:sz w:val="26"/>
          <w:szCs w:val="26"/>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1899</w:t>
      </w:r>
      <w:r>
        <w:rPr>
          <w:rFonts w:ascii="Arial" w:hAnsi="Arial" w:cs="Arial"/>
          <w:sz w:val="18"/>
          <w:szCs w:val="18"/>
        </w:rPr>
        <w:tab/>
        <w:t>Rep. Beaulieu of Auburn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Automated Calls</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1626</w:t>
      </w:r>
      <w:r>
        <w:rPr>
          <w:rFonts w:ascii="Arial" w:hAnsi="Arial" w:cs="Arial"/>
          <w:sz w:val="18"/>
          <w:szCs w:val="18"/>
        </w:rPr>
        <w:tab/>
        <w:t>Sen. Goodall of Sagadahoc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 Pertaining to Defective or Unreasonably Dangerous Goods</w:t>
      </w:r>
    </w:p>
    <w:p w:rsidR="00A25BEF" w:rsidRDefault="00A25BEF">
      <w:pPr>
        <w:spacing w:after="0" w:line="170" w:lineRule="exact"/>
        <w:rPr>
          <w:sz w:val="17"/>
          <w:szCs w:val="17"/>
        </w:rPr>
      </w:pPr>
    </w:p>
    <w:p w:rsidR="00A25BEF" w:rsidRDefault="00A25BEF">
      <w:pPr>
        <w:tabs>
          <w:tab w:val="left" w:pos="9000"/>
        </w:tabs>
        <w:spacing w:before="37" w:after="0" w:line="240" w:lineRule="auto"/>
        <w:ind w:left="820" w:right="-20"/>
        <w:rPr>
          <w:rFonts w:ascii="Arial" w:hAnsi="Arial" w:cs="Arial"/>
          <w:sz w:val="18"/>
          <w:szCs w:val="18"/>
        </w:rPr>
      </w:pPr>
      <w:r>
        <w:rPr>
          <w:rFonts w:ascii="Arial" w:hAnsi="Arial" w:cs="Arial"/>
          <w:sz w:val="18"/>
          <w:szCs w:val="18"/>
        </w:rPr>
        <w:t>LR 1575</w:t>
      </w:r>
      <w:r>
        <w:rPr>
          <w:rFonts w:ascii="Arial" w:hAnsi="Arial" w:cs="Arial"/>
          <w:sz w:val="18"/>
          <w:szCs w:val="18"/>
        </w:rPr>
        <w:tab/>
        <w:t>Rep. Cassidy of Lubec</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Prohibit the Sale of High-caffeine and High-sugar Energy Drinks to Persons under 18 Years of</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Age</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SUNDAY SALES</w:t>
      </w:r>
    </w:p>
    <w:p w:rsidR="00A25BEF" w:rsidRDefault="00A25BEF">
      <w:pPr>
        <w:spacing w:before="20" w:after="0" w:line="240" w:lineRule="exact"/>
        <w:rPr>
          <w:sz w:val="24"/>
          <w:szCs w:val="24"/>
        </w:rPr>
      </w:pPr>
    </w:p>
    <w:p w:rsidR="00A25BEF" w:rsidRDefault="00A25BEF">
      <w:pPr>
        <w:tabs>
          <w:tab w:val="left" w:pos="8640"/>
        </w:tabs>
        <w:spacing w:before="37" w:after="0" w:line="240" w:lineRule="auto"/>
        <w:ind w:left="820" w:right="-20"/>
        <w:rPr>
          <w:rFonts w:ascii="Arial" w:hAnsi="Arial" w:cs="Arial"/>
          <w:sz w:val="18"/>
          <w:szCs w:val="18"/>
        </w:rPr>
      </w:pPr>
      <w:r>
        <w:rPr>
          <w:rFonts w:ascii="Arial" w:hAnsi="Arial" w:cs="Arial"/>
          <w:sz w:val="18"/>
          <w:szCs w:val="18"/>
        </w:rPr>
        <w:t>LR 996</w:t>
      </w:r>
      <w:r>
        <w:rPr>
          <w:rFonts w:ascii="Arial" w:hAnsi="Arial" w:cs="Arial"/>
          <w:sz w:val="18"/>
          <w:szCs w:val="18"/>
        </w:rPr>
        <w:tab/>
        <w:t>Rep. Johnson of Eddington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Additional Opportunities for Family-owned Businesses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WARRANTIES</w:t>
      </w:r>
    </w:p>
    <w:p w:rsidR="00A25BEF" w:rsidRDefault="00A25BEF">
      <w:pPr>
        <w:spacing w:before="20" w:after="0" w:line="240" w:lineRule="exact"/>
        <w:rPr>
          <w:sz w:val="24"/>
          <w:szCs w:val="24"/>
        </w:rPr>
      </w:pPr>
    </w:p>
    <w:p w:rsidR="00A25BEF" w:rsidRDefault="00A25BEF">
      <w:pPr>
        <w:tabs>
          <w:tab w:val="left" w:pos="8900"/>
        </w:tabs>
        <w:spacing w:before="37" w:after="0" w:line="240" w:lineRule="auto"/>
        <w:ind w:left="787" w:right="47"/>
        <w:jc w:val="center"/>
        <w:rPr>
          <w:rFonts w:ascii="Arial" w:hAnsi="Arial" w:cs="Arial"/>
          <w:sz w:val="18"/>
          <w:szCs w:val="18"/>
        </w:rPr>
      </w:pPr>
      <w:r>
        <w:rPr>
          <w:rFonts w:ascii="Arial" w:hAnsi="Arial" w:cs="Arial"/>
          <w:sz w:val="18"/>
          <w:szCs w:val="18"/>
        </w:rPr>
        <w:t>LR 1927</w:t>
      </w:r>
      <w:r>
        <w:rPr>
          <w:rFonts w:ascii="Arial" w:hAnsi="Arial" w:cs="Arial"/>
          <w:sz w:val="18"/>
          <w:szCs w:val="18"/>
        </w:rPr>
        <w:tab/>
        <w:t>Rep. Wilson of Augusta</w:t>
      </w:r>
    </w:p>
    <w:p w:rsidR="00A25BEF" w:rsidRDefault="00A25BEF">
      <w:pPr>
        <w:spacing w:before="3" w:after="0" w:line="200" w:lineRule="exact"/>
        <w:rPr>
          <w:sz w:val="20"/>
          <w:szCs w:val="20"/>
        </w:rPr>
      </w:pPr>
    </w:p>
    <w:p w:rsidR="00A25BEF" w:rsidRDefault="00A25BEF">
      <w:pPr>
        <w:spacing w:after="0" w:line="203" w:lineRule="exact"/>
        <w:ind w:left="1756" w:right="108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on Extended Warranties To Make Terms of Coverage Transparent</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COMPENSATION</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MINIMUM WAGE</w:t>
      </w:r>
    </w:p>
    <w:p w:rsidR="00A25BEF" w:rsidRDefault="00A25BEF">
      <w:pPr>
        <w:spacing w:before="20" w:after="0" w:line="240" w:lineRule="exact"/>
        <w:rPr>
          <w:sz w:val="24"/>
          <w:szCs w:val="24"/>
        </w:rPr>
      </w:pPr>
    </w:p>
    <w:p w:rsidR="00A25BEF" w:rsidRDefault="00A25BEF">
      <w:pPr>
        <w:tabs>
          <w:tab w:val="left" w:pos="8440"/>
        </w:tabs>
        <w:spacing w:before="37" w:after="0" w:line="240" w:lineRule="auto"/>
        <w:ind w:left="820" w:right="-20"/>
        <w:rPr>
          <w:rFonts w:ascii="Arial" w:hAnsi="Arial" w:cs="Arial"/>
          <w:sz w:val="18"/>
          <w:szCs w:val="18"/>
        </w:rPr>
      </w:pPr>
      <w:r>
        <w:rPr>
          <w:rFonts w:ascii="Arial" w:hAnsi="Arial" w:cs="Arial"/>
          <w:sz w:val="18"/>
          <w:szCs w:val="18"/>
        </w:rPr>
        <w:t>LR 288</w:t>
      </w:r>
      <w:r>
        <w:rPr>
          <w:rFonts w:ascii="Arial" w:hAnsi="Arial" w:cs="Arial"/>
          <w:sz w:val="18"/>
          <w:szCs w:val="18"/>
        </w:rPr>
        <w:tab/>
        <w:t>Rep. Evangelos of Friendship</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the Minimum Wage</w:t>
      </w:r>
    </w:p>
    <w:p w:rsidR="00A25BEF" w:rsidRDefault="00A25BEF">
      <w:pPr>
        <w:spacing w:after="0" w:line="170" w:lineRule="exact"/>
        <w:rPr>
          <w:sz w:val="17"/>
          <w:szCs w:val="17"/>
        </w:rPr>
      </w:pPr>
    </w:p>
    <w:p w:rsidR="00A25BEF" w:rsidRDefault="00A25BEF">
      <w:pPr>
        <w:tabs>
          <w:tab w:val="left" w:pos="8260"/>
        </w:tabs>
        <w:spacing w:before="37" w:after="0" w:line="240" w:lineRule="auto"/>
        <w:ind w:left="820" w:right="-20"/>
        <w:rPr>
          <w:rFonts w:ascii="Arial" w:hAnsi="Arial" w:cs="Arial"/>
          <w:sz w:val="18"/>
          <w:szCs w:val="18"/>
        </w:rPr>
      </w:pPr>
      <w:r>
        <w:rPr>
          <w:rFonts w:ascii="Arial" w:hAnsi="Arial" w:cs="Arial"/>
          <w:sz w:val="18"/>
          <w:szCs w:val="18"/>
        </w:rPr>
        <w:t>LR 917</w:t>
      </w:r>
      <w:r>
        <w:rPr>
          <w:rFonts w:ascii="Arial" w:hAnsi="Arial" w:cs="Arial"/>
          <w:sz w:val="18"/>
          <w:szCs w:val="18"/>
        </w:rPr>
        <w:tab/>
        <w:t>Rep. Hamann of South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Annual Cost-of-living Adjustments to the Minimum Wage</w:t>
      </w:r>
    </w:p>
    <w:p w:rsidR="00A25BEF" w:rsidRDefault="00A25BEF">
      <w:pPr>
        <w:spacing w:after="0" w:line="170" w:lineRule="exact"/>
        <w:rPr>
          <w:sz w:val="17"/>
          <w:szCs w:val="17"/>
        </w:rPr>
      </w:pPr>
    </w:p>
    <w:p w:rsidR="00A25BEF" w:rsidRDefault="00A25BEF">
      <w:pPr>
        <w:tabs>
          <w:tab w:val="left" w:pos="8260"/>
        </w:tabs>
        <w:spacing w:before="37" w:after="0" w:line="240" w:lineRule="auto"/>
        <w:ind w:left="820" w:right="-20"/>
        <w:rPr>
          <w:rFonts w:ascii="Arial" w:hAnsi="Arial" w:cs="Arial"/>
          <w:sz w:val="18"/>
          <w:szCs w:val="18"/>
        </w:rPr>
      </w:pPr>
      <w:r>
        <w:rPr>
          <w:rFonts w:ascii="Arial" w:hAnsi="Arial" w:cs="Arial"/>
          <w:sz w:val="18"/>
          <w:szCs w:val="18"/>
        </w:rPr>
        <w:t>LR 60</w:t>
      </w:r>
      <w:r>
        <w:rPr>
          <w:rFonts w:ascii="Arial" w:hAnsi="Arial" w:cs="Arial"/>
          <w:sz w:val="18"/>
          <w:szCs w:val="18"/>
        </w:rPr>
        <w:tab/>
        <w:t>Rep. Hamann of South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Adjust Maine's Minimum Wage Annually Based on Cost-of-living Changes</w:t>
      </w:r>
    </w:p>
    <w:p w:rsidR="00A25BEF" w:rsidRDefault="00A25BEF">
      <w:pPr>
        <w:spacing w:after="0" w:line="170" w:lineRule="exact"/>
        <w:rPr>
          <w:sz w:val="17"/>
          <w:szCs w:val="17"/>
        </w:rPr>
      </w:pPr>
    </w:p>
    <w:p w:rsidR="00A25BEF" w:rsidRDefault="00A25BEF">
      <w:pPr>
        <w:tabs>
          <w:tab w:val="left" w:pos="7100"/>
        </w:tabs>
        <w:spacing w:before="37" w:after="0" w:line="240" w:lineRule="auto"/>
        <w:ind w:left="820" w:right="-20"/>
        <w:rPr>
          <w:rFonts w:ascii="Arial" w:hAnsi="Arial" w:cs="Arial"/>
          <w:sz w:val="18"/>
          <w:szCs w:val="18"/>
        </w:rPr>
      </w:pPr>
      <w:r>
        <w:rPr>
          <w:rFonts w:ascii="Arial" w:hAnsi="Arial" w:cs="Arial"/>
          <w:sz w:val="18"/>
          <w:szCs w:val="18"/>
        </w:rPr>
        <w:t>LR 990</w:t>
      </w:r>
      <w:r>
        <w:rPr>
          <w:rFonts w:ascii="Arial" w:hAnsi="Arial" w:cs="Arial"/>
          <w:sz w:val="18"/>
          <w:szCs w:val="18"/>
        </w:rPr>
        <w:tab/>
        <w:t>Rep. Bear of Houlton Band of Maliseet Indians</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Ensure Increased Wages for Wabanaki Tribal Members</w:t>
      </w:r>
    </w:p>
    <w:p w:rsidR="00A25BEF" w:rsidRDefault="00A25BEF">
      <w:pPr>
        <w:spacing w:after="0"/>
        <w:sectPr w:rsidR="00A25BEF">
          <w:headerReference w:type="default" r:id="rId72"/>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WAGES</w:t>
      </w:r>
    </w:p>
    <w:p w:rsidR="00A25BEF" w:rsidRDefault="00A25BEF">
      <w:pPr>
        <w:spacing w:after="0" w:line="260" w:lineRule="exact"/>
        <w:rPr>
          <w:sz w:val="26"/>
          <w:szCs w:val="26"/>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23</w:t>
      </w:r>
      <w:r>
        <w:rPr>
          <w:rFonts w:ascii="Arial" w:hAnsi="Arial" w:cs="Arial"/>
          <w:sz w:val="18"/>
          <w:szCs w:val="18"/>
        </w:rPr>
        <w:tab/>
        <w:t>Rep. Russell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Enforce Wage Laws by Preventing Misclassification of Employees</w:t>
      </w:r>
    </w:p>
    <w:p w:rsidR="00A25BEF" w:rsidRDefault="00A25BEF">
      <w:pPr>
        <w:spacing w:after="0" w:line="170" w:lineRule="exact"/>
        <w:rPr>
          <w:sz w:val="17"/>
          <w:szCs w:val="17"/>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411</w:t>
      </w:r>
      <w:r>
        <w:rPr>
          <w:rFonts w:ascii="Arial" w:hAnsi="Arial" w:cs="Arial"/>
          <w:sz w:val="18"/>
          <w:szCs w:val="18"/>
        </w:rPr>
        <w:tab/>
        <w:t>Sen. Thomas of Somerset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Nonprofit Corporations To Disclose the Salaries of Their Employees</w:t>
      </w:r>
    </w:p>
    <w:p w:rsidR="00A25BEF" w:rsidRDefault="00A25BEF">
      <w:pPr>
        <w:spacing w:after="0" w:line="170" w:lineRule="exact"/>
        <w:rPr>
          <w:sz w:val="17"/>
          <w:szCs w:val="17"/>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1734</w:t>
      </w:r>
      <w:r>
        <w:rPr>
          <w:rFonts w:ascii="Arial" w:hAnsi="Arial" w:cs="Arial"/>
          <w:sz w:val="18"/>
          <w:szCs w:val="18"/>
        </w:rPr>
        <w:tab/>
        <w:t>Rep. DeChant of Bath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Flexibility to the State Prevailing Wage and Benefit Rates</w:t>
      </w:r>
    </w:p>
    <w:p w:rsidR="00A25BEF" w:rsidRDefault="00A25BEF">
      <w:pPr>
        <w:spacing w:after="0" w:line="170" w:lineRule="exact"/>
        <w:rPr>
          <w:sz w:val="17"/>
          <w:szCs w:val="17"/>
        </w:rPr>
      </w:pPr>
    </w:p>
    <w:p w:rsidR="00A25BEF" w:rsidRDefault="00A25BEF">
      <w:pPr>
        <w:tabs>
          <w:tab w:val="left" w:pos="9020"/>
        </w:tabs>
        <w:spacing w:before="37" w:after="0" w:line="240" w:lineRule="auto"/>
        <w:ind w:left="787" w:right="47"/>
        <w:jc w:val="center"/>
        <w:rPr>
          <w:rFonts w:ascii="Arial" w:hAnsi="Arial" w:cs="Arial"/>
          <w:sz w:val="18"/>
          <w:szCs w:val="18"/>
        </w:rPr>
      </w:pPr>
      <w:r>
        <w:rPr>
          <w:rFonts w:ascii="Arial" w:hAnsi="Arial" w:cs="Arial"/>
          <w:sz w:val="18"/>
          <w:szCs w:val="18"/>
        </w:rPr>
        <w:t>LR 1728</w:t>
      </w:r>
      <w:r>
        <w:rPr>
          <w:rFonts w:ascii="Arial" w:hAnsi="Arial" w:cs="Arial"/>
          <w:sz w:val="18"/>
          <w:szCs w:val="18"/>
        </w:rPr>
        <w:tab/>
        <w:t>Rep. DeChant of Bath</w:t>
      </w:r>
    </w:p>
    <w:p w:rsidR="00A25BEF" w:rsidRDefault="00A25BEF">
      <w:pPr>
        <w:spacing w:before="3" w:after="0" w:line="200" w:lineRule="exact"/>
        <w:rPr>
          <w:sz w:val="20"/>
          <w:szCs w:val="20"/>
        </w:rPr>
      </w:pPr>
    </w:p>
    <w:p w:rsidR="00A25BEF" w:rsidRDefault="00A25BEF">
      <w:pPr>
        <w:spacing w:after="0" w:line="203" w:lineRule="exact"/>
        <w:ind w:left="1756" w:right="904"/>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Prevailing Wages To Be Paid on All Public Works Projects with State Funding</w:t>
      </w:r>
    </w:p>
    <w:p w:rsidR="00A25BEF" w:rsidRDefault="00A25BEF">
      <w:pPr>
        <w:spacing w:after="0" w:line="170" w:lineRule="exact"/>
        <w:rPr>
          <w:sz w:val="17"/>
          <w:szCs w:val="17"/>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1470</w:t>
      </w:r>
      <w:r>
        <w:rPr>
          <w:rFonts w:ascii="Arial" w:hAnsi="Arial" w:cs="Arial"/>
          <w:sz w:val="18"/>
          <w:szCs w:val="18"/>
        </w:rPr>
        <w:tab/>
        <w:t>Rep. McGowan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Report Certain Information on Responding to Growing Financial Inequality</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ECONOMIC DEVELOPMENT</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BUSINESS ASSISTANCE</w:t>
      </w:r>
    </w:p>
    <w:p w:rsidR="00A25BEF" w:rsidRDefault="00A25BEF">
      <w:pPr>
        <w:spacing w:after="0" w:line="260" w:lineRule="exact"/>
        <w:rPr>
          <w:sz w:val="26"/>
          <w:szCs w:val="26"/>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25</w:t>
      </w:r>
      <w:r>
        <w:rPr>
          <w:rFonts w:ascii="Arial" w:hAnsi="Arial" w:cs="Arial"/>
          <w:sz w:val="18"/>
          <w:szCs w:val="18"/>
        </w:rPr>
        <w:tab/>
        <w:t>Rep. Rotundo of Lewiston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Create Transparency and Accountability in Economic Development Subsidies</w:t>
      </w:r>
    </w:p>
    <w:p w:rsidR="00A25BEF" w:rsidRDefault="00A25BEF">
      <w:pPr>
        <w:spacing w:after="0" w:line="170" w:lineRule="exact"/>
        <w:rPr>
          <w:sz w:val="17"/>
          <w:szCs w:val="17"/>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1311</w:t>
      </w:r>
      <w:r>
        <w:rPr>
          <w:rFonts w:ascii="Arial" w:hAnsi="Arial" w:cs="Arial"/>
          <w:sz w:val="18"/>
          <w:szCs w:val="18"/>
        </w:rPr>
        <w:tab/>
        <w:t>Rep. Peterson of Rumford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Guarantee Property Rights and Encourage Small Business by Prohibiting Restrictions on a</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Homeowner's Ability To Operate a Business in a Residential Area</w:t>
      </w:r>
    </w:p>
    <w:p w:rsidR="00A25BEF" w:rsidRDefault="00A25BEF">
      <w:pPr>
        <w:spacing w:before="7" w:after="0" w:line="140" w:lineRule="exact"/>
        <w:rPr>
          <w:sz w:val="14"/>
          <w:szCs w:val="14"/>
        </w:rPr>
      </w:pPr>
    </w:p>
    <w:p w:rsidR="00A25BEF" w:rsidRDefault="00A25BEF">
      <w:pPr>
        <w:tabs>
          <w:tab w:val="left" w:pos="8640"/>
        </w:tabs>
        <w:spacing w:before="37" w:after="0" w:line="203" w:lineRule="exact"/>
        <w:ind w:left="820" w:right="-20"/>
        <w:rPr>
          <w:rFonts w:ascii="Arial" w:hAnsi="Arial" w:cs="Arial"/>
          <w:sz w:val="18"/>
          <w:szCs w:val="18"/>
        </w:rPr>
      </w:pPr>
      <w:r>
        <w:rPr>
          <w:rFonts w:ascii="Arial" w:hAnsi="Arial" w:cs="Arial"/>
          <w:position w:val="-1"/>
          <w:sz w:val="18"/>
          <w:szCs w:val="18"/>
        </w:rPr>
        <w:t>LR 1299</w:t>
      </w:r>
      <w:r>
        <w:rPr>
          <w:rFonts w:ascii="Arial" w:hAnsi="Arial" w:cs="Arial"/>
          <w:position w:val="-1"/>
          <w:sz w:val="18"/>
          <w:szCs w:val="18"/>
        </w:rPr>
        <w:tab/>
        <w:t>Rep. Johnson of Greenville</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Enable Municipalities To Establish Business Development Loans Using Property Tax Revenue</w:t>
      </w:r>
    </w:p>
    <w:p w:rsidR="00A25BEF" w:rsidRDefault="00A25BEF">
      <w:pPr>
        <w:spacing w:after="0" w:line="170" w:lineRule="exact"/>
        <w:rPr>
          <w:sz w:val="17"/>
          <w:szCs w:val="17"/>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1466</w:t>
      </w:r>
      <w:r>
        <w:rPr>
          <w:rFonts w:ascii="Arial" w:hAnsi="Arial" w:cs="Arial"/>
          <w:sz w:val="18"/>
          <w:szCs w:val="18"/>
        </w:rPr>
        <w:tab/>
        <w:t>Rep. Kent of Woolwich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Assist Small Businesses in the State</w:t>
      </w:r>
    </w:p>
    <w:p w:rsidR="00A25BEF" w:rsidRDefault="00A25BEF">
      <w:pPr>
        <w:spacing w:after="0" w:line="170" w:lineRule="exact"/>
        <w:rPr>
          <w:sz w:val="17"/>
          <w:szCs w:val="17"/>
        </w:rPr>
      </w:pPr>
    </w:p>
    <w:p w:rsidR="00A25BEF" w:rsidRDefault="00A25BEF">
      <w:pPr>
        <w:tabs>
          <w:tab w:val="left" w:pos="8340"/>
        </w:tabs>
        <w:spacing w:before="37" w:after="0" w:line="240" w:lineRule="auto"/>
        <w:ind w:left="820" w:right="-20"/>
        <w:rPr>
          <w:rFonts w:ascii="Arial" w:hAnsi="Arial" w:cs="Arial"/>
          <w:sz w:val="18"/>
          <w:szCs w:val="18"/>
        </w:rPr>
      </w:pPr>
      <w:r>
        <w:rPr>
          <w:rFonts w:ascii="Arial" w:hAnsi="Arial" w:cs="Arial"/>
          <w:sz w:val="18"/>
          <w:szCs w:val="18"/>
        </w:rPr>
        <w:t>LR 820</w:t>
      </w:r>
      <w:r>
        <w:rPr>
          <w:rFonts w:ascii="Arial" w:hAnsi="Arial" w:cs="Arial"/>
          <w:sz w:val="18"/>
          <w:szCs w:val="18"/>
        </w:rPr>
        <w:tab/>
        <w:t>Sen. Woodbury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Encourage Entrepreneurial Investment in Maine</w:t>
      </w:r>
    </w:p>
    <w:p w:rsidR="00A25BEF" w:rsidRDefault="00A25BEF">
      <w:pPr>
        <w:spacing w:after="0" w:line="170" w:lineRule="exact"/>
        <w:rPr>
          <w:sz w:val="17"/>
          <w:szCs w:val="17"/>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75</w:t>
      </w:r>
      <w:r>
        <w:rPr>
          <w:rFonts w:ascii="Arial" w:hAnsi="Arial" w:cs="Arial"/>
          <w:sz w:val="18"/>
          <w:szCs w:val="18"/>
        </w:rPr>
        <w:tab/>
        <w:t>Rep. Berry of Bowdoinham</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Keep Jobs in Maine</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211</w:t>
      </w:r>
      <w:r>
        <w:rPr>
          <w:rFonts w:ascii="Arial" w:hAnsi="Arial" w:cs="Arial"/>
          <w:sz w:val="18"/>
          <w:szCs w:val="18"/>
        </w:rPr>
        <w:tab/>
        <w:t>Sen. Goodall of Sagadahoc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Support the Maine Downtown Center</w:t>
      </w:r>
    </w:p>
    <w:p w:rsidR="00A25BEF" w:rsidRDefault="00A25BEF">
      <w:pPr>
        <w:spacing w:after="0" w:line="170" w:lineRule="exact"/>
        <w:rPr>
          <w:sz w:val="17"/>
          <w:szCs w:val="17"/>
        </w:rPr>
      </w:pPr>
    </w:p>
    <w:p w:rsidR="00A25BEF" w:rsidRDefault="00A25BEF">
      <w:pPr>
        <w:tabs>
          <w:tab w:val="left" w:pos="9080"/>
        </w:tabs>
        <w:spacing w:before="37" w:after="0" w:line="240" w:lineRule="auto"/>
        <w:ind w:left="820" w:right="-20"/>
        <w:rPr>
          <w:rFonts w:ascii="Arial" w:hAnsi="Arial" w:cs="Arial"/>
          <w:sz w:val="18"/>
          <w:szCs w:val="18"/>
        </w:rPr>
      </w:pPr>
      <w:r>
        <w:rPr>
          <w:rFonts w:ascii="Arial" w:hAnsi="Arial" w:cs="Arial"/>
          <w:sz w:val="18"/>
          <w:szCs w:val="18"/>
        </w:rPr>
        <w:t>LR 869</w:t>
      </w:r>
      <w:r>
        <w:rPr>
          <w:rFonts w:ascii="Arial" w:hAnsi="Arial" w:cs="Arial"/>
          <w:sz w:val="18"/>
          <w:szCs w:val="18"/>
        </w:rPr>
        <w:tab/>
        <w:t>Rep. Parry of Arundel</w:t>
      </w:r>
    </w:p>
    <w:p w:rsidR="00A25BEF" w:rsidRDefault="00A25BEF">
      <w:pPr>
        <w:spacing w:before="3" w:after="0" w:line="200" w:lineRule="exact"/>
        <w:rPr>
          <w:sz w:val="20"/>
          <w:szCs w:val="20"/>
        </w:rPr>
      </w:pPr>
    </w:p>
    <w:p w:rsidR="00A25BEF" w:rsidRDefault="00A25BEF">
      <w:pPr>
        <w:spacing w:after="0" w:line="240" w:lineRule="auto"/>
        <w:ind w:left="2260" w:right="296"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Help Small Business and Promote Tourism by Exempting the Installation of Viewing Platforms from the Wildlife Habitat Laws</w:t>
      </w:r>
    </w:p>
    <w:p w:rsidR="00A25BEF" w:rsidRDefault="00A25BEF">
      <w:pPr>
        <w:spacing w:after="0"/>
        <w:sectPr w:rsidR="00A25BEF">
          <w:headerReference w:type="default" r:id="rId73"/>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INTERNATIONAL TRADE</w:t>
      </w:r>
    </w:p>
    <w:p w:rsidR="00A25BEF" w:rsidRDefault="00A25BEF">
      <w:pPr>
        <w:spacing w:after="0" w:line="260" w:lineRule="exact"/>
        <w:rPr>
          <w:sz w:val="26"/>
          <w:szCs w:val="26"/>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1580</w:t>
      </w:r>
      <w:r>
        <w:rPr>
          <w:rFonts w:ascii="Arial" w:hAnsi="Arial" w:cs="Arial"/>
          <w:sz w:val="18"/>
          <w:szCs w:val="18"/>
        </w:rPr>
        <w:tab/>
        <w:t>Rep. Rotundo of Lewiston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the Administration of the Citizen Trade Policy Commission</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JOB OPPORTUNITY ZONES</w:t>
      </w:r>
    </w:p>
    <w:p w:rsidR="00A25BEF" w:rsidRDefault="00A25BEF">
      <w:pPr>
        <w:spacing w:after="0" w:line="260" w:lineRule="exact"/>
        <w:rPr>
          <w:sz w:val="26"/>
          <w:szCs w:val="26"/>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28</w:t>
      </w:r>
      <w:r>
        <w:rPr>
          <w:rFonts w:ascii="Arial" w:hAnsi="Arial" w:cs="Arial"/>
          <w:sz w:val="18"/>
          <w:szCs w:val="18"/>
        </w:rPr>
        <w:tab/>
        <w:t>Rep. Shaw of Standish</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Laws Governing Pine Tree Development Zones To Require Payment of a Livable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Wage</w:t>
      </w:r>
    </w:p>
    <w:p w:rsidR="00A25BEF" w:rsidRDefault="00A25BEF">
      <w:pPr>
        <w:spacing w:before="7" w:after="0" w:line="140" w:lineRule="exact"/>
        <w:rPr>
          <w:sz w:val="14"/>
          <w:szCs w:val="14"/>
        </w:rPr>
      </w:pPr>
    </w:p>
    <w:p w:rsidR="00A25BEF" w:rsidRDefault="00A25BEF">
      <w:pPr>
        <w:tabs>
          <w:tab w:val="left" w:pos="8580"/>
        </w:tabs>
        <w:spacing w:before="37" w:after="0" w:line="240" w:lineRule="auto"/>
        <w:ind w:left="787" w:right="47"/>
        <w:jc w:val="center"/>
        <w:rPr>
          <w:rFonts w:ascii="Arial" w:hAnsi="Arial" w:cs="Arial"/>
          <w:sz w:val="18"/>
          <w:szCs w:val="18"/>
        </w:rPr>
      </w:pPr>
      <w:r>
        <w:rPr>
          <w:rFonts w:ascii="Arial" w:hAnsi="Arial" w:cs="Arial"/>
          <w:sz w:val="18"/>
          <w:szCs w:val="18"/>
        </w:rPr>
        <w:t>LR 1336</w:t>
      </w:r>
      <w:r>
        <w:rPr>
          <w:rFonts w:ascii="Arial" w:hAnsi="Arial" w:cs="Arial"/>
          <w:sz w:val="18"/>
          <w:szCs w:val="18"/>
        </w:rPr>
        <w:tab/>
        <w:t>Rep. Campbell of Orrington</w:t>
      </w:r>
    </w:p>
    <w:p w:rsidR="00A25BEF" w:rsidRDefault="00A25BEF">
      <w:pPr>
        <w:spacing w:before="3" w:after="0" w:line="200" w:lineRule="exact"/>
        <w:rPr>
          <w:sz w:val="20"/>
          <w:szCs w:val="20"/>
        </w:rPr>
      </w:pPr>
    </w:p>
    <w:p w:rsidR="00A25BEF" w:rsidRDefault="00A25BEF">
      <w:pPr>
        <w:spacing w:after="0" w:line="203" w:lineRule="exact"/>
        <w:ind w:left="1756" w:right="93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Encourage and Enhance Economic Development in the Lower Penobscot River Basin</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LORING DEVELOPMENT AUTHORITY</w:t>
      </w:r>
    </w:p>
    <w:p w:rsidR="00A25BEF" w:rsidRDefault="00A25BEF">
      <w:pPr>
        <w:spacing w:before="20" w:after="0" w:line="240" w:lineRule="exact"/>
        <w:rPr>
          <w:sz w:val="24"/>
          <w:szCs w:val="24"/>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819</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Extend Funding for the Loring Job Increment Financing Fund</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PLANNING</w:t>
      </w:r>
    </w:p>
    <w:p w:rsidR="00A25BEF" w:rsidRDefault="00A25BEF">
      <w:pPr>
        <w:spacing w:before="20" w:after="0" w:line="240" w:lineRule="exact"/>
        <w:rPr>
          <w:sz w:val="24"/>
          <w:szCs w:val="24"/>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706</w:t>
      </w:r>
      <w:r>
        <w:rPr>
          <w:rFonts w:ascii="Arial" w:hAnsi="Arial" w:cs="Arial"/>
          <w:sz w:val="18"/>
          <w:szCs w:val="18"/>
        </w:rPr>
        <w:tab/>
        <w:t>Rep. Casavant of Biddeford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Promote Economic Development and Job Growth</w:t>
      </w:r>
    </w:p>
    <w:p w:rsidR="00A25BEF" w:rsidRDefault="00A25BEF">
      <w:pPr>
        <w:spacing w:after="0" w:line="170" w:lineRule="exact"/>
        <w:rPr>
          <w:sz w:val="17"/>
          <w:szCs w:val="17"/>
        </w:rPr>
      </w:pPr>
    </w:p>
    <w:p w:rsidR="00A25BEF" w:rsidRDefault="00A25BEF">
      <w:pPr>
        <w:tabs>
          <w:tab w:val="left" w:pos="8340"/>
        </w:tabs>
        <w:spacing w:before="37" w:after="0" w:line="240" w:lineRule="auto"/>
        <w:ind w:left="820" w:right="-20"/>
        <w:rPr>
          <w:rFonts w:ascii="Arial" w:hAnsi="Arial" w:cs="Arial"/>
          <w:sz w:val="18"/>
          <w:szCs w:val="18"/>
        </w:rPr>
      </w:pPr>
      <w:r>
        <w:rPr>
          <w:rFonts w:ascii="Arial" w:hAnsi="Arial" w:cs="Arial"/>
          <w:sz w:val="18"/>
          <w:szCs w:val="18"/>
        </w:rPr>
        <w:t>LR 1929</w:t>
      </w:r>
      <w:r>
        <w:rPr>
          <w:rFonts w:ascii="Arial" w:hAnsi="Arial" w:cs="Arial"/>
          <w:sz w:val="18"/>
          <w:szCs w:val="18"/>
        </w:rPr>
        <w:tab/>
        <w:t>Sen. Woodbury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Incentives for Smart Growth Principles in Economic Development</w:t>
      </w:r>
    </w:p>
    <w:p w:rsidR="00A25BEF" w:rsidRDefault="00A25BEF">
      <w:pPr>
        <w:spacing w:after="0" w:line="170" w:lineRule="exact"/>
        <w:rPr>
          <w:sz w:val="17"/>
          <w:szCs w:val="17"/>
        </w:rPr>
      </w:pPr>
    </w:p>
    <w:p w:rsidR="00A25BEF" w:rsidRDefault="00A25BEF">
      <w:pPr>
        <w:tabs>
          <w:tab w:val="left" w:pos="8340"/>
        </w:tabs>
        <w:spacing w:before="37" w:after="0" w:line="203" w:lineRule="exact"/>
        <w:ind w:left="820" w:right="-20"/>
        <w:rPr>
          <w:rFonts w:ascii="Arial" w:hAnsi="Arial" w:cs="Arial"/>
          <w:sz w:val="18"/>
          <w:szCs w:val="18"/>
        </w:rPr>
      </w:pPr>
      <w:r>
        <w:rPr>
          <w:rFonts w:ascii="Arial" w:hAnsi="Arial" w:cs="Arial"/>
          <w:position w:val="-1"/>
          <w:sz w:val="18"/>
          <w:szCs w:val="18"/>
        </w:rPr>
        <w:t>LR 1606</w:t>
      </w:r>
      <w:r>
        <w:rPr>
          <w:rFonts w:ascii="Arial" w:hAnsi="Arial" w:cs="Arial"/>
          <w:position w:val="-1"/>
          <w:sz w:val="18"/>
          <w:szCs w:val="18"/>
        </w:rPr>
        <w:tab/>
        <w:t>Sen. Woodbury of Cumberland</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Implement the Recommendations of the Maine Economic Growth Council Regarding Prosperity</w:t>
      </w:r>
    </w:p>
    <w:p w:rsidR="00A25BEF" w:rsidRDefault="00A25BEF">
      <w:pPr>
        <w:spacing w:after="0" w:line="170" w:lineRule="exact"/>
        <w:rPr>
          <w:sz w:val="17"/>
          <w:szCs w:val="17"/>
        </w:rPr>
      </w:pPr>
    </w:p>
    <w:p w:rsidR="00A25BEF" w:rsidRDefault="00A25BEF">
      <w:pPr>
        <w:tabs>
          <w:tab w:val="left" w:pos="8580"/>
        </w:tabs>
        <w:spacing w:before="37" w:after="0" w:line="240" w:lineRule="auto"/>
        <w:ind w:left="787" w:right="47"/>
        <w:jc w:val="center"/>
        <w:rPr>
          <w:rFonts w:ascii="Arial" w:hAnsi="Arial" w:cs="Arial"/>
          <w:sz w:val="18"/>
          <w:szCs w:val="18"/>
        </w:rPr>
      </w:pPr>
      <w:r>
        <w:rPr>
          <w:rFonts w:ascii="Arial" w:hAnsi="Arial" w:cs="Arial"/>
          <w:sz w:val="18"/>
          <w:szCs w:val="18"/>
        </w:rPr>
        <w:t>LR 51</w:t>
      </w:r>
      <w:r>
        <w:rPr>
          <w:rFonts w:ascii="Arial" w:hAnsi="Arial" w:cs="Arial"/>
          <w:sz w:val="18"/>
          <w:szCs w:val="18"/>
        </w:rPr>
        <w:tab/>
        <w:t>Rep. Campbell of Orrington</w:t>
      </w:r>
    </w:p>
    <w:p w:rsidR="00A25BEF" w:rsidRDefault="00A25BEF">
      <w:pPr>
        <w:spacing w:before="3" w:after="0" w:line="200" w:lineRule="exact"/>
        <w:rPr>
          <w:sz w:val="20"/>
          <w:szCs w:val="20"/>
        </w:rPr>
      </w:pPr>
    </w:p>
    <w:p w:rsidR="00A25BEF" w:rsidRDefault="00A25BEF">
      <w:pPr>
        <w:spacing w:after="0" w:line="203" w:lineRule="exact"/>
        <w:ind w:left="1756" w:right="92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Enhance and Encourage Economic Development of the Lower Penobscot River Basin</w:t>
      </w:r>
    </w:p>
    <w:p w:rsidR="00A25BEF" w:rsidRDefault="00A25BEF">
      <w:pPr>
        <w:spacing w:after="0" w:line="170" w:lineRule="exact"/>
        <w:rPr>
          <w:sz w:val="17"/>
          <w:szCs w:val="17"/>
        </w:rPr>
      </w:pPr>
    </w:p>
    <w:p w:rsidR="00A25BEF" w:rsidRDefault="00A25BEF">
      <w:pPr>
        <w:tabs>
          <w:tab w:val="left" w:pos="8320"/>
        </w:tabs>
        <w:spacing w:before="37" w:after="0" w:line="240" w:lineRule="auto"/>
        <w:ind w:left="820" w:right="-20"/>
        <w:rPr>
          <w:rFonts w:ascii="Arial" w:hAnsi="Arial" w:cs="Arial"/>
          <w:sz w:val="18"/>
          <w:szCs w:val="18"/>
        </w:rPr>
      </w:pPr>
      <w:r>
        <w:rPr>
          <w:rFonts w:ascii="Arial" w:hAnsi="Arial" w:cs="Arial"/>
          <w:sz w:val="18"/>
          <w:szCs w:val="18"/>
        </w:rPr>
        <w:t>LR 36</w:t>
      </w:r>
      <w:r>
        <w:rPr>
          <w:rFonts w:ascii="Arial" w:hAnsi="Arial" w:cs="Arial"/>
          <w:sz w:val="18"/>
          <w:szCs w:val="18"/>
        </w:rPr>
        <w:tab/>
        <w:t>Rep. Beavers of South Berwick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To Require the Office of Tourism To Market Maine as the Most Peaceful State and the State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Having the Lowest Tax on New Industrial Investment in the United States</w:t>
      </w:r>
    </w:p>
    <w:p w:rsidR="00A25BEF" w:rsidRDefault="00A25BEF">
      <w:pPr>
        <w:spacing w:before="7" w:after="0" w:line="140" w:lineRule="exact"/>
        <w:rPr>
          <w:sz w:val="14"/>
          <w:szCs w:val="14"/>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1002</w:t>
      </w:r>
      <w:r>
        <w:rPr>
          <w:rFonts w:ascii="Arial" w:hAnsi="Arial" w:cs="Arial"/>
          <w:sz w:val="18"/>
          <w:szCs w:val="18"/>
        </w:rPr>
        <w:tab/>
        <w:t>Sen. Sherman of Aroostook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To Establish a Task Force To Study Economic Development in Rural Areas</w:t>
      </w:r>
    </w:p>
    <w:p w:rsidR="00A25BEF" w:rsidRDefault="00A25BEF">
      <w:pPr>
        <w:spacing w:after="0" w:line="170" w:lineRule="exact"/>
        <w:rPr>
          <w:sz w:val="17"/>
          <w:szCs w:val="17"/>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1203</w:t>
      </w:r>
      <w:r>
        <w:rPr>
          <w:rFonts w:ascii="Arial" w:hAnsi="Arial" w:cs="Arial"/>
          <w:sz w:val="18"/>
          <w:szCs w:val="18"/>
        </w:rPr>
        <w:tab/>
        <w:t>Rep. Stanley of Medway</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Encourage Economic Development and Opportunity in Rural Areas of the State</w:t>
      </w:r>
    </w:p>
    <w:p w:rsidR="00A25BEF" w:rsidRDefault="00A25BEF">
      <w:pPr>
        <w:spacing w:after="0" w:line="170" w:lineRule="exact"/>
        <w:rPr>
          <w:sz w:val="17"/>
          <w:szCs w:val="17"/>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903</w:t>
      </w:r>
      <w:r>
        <w:rPr>
          <w:rFonts w:ascii="Arial" w:hAnsi="Arial" w:cs="Arial"/>
          <w:sz w:val="18"/>
          <w:szCs w:val="18"/>
        </w:rPr>
        <w:tab/>
        <w:t>Sen. Saviello of Franklin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Establish a Geospatial Data Acquisition Fund</w:t>
      </w:r>
    </w:p>
    <w:p w:rsidR="00A25BEF" w:rsidRDefault="00A25BEF">
      <w:pPr>
        <w:spacing w:after="0"/>
        <w:sectPr w:rsidR="00A25BEF">
          <w:headerReference w:type="default" r:id="rId74"/>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660"/>
        </w:tabs>
        <w:spacing w:after="0" w:line="240" w:lineRule="auto"/>
        <w:ind w:left="820" w:right="-20"/>
        <w:rPr>
          <w:rFonts w:ascii="Arial" w:hAnsi="Arial" w:cs="Arial"/>
          <w:sz w:val="18"/>
          <w:szCs w:val="18"/>
        </w:rPr>
      </w:pPr>
      <w:r>
        <w:rPr>
          <w:rFonts w:ascii="Arial" w:hAnsi="Arial" w:cs="Arial"/>
          <w:sz w:val="18"/>
          <w:szCs w:val="18"/>
        </w:rPr>
        <w:t>LR 119</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To Establish the Regional Economic Development Task Force for Aroostook County and To</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Create a Plan for Economic Development</w:t>
      </w:r>
    </w:p>
    <w:p w:rsidR="00A25BEF" w:rsidRDefault="00A25BEF">
      <w:pPr>
        <w:spacing w:before="7" w:after="0" w:line="180" w:lineRule="exact"/>
        <w:rPr>
          <w:sz w:val="18"/>
          <w:szCs w:val="18"/>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ECONOMIC DEVELOPMENT DEPT</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ADMINISTRATION</w:t>
      </w:r>
    </w:p>
    <w:p w:rsidR="00A25BEF" w:rsidRDefault="00A25BEF">
      <w:pPr>
        <w:spacing w:before="20" w:after="0" w:line="240" w:lineRule="exact"/>
        <w:rPr>
          <w:sz w:val="24"/>
          <w:szCs w:val="24"/>
        </w:rPr>
      </w:pPr>
    </w:p>
    <w:p w:rsidR="00A25BEF" w:rsidRDefault="00A25BEF">
      <w:pPr>
        <w:tabs>
          <w:tab w:val="left" w:pos="8860"/>
        </w:tabs>
        <w:spacing w:before="37" w:after="0" w:line="240" w:lineRule="auto"/>
        <w:ind w:left="787" w:right="47"/>
        <w:jc w:val="center"/>
        <w:rPr>
          <w:rFonts w:ascii="Arial" w:hAnsi="Arial" w:cs="Arial"/>
          <w:sz w:val="18"/>
          <w:szCs w:val="18"/>
        </w:rPr>
      </w:pPr>
      <w:r>
        <w:rPr>
          <w:rFonts w:ascii="Arial" w:hAnsi="Arial" w:cs="Arial"/>
          <w:sz w:val="18"/>
          <w:szCs w:val="18"/>
        </w:rPr>
        <w:t>LR 135</w:t>
      </w:r>
      <w:r>
        <w:rPr>
          <w:rFonts w:ascii="Arial" w:hAnsi="Arial" w:cs="Arial"/>
          <w:sz w:val="18"/>
          <w:szCs w:val="18"/>
        </w:rPr>
        <w:tab/>
        <w:t>Rep. Hayes of Buckfield</w:t>
      </w:r>
    </w:p>
    <w:p w:rsidR="00A25BEF" w:rsidRDefault="00A25BEF">
      <w:pPr>
        <w:spacing w:before="3" w:after="0" w:line="200" w:lineRule="exact"/>
        <w:rPr>
          <w:sz w:val="20"/>
          <w:szCs w:val="20"/>
        </w:rPr>
      </w:pPr>
    </w:p>
    <w:p w:rsidR="00A25BEF" w:rsidRDefault="00A25BEF">
      <w:pPr>
        <w:spacing w:after="0" w:line="203" w:lineRule="exact"/>
        <w:ind w:left="1756" w:right="104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 Concerning the Membership of the Maine Economic Growth Council</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PLANNING</w:t>
      </w:r>
    </w:p>
    <w:p w:rsidR="00A25BEF" w:rsidRDefault="00A25BEF">
      <w:pPr>
        <w:spacing w:before="20" w:after="0" w:line="240" w:lineRule="exact"/>
        <w:rPr>
          <w:sz w:val="24"/>
          <w:szCs w:val="24"/>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939</w:t>
      </w:r>
      <w:r>
        <w:rPr>
          <w:rFonts w:ascii="Arial" w:hAnsi="Arial" w:cs="Arial"/>
          <w:sz w:val="18"/>
          <w:szCs w:val="18"/>
        </w:rPr>
        <w:tab/>
        <w:t>Rep. DeChant of Bath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the Department of Commerce</w:t>
      </w:r>
    </w:p>
    <w:p w:rsidR="00A25BEF" w:rsidRDefault="00A25BEF">
      <w:pPr>
        <w:spacing w:before="10" w:after="0" w:line="200" w:lineRule="exact"/>
        <w:rPr>
          <w:sz w:val="20"/>
          <w:szCs w:val="20"/>
        </w:rPr>
      </w:pPr>
    </w:p>
    <w:p w:rsidR="00A25BEF" w:rsidRDefault="00A25BEF">
      <w:pPr>
        <w:spacing w:before="37" w:after="0" w:line="203" w:lineRule="exact"/>
        <w:ind w:left="460" w:right="-20"/>
        <w:rPr>
          <w:rFonts w:ascii="Arial" w:hAnsi="Arial" w:cs="Arial"/>
          <w:sz w:val="18"/>
          <w:szCs w:val="18"/>
        </w:rPr>
      </w:pPr>
      <w:r>
        <w:rPr>
          <w:rFonts w:ascii="Arial" w:hAnsi="Arial" w:cs="Arial"/>
          <w:b/>
          <w:bCs/>
          <w:position w:val="-1"/>
          <w:sz w:val="18"/>
          <w:szCs w:val="18"/>
        </w:rPr>
        <w:t>EMPLOYEE BENEFITS</w:t>
      </w: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EMPLOYER PROVIDER</w:t>
      </w:r>
    </w:p>
    <w:p w:rsidR="00A25BEF" w:rsidRDefault="00A25BEF">
      <w:pPr>
        <w:spacing w:before="20" w:after="0" w:line="240" w:lineRule="exact"/>
        <w:rPr>
          <w:sz w:val="24"/>
          <w:szCs w:val="24"/>
        </w:rPr>
      </w:pPr>
    </w:p>
    <w:p w:rsidR="00A25BEF" w:rsidRDefault="00A25BEF">
      <w:pPr>
        <w:tabs>
          <w:tab w:val="left" w:pos="9080"/>
        </w:tabs>
        <w:spacing w:before="37" w:after="0" w:line="240" w:lineRule="auto"/>
        <w:ind w:left="820" w:right="-20"/>
        <w:rPr>
          <w:rFonts w:ascii="Arial" w:hAnsi="Arial" w:cs="Arial"/>
          <w:sz w:val="18"/>
          <w:szCs w:val="18"/>
        </w:rPr>
      </w:pPr>
      <w:r>
        <w:rPr>
          <w:rFonts w:ascii="Arial" w:hAnsi="Arial" w:cs="Arial"/>
          <w:sz w:val="18"/>
          <w:szCs w:val="18"/>
        </w:rPr>
        <w:t>LR 1164</w:t>
      </w:r>
      <w:r>
        <w:rPr>
          <w:rFonts w:ascii="Arial" w:hAnsi="Arial" w:cs="Arial"/>
          <w:sz w:val="18"/>
          <w:szCs w:val="18"/>
        </w:rPr>
        <w:tab/>
        <w:t>Rep. Parry of Arundel</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Reform Employer-provided Benefits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LEAVE POLICIES</w:t>
      </w:r>
    </w:p>
    <w:p w:rsidR="00A25BEF" w:rsidRDefault="00A25BEF">
      <w:pPr>
        <w:spacing w:before="20" w:after="0" w:line="240" w:lineRule="exact"/>
        <w:rPr>
          <w:sz w:val="24"/>
          <w:szCs w:val="24"/>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1292</w:t>
      </w:r>
      <w:r>
        <w:rPr>
          <w:rFonts w:ascii="Arial" w:hAnsi="Arial" w:cs="Arial"/>
          <w:sz w:val="18"/>
          <w:szCs w:val="18"/>
        </w:rPr>
        <w:tab/>
        <w:t>Sen. Cain of Penobscot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Governing Employment Leave for Victims of Violence</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EMPLOYMENT PRACTICES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HARASSMENT</w:t>
      </w:r>
    </w:p>
    <w:p w:rsidR="00A25BEF" w:rsidRDefault="00A25BEF">
      <w:pPr>
        <w:spacing w:before="20" w:after="0" w:line="240" w:lineRule="exact"/>
        <w:rPr>
          <w:sz w:val="24"/>
          <w:szCs w:val="24"/>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1906</w:t>
      </w:r>
      <w:r>
        <w:rPr>
          <w:rFonts w:ascii="Arial" w:hAnsi="Arial" w:cs="Arial"/>
          <w:sz w:val="18"/>
          <w:szCs w:val="18"/>
        </w:rPr>
        <w:tab/>
        <w:t>Rep. Gideon of Freeport</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Address Workplace Bullying, Mobbing and Harassment without Regard to Protected Class</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Status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HIRING</w:t>
      </w:r>
    </w:p>
    <w:p w:rsidR="00A25BEF" w:rsidRDefault="00A25BEF">
      <w:pPr>
        <w:spacing w:after="0" w:line="260" w:lineRule="exact"/>
        <w:rPr>
          <w:sz w:val="26"/>
          <w:szCs w:val="26"/>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18</w:t>
      </w:r>
      <w:r>
        <w:rPr>
          <w:rFonts w:ascii="Arial" w:hAnsi="Arial" w:cs="Arial"/>
          <w:sz w:val="18"/>
          <w:szCs w:val="18"/>
        </w:rPr>
        <w:tab/>
        <w:t>Rep. Russell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the Fair Chance for Employment Act</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1888</w:t>
      </w:r>
      <w:r>
        <w:rPr>
          <w:rFonts w:ascii="Arial" w:hAnsi="Arial" w:cs="Arial"/>
          <w:sz w:val="18"/>
          <w:szCs w:val="18"/>
        </w:rPr>
        <w:tab/>
        <w:t>Pres. Alfond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Integrated, Community-based Employment for Persons with Disabilities</w:t>
      </w:r>
    </w:p>
    <w:p w:rsidR="00A25BEF" w:rsidRDefault="00A25BEF">
      <w:pPr>
        <w:spacing w:after="0" w:line="170" w:lineRule="exact"/>
        <w:rPr>
          <w:sz w:val="17"/>
          <w:szCs w:val="17"/>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1289</w:t>
      </w:r>
      <w:r>
        <w:rPr>
          <w:rFonts w:ascii="Arial" w:hAnsi="Arial" w:cs="Arial"/>
          <w:sz w:val="18"/>
          <w:szCs w:val="18"/>
        </w:rPr>
        <w:tab/>
        <w:t>Rep. Malaby of Hancock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Requirements for the Reporting of New Hires</w:t>
      </w:r>
    </w:p>
    <w:p w:rsidR="00A25BEF" w:rsidRDefault="00A25BEF">
      <w:pPr>
        <w:spacing w:after="0" w:line="170" w:lineRule="exact"/>
        <w:rPr>
          <w:sz w:val="17"/>
          <w:szCs w:val="17"/>
        </w:rPr>
      </w:pPr>
    </w:p>
    <w:p w:rsidR="00A25BEF" w:rsidRDefault="00A25BEF">
      <w:pPr>
        <w:tabs>
          <w:tab w:val="left" w:pos="8640"/>
        </w:tabs>
        <w:spacing w:before="37" w:after="0" w:line="240" w:lineRule="auto"/>
        <w:ind w:left="784" w:right="45"/>
        <w:jc w:val="center"/>
        <w:rPr>
          <w:rFonts w:ascii="Arial" w:hAnsi="Arial" w:cs="Arial"/>
          <w:sz w:val="18"/>
          <w:szCs w:val="18"/>
        </w:rPr>
      </w:pPr>
      <w:r>
        <w:rPr>
          <w:rFonts w:ascii="Arial" w:hAnsi="Arial" w:cs="Arial"/>
          <w:sz w:val="18"/>
          <w:szCs w:val="18"/>
        </w:rPr>
        <w:t>LR 1874</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40" w:lineRule="auto"/>
        <w:ind w:left="1756" w:right="1143"/>
        <w:jc w:val="center"/>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Foster Cooperation with the Federal Government Regarding the H2 Labor Program</w:t>
      </w:r>
    </w:p>
    <w:p w:rsidR="00A25BEF" w:rsidRDefault="00A25BEF">
      <w:pPr>
        <w:spacing w:after="0"/>
        <w:jc w:val="center"/>
        <w:sectPr w:rsidR="00A25BEF">
          <w:headerReference w:type="default" r:id="rId75"/>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920"/>
        </w:tabs>
        <w:spacing w:after="0" w:line="240" w:lineRule="auto"/>
        <w:ind w:left="820" w:right="-20"/>
        <w:rPr>
          <w:rFonts w:ascii="Arial" w:hAnsi="Arial" w:cs="Arial"/>
          <w:sz w:val="18"/>
          <w:szCs w:val="18"/>
        </w:rPr>
      </w:pPr>
      <w:r>
        <w:rPr>
          <w:rFonts w:ascii="Arial" w:hAnsi="Arial" w:cs="Arial"/>
          <w:sz w:val="18"/>
          <w:szCs w:val="18"/>
        </w:rPr>
        <w:t>LR 1755</w:t>
      </w:r>
      <w:r>
        <w:rPr>
          <w:rFonts w:ascii="Arial" w:hAnsi="Arial" w:cs="Arial"/>
          <w:sz w:val="18"/>
          <w:szCs w:val="18"/>
        </w:rPr>
        <w:tab/>
        <w:t>Rep. Jones of Freedom</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the Privacy of Job Applicants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MINORS</w:t>
      </w:r>
    </w:p>
    <w:p w:rsidR="00A25BEF" w:rsidRDefault="00A25BEF">
      <w:pPr>
        <w:spacing w:after="0" w:line="260" w:lineRule="exact"/>
        <w:rPr>
          <w:sz w:val="26"/>
          <w:szCs w:val="26"/>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1505</w:t>
      </w:r>
      <w:r>
        <w:rPr>
          <w:rFonts w:ascii="Arial" w:hAnsi="Arial" w:cs="Arial"/>
          <w:sz w:val="18"/>
          <w:szCs w:val="18"/>
        </w:rPr>
        <w:tab/>
        <w:t>Rep. Briggs of Mexico</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a Minor in the Police Explorer Program To Assist with Traffic Control at Certain Events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EMPLOYMENT SECURITY</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BENEFITS</w:t>
      </w:r>
    </w:p>
    <w:p w:rsidR="00A25BEF" w:rsidRDefault="00A25BEF">
      <w:pPr>
        <w:spacing w:after="0" w:line="260" w:lineRule="exact"/>
        <w:rPr>
          <w:sz w:val="26"/>
          <w:szCs w:val="26"/>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1429</w:t>
      </w:r>
      <w:r>
        <w:rPr>
          <w:rFonts w:ascii="Arial" w:hAnsi="Arial" w:cs="Arial"/>
          <w:sz w:val="18"/>
          <w:szCs w:val="18"/>
        </w:rPr>
        <w:tab/>
        <w:t>Sen. Patrick of Oxford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Equity for Seasonal Public School Employees Concerning Unemployment</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DISQUALIFICATION</w:t>
      </w:r>
    </w:p>
    <w:p w:rsidR="00A25BEF" w:rsidRDefault="00A25BEF">
      <w:pPr>
        <w:spacing w:after="0" w:line="260" w:lineRule="exact"/>
        <w:rPr>
          <w:sz w:val="26"/>
          <w:szCs w:val="26"/>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1480</w:t>
      </w:r>
      <w:r>
        <w:rPr>
          <w:rFonts w:ascii="Arial" w:hAnsi="Arial" w:cs="Arial"/>
          <w:sz w:val="18"/>
          <w:szCs w:val="18"/>
        </w:rPr>
        <w:tab/>
        <w:t>Rep. Beaulieu of Auburn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Revise Maine's Unemployment Compensation Laws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PROCEDURES</w:t>
      </w:r>
    </w:p>
    <w:p w:rsidR="00A25BEF" w:rsidRDefault="00A25BEF">
      <w:pPr>
        <w:spacing w:after="0" w:line="260" w:lineRule="exact"/>
        <w:rPr>
          <w:sz w:val="26"/>
          <w:szCs w:val="26"/>
        </w:rPr>
      </w:pPr>
    </w:p>
    <w:p w:rsidR="00A25BEF" w:rsidRDefault="00A25BEF">
      <w:pPr>
        <w:tabs>
          <w:tab w:val="left" w:pos="8780"/>
        </w:tabs>
        <w:spacing w:before="37" w:after="0" w:line="240" w:lineRule="auto"/>
        <w:ind w:left="820" w:right="-20"/>
        <w:rPr>
          <w:rFonts w:ascii="Arial" w:hAnsi="Arial" w:cs="Arial"/>
          <w:sz w:val="18"/>
          <w:szCs w:val="18"/>
        </w:rPr>
      </w:pPr>
      <w:r>
        <w:rPr>
          <w:rFonts w:ascii="Arial" w:hAnsi="Arial" w:cs="Arial"/>
          <w:sz w:val="18"/>
          <w:szCs w:val="18"/>
        </w:rPr>
        <w:t>LR 857</w:t>
      </w:r>
      <w:r>
        <w:rPr>
          <w:rFonts w:ascii="Arial" w:hAnsi="Arial" w:cs="Arial"/>
          <w:sz w:val="18"/>
          <w:szCs w:val="18"/>
        </w:rPr>
        <w:tab/>
        <w:t>Sen. Thibodeau of Waldo</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Create Fairness in the Laws Governing Unemployment Compensation Relating to Small</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Business</w:t>
      </w:r>
    </w:p>
    <w:p w:rsidR="00A25BEF" w:rsidRDefault="00A25BEF">
      <w:pPr>
        <w:spacing w:before="7" w:after="0" w:line="140" w:lineRule="exact"/>
        <w:rPr>
          <w:sz w:val="14"/>
          <w:szCs w:val="14"/>
        </w:rPr>
      </w:pPr>
    </w:p>
    <w:p w:rsidR="00A25BEF" w:rsidRDefault="00A25BEF">
      <w:pPr>
        <w:tabs>
          <w:tab w:val="left" w:pos="9080"/>
        </w:tabs>
        <w:spacing w:before="37" w:after="0" w:line="203" w:lineRule="exact"/>
        <w:ind w:left="820" w:right="-20"/>
        <w:rPr>
          <w:rFonts w:ascii="Arial" w:hAnsi="Arial" w:cs="Arial"/>
          <w:sz w:val="18"/>
          <w:szCs w:val="18"/>
        </w:rPr>
      </w:pPr>
      <w:r>
        <w:rPr>
          <w:rFonts w:ascii="Arial" w:hAnsi="Arial" w:cs="Arial"/>
          <w:position w:val="-1"/>
          <w:sz w:val="18"/>
          <w:szCs w:val="18"/>
        </w:rPr>
        <w:t>LR 870</w:t>
      </w:r>
      <w:r>
        <w:rPr>
          <w:rFonts w:ascii="Arial" w:hAnsi="Arial" w:cs="Arial"/>
          <w:position w:val="-1"/>
          <w:sz w:val="18"/>
          <w:szCs w:val="18"/>
        </w:rPr>
        <w:tab/>
        <w:t>Rep. Parry of Arundel</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Assist the Unemployed To Find Work</w:t>
      </w:r>
    </w:p>
    <w:p w:rsidR="00A25BEF" w:rsidRDefault="00A25BEF">
      <w:pPr>
        <w:spacing w:before="10" w:after="0" w:line="200" w:lineRule="exact"/>
        <w:rPr>
          <w:sz w:val="20"/>
          <w:szCs w:val="20"/>
        </w:rPr>
      </w:pPr>
    </w:p>
    <w:p w:rsidR="00A25BEF" w:rsidRDefault="00A25BEF">
      <w:pPr>
        <w:spacing w:before="37" w:after="0" w:line="240" w:lineRule="auto"/>
        <w:ind w:left="427" w:right="8527"/>
        <w:jc w:val="center"/>
        <w:rPr>
          <w:rFonts w:ascii="Arial" w:hAnsi="Arial" w:cs="Arial"/>
          <w:sz w:val="18"/>
          <w:szCs w:val="18"/>
        </w:rPr>
      </w:pPr>
      <w:r>
        <w:rPr>
          <w:rFonts w:ascii="Arial" w:hAnsi="Arial" w:cs="Arial"/>
          <w:b/>
          <w:bCs/>
          <w:sz w:val="18"/>
          <w:szCs w:val="18"/>
        </w:rPr>
        <w:t>FINANCE AUTHORITY</w:t>
      </w:r>
    </w:p>
    <w:p w:rsidR="00A25BEF" w:rsidRDefault="00A25BEF">
      <w:pPr>
        <w:spacing w:before="3" w:after="0" w:line="150" w:lineRule="exact"/>
        <w:rPr>
          <w:sz w:val="15"/>
          <w:szCs w:val="15"/>
        </w:rPr>
      </w:pPr>
    </w:p>
    <w:p w:rsidR="00A25BEF" w:rsidRDefault="00A25BEF">
      <w:pPr>
        <w:spacing w:after="0" w:line="203" w:lineRule="exact"/>
        <w:ind w:left="787" w:right="9006"/>
        <w:jc w:val="center"/>
        <w:rPr>
          <w:rFonts w:ascii="Arial" w:hAnsi="Arial" w:cs="Arial"/>
          <w:sz w:val="18"/>
          <w:szCs w:val="18"/>
        </w:rPr>
      </w:pPr>
      <w:r>
        <w:rPr>
          <w:rFonts w:ascii="Arial" w:hAnsi="Arial" w:cs="Arial"/>
          <w:b/>
          <w:bCs/>
          <w:position w:val="-1"/>
          <w:sz w:val="18"/>
          <w:szCs w:val="18"/>
        </w:rPr>
        <w:t>PROGRAMS</w:t>
      </w:r>
    </w:p>
    <w:p w:rsidR="00A25BEF" w:rsidRDefault="00A25BEF">
      <w:pPr>
        <w:spacing w:before="20" w:after="0" w:line="240" w:lineRule="exact"/>
        <w:rPr>
          <w:sz w:val="24"/>
          <w:szCs w:val="24"/>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1674</w:t>
      </w:r>
      <w:r>
        <w:rPr>
          <w:rFonts w:ascii="Arial" w:hAnsi="Arial" w:cs="Arial"/>
          <w:sz w:val="18"/>
          <w:szCs w:val="18"/>
        </w:rPr>
        <w:tab/>
        <w:t>Sen. Craven of Androscoggin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Broaden the Health Professions Loan Program as It Affects Physicians Practicing</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Neurophysiology</w:t>
      </w:r>
    </w:p>
    <w:p w:rsidR="00A25BEF" w:rsidRDefault="00A25BEF">
      <w:pPr>
        <w:spacing w:before="7" w:after="0" w:line="140" w:lineRule="exact"/>
        <w:rPr>
          <w:sz w:val="14"/>
          <w:szCs w:val="14"/>
        </w:rPr>
      </w:pPr>
    </w:p>
    <w:p w:rsidR="00A25BEF" w:rsidRDefault="00A25BEF">
      <w:pPr>
        <w:tabs>
          <w:tab w:val="left" w:pos="8820"/>
        </w:tabs>
        <w:spacing w:before="37" w:after="0" w:line="240" w:lineRule="auto"/>
        <w:ind w:left="820" w:right="-20"/>
        <w:rPr>
          <w:rFonts w:ascii="Arial" w:hAnsi="Arial" w:cs="Arial"/>
          <w:sz w:val="18"/>
          <w:szCs w:val="18"/>
        </w:rPr>
      </w:pPr>
      <w:r>
        <w:rPr>
          <w:rFonts w:ascii="Arial" w:hAnsi="Arial" w:cs="Arial"/>
          <w:sz w:val="18"/>
          <w:szCs w:val="18"/>
        </w:rPr>
        <w:t>LR 1904</w:t>
      </w:r>
      <w:r>
        <w:rPr>
          <w:rFonts w:ascii="Arial" w:hAnsi="Arial" w:cs="Arial"/>
          <w:sz w:val="18"/>
          <w:szCs w:val="18"/>
        </w:rPr>
        <w:tab/>
        <w:t>Rep. Nelson of Falmouth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Authorize the Social Work Education Loan Repayment Program</w:t>
      </w:r>
    </w:p>
    <w:p w:rsidR="00A25BEF" w:rsidRDefault="00A25BEF">
      <w:pPr>
        <w:spacing w:after="0" w:line="170" w:lineRule="exact"/>
        <w:rPr>
          <w:sz w:val="17"/>
          <w:szCs w:val="17"/>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1768</w:t>
      </w:r>
      <w:r>
        <w:rPr>
          <w:rFonts w:ascii="Arial" w:hAnsi="Arial" w:cs="Arial"/>
          <w:sz w:val="18"/>
          <w:szCs w:val="18"/>
        </w:rPr>
        <w:tab/>
        <w:t>Rep. Pouliot of Augusta</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Create a Maine Financial Education Portal</w:t>
      </w:r>
    </w:p>
    <w:p w:rsidR="00A25BEF" w:rsidRDefault="00A25BEF">
      <w:pPr>
        <w:spacing w:after="0" w:line="170" w:lineRule="exact"/>
        <w:rPr>
          <w:sz w:val="17"/>
          <w:szCs w:val="17"/>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946</w:t>
      </w:r>
      <w:r>
        <w:rPr>
          <w:rFonts w:ascii="Arial" w:hAnsi="Arial" w:cs="Arial"/>
          <w:sz w:val="18"/>
          <w:szCs w:val="18"/>
        </w:rPr>
        <w:tab/>
        <w:t>Rep. Pouliot of Augusta</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Promote the Attainment of Higher Education Degrees</w:t>
      </w:r>
    </w:p>
    <w:p w:rsidR="00A25BEF" w:rsidRDefault="00A25BEF">
      <w:pPr>
        <w:spacing w:after="0"/>
        <w:sectPr w:rsidR="00A25BEF">
          <w:headerReference w:type="default" r:id="rId76"/>
          <w:pgSz w:w="12260" w:h="15860"/>
          <w:pgMar w:top="960" w:right="640" w:bottom="1180" w:left="660" w:header="774" w:footer="986" w:gutter="0"/>
          <w:cols w:space="720"/>
        </w:sectPr>
      </w:pPr>
    </w:p>
    <w:p w:rsidR="00A25BEF" w:rsidRDefault="00A25BEF">
      <w:pPr>
        <w:spacing w:before="4" w:after="0" w:line="360" w:lineRule="atLeast"/>
        <w:ind w:left="820" w:right="8809" w:hanging="360"/>
        <w:rPr>
          <w:rFonts w:ascii="Arial" w:hAnsi="Arial" w:cs="Arial"/>
          <w:sz w:val="18"/>
          <w:szCs w:val="18"/>
        </w:rPr>
      </w:pPr>
      <w:r>
        <w:rPr>
          <w:rFonts w:ascii="Arial" w:hAnsi="Arial" w:cs="Arial"/>
          <w:b/>
          <w:bCs/>
          <w:sz w:val="18"/>
          <w:szCs w:val="18"/>
        </w:rPr>
        <w:t>HOUSING AFFORDABLE</w:t>
      </w:r>
    </w:p>
    <w:p w:rsidR="00A25BEF" w:rsidRDefault="00A25BEF">
      <w:pPr>
        <w:spacing w:before="16" w:after="0" w:line="240" w:lineRule="exact"/>
        <w:rPr>
          <w:sz w:val="24"/>
          <w:szCs w:val="24"/>
        </w:rPr>
      </w:pPr>
    </w:p>
    <w:p w:rsidR="00A25BEF" w:rsidRDefault="00A25BEF">
      <w:pPr>
        <w:tabs>
          <w:tab w:val="left" w:pos="8620"/>
        </w:tabs>
        <w:spacing w:before="37" w:after="0" w:line="240" w:lineRule="auto"/>
        <w:ind w:left="820" w:right="-20"/>
        <w:rPr>
          <w:rFonts w:ascii="Arial" w:hAnsi="Arial" w:cs="Arial"/>
          <w:sz w:val="18"/>
          <w:szCs w:val="18"/>
        </w:rPr>
      </w:pPr>
      <w:r>
        <w:rPr>
          <w:rFonts w:ascii="Arial" w:hAnsi="Arial" w:cs="Arial"/>
          <w:sz w:val="18"/>
          <w:szCs w:val="18"/>
        </w:rPr>
        <w:t>LR 417</w:t>
      </w:r>
      <w:r>
        <w:rPr>
          <w:rFonts w:ascii="Arial" w:hAnsi="Arial" w:cs="Arial"/>
          <w:sz w:val="18"/>
          <w:szCs w:val="18"/>
        </w:rPr>
        <w:tab/>
        <w:t>Rep. Campbell of Orrington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for Livable, Affordable Neighborhoods</w:t>
      </w:r>
    </w:p>
    <w:p w:rsidR="00A25BEF" w:rsidRDefault="00A25BEF">
      <w:pPr>
        <w:spacing w:after="0" w:line="170" w:lineRule="exact"/>
        <w:rPr>
          <w:sz w:val="17"/>
          <w:szCs w:val="17"/>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341</w:t>
      </w:r>
      <w:r>
        <w:rPr>
          <w:rFonts w:ascii="Arial" w:hAnsi="Arial" w:cs="Arial"/>
          <w:sz w:val="18"/>
          <w:szCs w:val="18"/>
        </w:rPr>
        <w:tab/>
        <w:t>Rep. Wilson of Augusta</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a Home Ownership Program for Certain  Members of the Military</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CONDOMINIUMS</w:t>
      </w:r>
    </w:p>
    <w:p w:rsidR="00A25BEF" w:rsidRDefault="00A25BEF">
      <w:pPr>
        <w:spacing w:after="0" w:line="260" w:lineRule="exact"/>
        <w:rPr>
          <w:sz w:val="26"/>
          <w:szCs w:val="26"/>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1831</w:t>
      </w:r>
      <w:r>
        <w:rPr>
          <w:rFonts w:ascii="Arial" w:hAnsi="Arial" w:cs="Arial"/>
          <w:sz w:val="18"/>
          <w:szCs w:val="18"/>
        </w:rPr>
        <w:tab/>
        <w:t>Rep. Crockett of Bethel</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Simplify the Foreclosure Process on Abandoned Time-share Condominiums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CONSTRUCTION STANDARDS</w:t>
      </w:r>
    </w:p>
    <w:p w:rsidR="00A25BEF" w:rsidRDefault="00A25BEF">
      <w:pPr>
        <w:spacing w:after="0" w:line="260" w:lineRule="exact"/>
        <w:rPr>
          <w:sz w:val="26"/>
          <w:szCs w:val="26"/>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317</w:t>
      </w:r>
      <w:r>
        <w:rPr>
          <w:rFonts w:ascii="Arial" w:hAnsi="Arial" w:cs="Arial"/>
          <w:sz w:val="18"/>
          <w:szCs w:val="18"/>
        </w:rPr>
        <w:tab/>
        <w:t>Rep. Plante of Berwick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a Task Force To Review Section 8 Housing Standards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ENERGY ASSISTANCE</w:t>
      </w:r>
    </w:p>
    <w:p w:rsidR="00A25BEF" w:rsidRDefault="00A25BEF">
      <w:pPr>
        <w:spacing w:after="0" w:line="260" w:lineRule="exact"/>
        <w:rPr>
          <w:sz w:val="26"/>
          <w:szCs w:val="26"/>
        </w:rPr>
      </w:pPr>
    </w:p>
    <w:p w:rsidR="00A25BEF" w:rsidRDefault="00A25BEF">
      <w:pPr>
        <w:tabs>
          <w:tab w:val="left" w:pos="8440"/>
        </w:tabs>
        <w:spacing w:before="37" w:after="0" w:line="240" w:lineRule="auto"/>
        <w:ind w:left="820" w:right="-20"/>
        <w:rPr>
          <w:rFonts w:ascii="Arial" w:hAnsi="Arial" w:cs="Arial"/>
          <w:sz w:val="18"/>
          <w:szCs w:val="18"/>
        </w:rPr>
      </w:pPr>
      <w:r>
        <w:rPr>
          <w:rFonts w:ascii="Arial" w:hAnsi="Arial" w:cs="Arial"/>
          <w:sz w:val="18"/>
          <w:szCs w:val="18"/>
        </w:rPr>
        <w:t>LR 1358</w:t>
      </w:r>
      <w:r>
        <w:rPr>
          <w:rFonts w:ascii="Arial" w:hAnsi="Arial" w:cs="Arial"/>
          <w:sz w:val="18"/>
          <w:szCs w:val="18"/>
        </w:rPr>
        <w:tab/>
        <w:t>Rep. Dorney of Norridgewock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an Energy Audit for a House That Is Being Sold</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HOUSING AUTHORITIES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STATE HOUSING AUTHORITY</w:t>
      </w:r>
    </w:p>
    <w:p w:rsidR="00A25BEF" w:rsidRDefault="00A25BEF">
      <w:pPr>
        <w:spacing w:after="0" w:line="260" w:lineRule="exact"/>
        <w:rPr>
          <w:sz w:val="26"/>
          <w:szCs w:val="26"/>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150</w:t>
      </w:r>
      <w:r>
        <w:rPr>
          <w:rFonts w:ascii="Arial" w:hAnsi="Arial" w:cs="Arial"/>
          <w:sz w:val="18"/>
          <w:szCs w:val="18"/>
        </w:rPr>
        <w:tab/>
        <w:t>Rep. Russell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Medical Marijuana Patients with Respect to Housing</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INDUSTRIES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CONSTRUCTION</w:t>
      </w:r>
    </w:p>
    <w:p w:rsidR="00A25BEF" w:rsidRDefault="00A25BEF">
      <w:pPr>
        <w:spacing w:after="0" w:line="260" w:lineRule="exact"/>
        <w:rPr>
          <w:sz w:val="26"/>
          <w:szCs w:val="26"/>
        </w:rPr>
      </w:pPr>
    </w:p>
    <w:p w:rsidR="00A25BEF" w:rsidRDefault="00A25BEF">
      <w:pPr>
        <w:tabs>
          <w:tab w:val="left" w:pos="8620"/>
        </w:tabs>
        <w:spacing w:before="37" w:after="0" w:line="240" w:lineRule="auto"/>
        <w:ind w:left="820" w:right="-20"/>
        <w:rPr>
          <w:rFonts w:ascii="Arial" w:hAnsi="Arial" w:cs="Arial"/>
          <w:sz w:val="18"/>
          <w:szCs w:val="18"/>
        </w:rPr>
      </w:pPr>
      <w:r>
        <w:rPr>
          <w:rFonts w:ascii="Arial" w:hAnsi="Arial" w:cs="Arial"/>
          <w:sz w:val="18"/>
          <w:szCs w:val="18"/>
        </w:rPr>
        <w:t>LR 1514</w:t>
      </w:r>
      <w:r>
        <w:rPr>
          <w:rFonts w:ascii="Arial" w:hAnsi="Arial" w:cs="Arial"/>
          <w:sz w:val="18"/>
          <w:szCs w:val="18"/>
        </w:rPr>
        <w:tab/>
        <w:t>Sen. Cushing of Penobscot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Maine's Contractor Indemnification Laws</w:t>
      </w:r>
    </w:p>
    <w:p w:rsidR="00A25BEF" w:rsidRDefault="00A25BEF">
      <w:pPr>
        <w:spacing w:after="0" w:line="170" w:lineRule="exact"/>
        <w:rPr>
          <w:sz w:val="17"/>
          <w:szCs w:val="17"/>
        </w:rPr>
      </w:pPr>
    </w:p>
    <w:p w:rsidR="00A25BEF" w:rsidRDefault="00A25BEF">
      <w:pPr>
        <w:tabs>
          <w:tab w:val="left" w:pos="8200"/>
        </w:tabs>
        <w:spacing w:before="37" w:after="0" w:line="240" w:lineRule="auto"/>
        <w:ind w:left="820" w:right="-20"/>
        <w:rPr>
          <w:rFonts w:ascii="Arial" w:hAnsi="Arial" w:cs="Arial"/>
          <w:sz w:val="18"/>
          <w:szCs w:val="18"/>
        </w:rPr>
      </w:pPr>
      <w:r>
        <w:rPr>
          <w:rFonts w:ascii="Arial" w:hAnsi="Arial" w:cs="Arial"/>
          <w:sz w:val="18"/>
          <w:szCs w:val="18"/>
        </w:rPr>
        <w:t>LR 1593</w:t>
      </w:r>
      <w:r>
        <w:rPr>
          <w:rFonts w:ascii="Arial" w:hAnsi="Arial" w:cs="Arial"/>
          <w:sz w:val="18"/>
          <w:szCs w:val="18"/>
        </w:rPr>
        <w:tab/>
        <w:t>Rep. Graham of North Yarmouth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Restore Uniformity to the Maine Uniform Building and Energy Code</w:t>
      </w:r>
    </w:p>
    <w:p w:rsidR="00A25BEF" w:rsidRDefault="00A25BEF">
      <w:pPr>
        <w:spacing w:after="0" w:line="170" w:lineRule="exact"/>
        <w:rPr>
          <w:sz w:val="17"/>
          <w:szCs w:val="17"/>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1724</w:t>
      </w:r>
      <w:r>
        <w:rPr>
          <w:rFonts w:ascii="Arial" w:hAnsi="Arial" w:cs="Arial"/>
          <w:sz w:val="18"/>
          <w:szCs w:val="18"/>
        </w:rPr>
        <w:tab/>
        <w:t>Rep. Russell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Update References Contained in the Maine Uniform Building and Energy Code</w:t>
      </w:r>
    </w:p>
    <w:p w:rsidR="00A25BEF" w:rsidRDefault="00A25BEF">
      <w:pPr>
        <w:spacing w:after="0" w:line="170" w:lineRule="exact"/>
        <w:rPr>
          <w:sz w:val="17"/>
          <w:szCs w:val="17"/>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1123</w:t>
      </w:r>
      <w:r>
        <w:rPr>
          <w:rFonts w:ascii="Arial" w:hAnsi="Arial" w:cs="Arial"/>
          <w:sz w:val="18"/>
          <w:szCs w:val="18"/>
        </w:rPr>
        <w:tab/>
        <w:t>Sen. Saviello of Franklin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Establish a Product Stewardship Program for Architectural Paint</w:t>
      </w:r>
    </w:p>
    <w:p w:rsidR="00A25BEF" w:rsidRDefault="00A25BEF">
      <w:pPr>
        <w:spacing w:after="0"/>
        <w:sectPr w:rsidR="00A25BEF">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860"/>
        </w:tabs>
        <w:spacing w:after="0" w:line="240" w:lineRule="auto"/>
        <w:ind w:left="820" w:right="-20"/>
        <w:rPr>
          <w:rFonts w:ascii="Arial" w:hAnsi="Arial" w:cs="Arial"/>
          <w:sz w:val="18"/>
          <w:szCs w:val="18"/>
        </w:rPr>
      </w:pPr>
      <w:r>
        <w:rPr>
          <w:rFonts w:ascii="Arial" w:hAnsi="Arial" w:cs="Arial"/>
          <w:sz w:val="18"/>
          <w:szCs w:val="18"/>
        </w:rPr>
        <w:t>LR 899</w:t>
      </w:r>
      <w:r>
        <w:rPr>
          <w:rFonts w:ascii="Arial" w:hAnsi="Arial" w:cs="Arial"/>
          <w:sz w:val="18"/>
          <w:szCs w:val="18"/>
        </w:rPr>
        <w:tab/>
        <w:t>Sen. Saviello of Franklin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Modify the Mandatory Enforcement of the Maine Uniform Building and Energy Code for a</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Municipality without a Building Code History</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HOTELS AND MOTELS</w:t>
      </w:r>
    </w:p>
    <w:p w:rsidR="00A25BEF" w:rsidRDefault="00A25BEF">
      <w:pPr>
        <w:spacing w:before="20" w:after="0" w:line="240" w:lineRule="exact"/>
        <w:rPr>
          <w:sz w:val="24"/>
          <w:szCs w:val="24"/>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1862</w:t>
      </w:r>
      <w:r>
        <w:rPr>
          <w:rFonts w:ascii="Arial" w:hAnsi="Arial" w:cs="Arial"/>
          <w:sz w:val="18"/>
          <w:szCs w:val="18"/>
        </w:rPr>
        <w:tab/>
        <w:t>Rep. Verow of Brewer</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Governing the Definition of "Innkeeper"</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MOTOR VEHICLES</w:t>
      </w:r>
    </w:p>
    <w:p w:rsidR="00A25BEF" w:rsidRDefault="00A25BEF">
      <w:pPr>
        <w:spacing w:before="20" w:after="0" w:line="240" w:lineRule="exact"/>
        <w:rPr>
          <w:sz w:val="24"/>
          <w:szCs w:val="24"/>
        </w:rPr>
      </w:pPr>
    </w:p>
    <w:p w:rsidR="00A25BEF" w:rsidRDefault="00A25BEF">
      <w:pPr>
        <w:tabs>
          <w:tab w:val="left" w:pos="8960"/>
        </w:tabs>
        <w:spacing w:before="37" w:after="0" w:line="240" w:lineRule="auto"/>
        <w:ind w:left="787" w:right="47"/>
        <w:jc w:val="center"/>
        <w:rPr>
          <w:rFonts w:ascii="Arial" w:hAnsi="Arial" w:cs="Arial"/>
          <w:sz w:val="18"/>
          <w:szCs w:val="18"/>
        </w:rPr>
      </w:pPr>
      <w:r>
        <w:rPr>
          <w:rFonts w:ascii="Arial" w:hAnsi="Arial" w:cs="Arial"/>
          <w:sz w:val="18"/>
          <w:szCs w:val="18"/>
        </w:rPr>
        <w:t>LR 1216</w:t>
      </w:r>
      <w:r>
        <w:rPr>
          <w:rFonts w:ascii="Arial" w:hAnsi="Arial" w:cs="Arial"/>
          <w:sz w:val="18"/>
          <w:szCs w:val="18"/>
        </w:rPr>
        <w:tab/>
        <w:t>Rep. Ayotte of Caswell</w:t>
      </w:r>
    </w:p>
    <w:p w:rsidR="00A25BEF" w:rsidRDefault="00A25BEF">
      <w:pPr>
        <w:spacing w:before="3" w:after="0" w:line="200" w:lineRule="exact"/>
        <w:rPr>
          <w:sz w:val="20"/>
          <w:szCs w:val="20"/>
        </w:rPr>
      </w:pPr>
    </w:p>
    <w:p w:rsidR="00A25BEF" w:rsidRDefault="00A25BEF">
      <w:pPr>
        <w:spacing w:after="0" w:line="240" w:lineRule="auto"/>
        <w:ind w:left="1754" w:right="872"/>
        <w:jc w:val="center"/>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Provide Vehicle Owners and Repair Facilities Access to Vehicle Diagnostic and Repair</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Information</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NATIVE AMERICAN CRAFTS</w:t>
      </w:r>
    </w:p>
    <w:p w:rsidR="00A25BEF" w:rsidRDefault="00A25BEF">
      <w:pPr>
        <w:spacing w:after="0" w:line="260" w:lineRule="exact"/>
        <w:rPr>
          <w:sz w:val="26"/>
          <w:szCs w:val="26"/>
        </w:rPr>
      </w:pPr>
    </w:p>
    <w:p w:rsidR="00A25BEF" w:rsidRDefault="00A25BEF">
      <w:pPr>
        <w:tabs>
          <w:tab w:val="left" w:pos="7480"/>
        </w:tabs>
        <w:spacing w:before="37" w:after="0" w:line="240" w:lineRule="auto"/>
        <w:ind w:left="786" w:right="47"/>
        <w:jc w:val="center"/>
        <w:rPr>
          <w:rFonts w:ascii="Arial" w:hAnsi="Arial" w:cs="Arial"/>
          <w:sz w:val="18"/>
          <w:szCs w:val="18"/>
        </w:rPr>
      </w:pPr>
      <w:r>
        <w:rPr>
          <w:rFonts w:ascii="Arial" w:hAnsi="Arial" w:cs="Arial"/>
          <w:sz w:val="18"/>
          <w:szCs w:val="18"/>
        </w:rPr>
        <w:t>LR 188</w:t>
      </w:r>
      <w:r>
        <w:rPr>
          <w:rFonts w:ascii="Arial" w:hAnsi="Arial" w:cs="Arial"/>
          <w:sz w:val="18"/>
          <w:szCs w:val="18"/>
        </w:rPr>
        <w:tab/>
        <w:t>Rep. Soctomah of Passamaquoddy Tribe</w:t>
      </w:r>
    </w:p>
    <w:p w:rsidR="00A25BEF" w:rsidRDefault="00A25BEF">
      <w:pPr>
        <w:spacing w:before="3" w:after="0" w:line="200" w:lineRule="exact"/>
        <w:rPr>
          <w:sz w:val="20"/>
          <w:szCs w:val="20"/>
        </w:rPr>
      </w:pPr>
    </w:p>
    <w:p w:rsidR="00A25BEF" w:rsidRDefault="00A25BEF">
      <w:pPr>
        <w:spacing w:after="0" w:line="203" w:lineRule="exact"/>
        <w:ind w:left="1756" w:right="89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the Authenticity of Items Reported To Have Been Crafted by Native Americans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RETAIL STORES</w:t>
      </w:r>
    </w:p>
    <w:p w:rsidR="00A25BEF" w:rsidRDefault="00A25BEF">
      <w:pPr>
        <w:spacing w:after="0" w:line="260" w:lineRule="exact"/>
        <w:rPr>
          <w:sz w:val="26"/>
          <w:szCs w:val="26"/>
        </w:rPr>
      </w:pPr>
    </w:p>
    <w:p w:rsidR="00A25BEF" w:rsidRDefault="00A25BEF">
      <w:pPr>
        <w:tabs>
          <w:tab w:val="left" w:pos="8760"/>
        </w:tabs>
        <w:spacing w:before="37" w:after="0" w:line="240" w:lineRule="auto"/>
        <w:ind w:left="820" w:right="-20"/>
        <w:rPr>
          <w:rFonts w:ascii="Arial" w:hAnsi="Arial" w:cs="Arial"/>
          <w:sz w:val="18"/>
          <w:szCs w:val="18"/>
        </w:rPr>
      </w:pPr>
      <w:r>
        <w:rPr>
          <w:rFonts w:ascii="Arial" w:hAnsi="Arial" w:cs="Arial"/>
          <w:sz w:val="18"/>
          <w:szCs w:val="18"/>
        </w:rPr>
        <w:t>LR 1456</w:t>
      </w:r>
      <w:r>
        <w:rPr>
          <w:rFonts w:ascii="Arial" w:hAnsi="Arial" w:cs="Arial"/>
          <w:sz w:val="18"/>
          <w:szCs w:val="18"/>
        </w:rPr>
        <w:tab/>
        <w:t>Rep. Gillway of Searsport</w:t>
      </w:r>
    </w:p>
    <w:p w:rsidR="00A25BEF" w:rsidRDefault="00A25BEF">
      <w:pPr>
        <w:spacing w:before="3" w:after="0" w:line="200" w:lineRule="exact"/>
        <w:rPr>
          <w:sz w:val="20"/>
          <w:szCs w:val="20"/>
        </w:rPr>
      </w:pPr>
    </w:p>
    <w:p w:rsidR="00A25BEF" w:rsidRDefault="00A25BEF">
      <w:pPr>
        <w:spacing w:after="0" w:line="240" w:lineRule="auto"/>
        <w:ind w:left="2260" w:right="55"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Allow Businesses with More than 5,000 Square Feet of Interior Customer Selling Space To Open on Easter Day, Thanksgiving Day and Christmas</w:t>
      </w:r>
    </w:p>
    <w:p w:rsidR="00A25BEF" w:rsidRDefault="00A25BEF">
      <w:pPr>
        <w:spacing w:before="3" w:after="0" w:line="140" w:lineRule="exact"/>
        <w:rPr>
          <w:sz w:val="14"/>
          <w:szCs w:val="14"/>
        </w:rPr>
      </w:pPr>
    </w:p>
    <w:p w:rsidR="00A25BEF" w:rsidRDefault="00A25BEF">
      <w:pPr>
        <w:tabs>
          <w:tab w:val="left" w:pos="8480"/>
        </w:tabs>
        <w:spacing w:before="37" w:after="0" w:line="240" w:lineRule="auto"/>
        <w:ind w:left="820" w:right="-20"/>
        <w:rPr>
          <w:rFonts w:ascii="Arial" w:hAnsi="Arial" w:cs="Arial"/>
          <w:sz w:val="18"/>
          <w:szCs w:val="18"/>
        </w:rPr>
      </w:pPr>
      <w:r>
        <w:rPr>
          <w:rFonts w:ascii="Arial" w:hAnsi="Arial" w:cs="Arial"/>
          <w:sz w:val="18"/>
          <w:szCs w:val="18"/>
        </w:rPr>
        <w:t>LR 1525</w:t>
      </w:r>
      <w:r>
        <w:rPr>
          <w:rFonts w:ascii="Arial" w:hAnsi="Arial" w:cs="Arial"/>
          <w:sz w:val="18"/>
          <w:szCs w:val="18"/>
        </w:rPr>
        <w:tab/>
        <w:t>Sen. Lachowicz of Kennebec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a Person with Crohn's Disease Access to Rest Room Facilities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JOB TRAINING</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APPRENTICESHIP</w:t>
      </w:r>
    </w:p>
    <w:p w:rsidR="00A25BEF" w:rsidRDefault="00A25BEF">
      <w:pPr>
        <w:spacing w:after="0" w:line="260" w:lineRule="exact"/>
        <w:rPr>
          <w:sz w:val="26"/>
          <w:szCs w:val="26"/>
        </w:rPr>
      </w:pPr>
    </w:p>
    <w:p w:rsidR="00A25BEF" w:rsidRDefault="00A25BEF">
      <w:pPr>
        <w:tabs>
          <w:tab w:val="left" w:pos="8820"/>
        </w:tabs>
        <w:spacing w:before="37" w:after="0" w:line="240" w:lineRule="auto"/>
        <w:ind w:left="820" w:right="-20"/>
        <w:rPr>
          <w:rFonts w:ascii="Arial" w:hAnsi="Arial" w:cs="Arial"/>
          <w:sz w:val="18"/>
          <w:szCs w:val="18"/>
        </w:rPr>
      </w:pPr>
      <w:r>
        <w:rPr>
          <w:rFonts w:ascii="Arial" w:hAnsi="Arial" w:cs="Arial"/>
          <w:sz w:val="18"/>
          <w:szCs w:val="18"/>
        </w:rPr>
        <w:t>LR 1057</w:t>
      </w:r>
      <w:r>
        <w:rPr>
          <w:rFonts w:ascii="Arial" w:hAnsi="Arial" w:cs="Arial"/>
          <w:sz w:val="18"/>
          <w:szCs w:val="18"/>
        </w:rPr>
        <w:tab/>
        <w:t>Rep. Stuckey of Portland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Expand Apprenticeship Programs and Scholarship Programs with Funding from Identification of</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Ineffective Economic Development Tax Incentives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PROGRAMS</w:t>
      </w:r>
    </w:p>
    <w:p w:rsidR="00A25BEF" w:rsidRDefault="00A25BEF">
      <w:pPr>
        <w:spacing w:after="0" w:line="260" w:lineRule="exact"/>
        <w:rPr>
          <w:sz w:val="26"/>
          <w:szCs w:val="26"/>
        </w:rPr>
      </w:pPr>
    </w:p>
    <w:p w:rsidR="00A25BEF" w:rsidRDefault="00A25BEF">
      <w:pPr>
        <w:tabs>
          <w:tab w:val="left" w:pos="8200"/>
        </w:tabs>
        <w:spacing w:before="37" w:after="0" w:line="240" w:lineRule="auto"/>
        <w:ind w:left="820" w:right="-20"/>
        <w:rPr>
          <w:rFonts w:ascii="Arial" w:hAnsi="Arial" w:cs="Arial"/>
          <w:sz w:val="18"/>
          <w:szCs w:val="18"/>
        </w:rPr>
      </w:pPr>
      <w:r>
        <w:rPr>
          <w:rFonts w:ascii="Arial" w:hAnsi="Arial" w:cs="Arial"/>
          <w:sz w:val="18"/>
          <w:szCs w:val="18"/>
        </w:rPr>
        <w:t>LR 912</w:t>
      </w:r>
      <w:r>
        <w:rPr>
          <w:rFonts w:ascii="Arial" w:hAnsi="Arial" w:cs="Arial"/>
          <w:sz w:val="18"/>
          <w:szCs w:val="18"/>
        </w:rPr>
        <w:tab/>
        <w:t>Rep. Graham of North Yarmouth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Support the Permanent Commission on the Status of Women</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1092</w:t>
      </w:r>
      <w:r>
        <w:rPr>
          <w:rFonts w:ascii="Arial" w:hAnsi="Arial" w:cs="Arial"/>
          <w:sz w:val="18"/>
          <w:szCs w:val="18"/>
        </w:rPr>
        <w:tab/>
        <w:t>Pres. Alfond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Strengthen Maine's Workforce and Economic Future</w:t>
      </w:r>
    </w:p>
    <w:p w:rsidR="00A25BEF" w:rsidRDefault="00A25BEF">
      <w:pPr>
        <w:spacing w:after="0" w:line="170" w:lineRule="exact"/>
        <w:rPr>
          <w:sz w:val="17"/>
          <w:szCs w:val="17"/>
        </w:rPr>
      </w:pPr>
    </w:p>
    <w:p w:rsidR="00A25BEF" w:rsidRDefault="00A25BEF">
      <w:pPr>
        <w:tabs>
          <w:tab w:val="left" w:pos="8620"/>
        </w:tabs>
        <w:spacing w:before="37" w:after="0" w:line="240" w:lineRule="auto"/>
        <w:ind w:left="820" w:right="-20"/>
        <w:rPr>
          <w:rFonts w:ascii="Arial" w:hAnsi="Arial" w:cs="Arial"/>
          <w:sz w:val="18"/>
          <w:szCs w:val="18"/>
        </w:rPr>
      </w:pPr>
      <w:r>
        <w:rPr>
          <w:rFonts w:ascii="Arial" w:hAnsi="Arial" w:cs="Arial"/>
          <w:sz w:val="18"/>
          <w:szCs w:val="18"/>
        </w:rPr>
        <w:t>LR 1940</w:t>
      </w:r>
      <w:r>
        <w:rPr>
          <w:rFonts w:ascii="Arial" w:hAnsi="Arial" w:cs="Arial"/>
          <w:sz w:val="18"/>
          <w:szCs w:val="18"/>
        </w:rPr>
        <w:tab/>
        <w:t>Rep. Campbell of Orrington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Encourage and Enhance Economic Development in the Lower Penobscot Basin by Creating</w:t>
      </w:r>
    </w:p>
    <w:p w:rsidR="00A25BEF" w:rsidRDefault="00A25BEF">
      <w:pPr>
        <w:spacing w:after="0" w:line="240" w:lineRule="auto"/>
        <w:ind w:left="2260" w:right="-20"/>
        <w:rPr>
          <w:rFonts w:ascii="Arial" w:hAnsi="Arial" w:cs="Arial"/>
          <w:sz w:val="18"/>
          <w:szCs w:val="18"/>
        </w:rPr>
      </w:pPr>
      <w:r>
        <w:rPr>
          <w:rFonts w:ascii="Arial" w:hAnsi="Arial" w:cs="Arial"/>
          <w:sz w:val="18"/>
          <w:szCs w:val="18"/>
        </w:rPr>
        <w:t>Industry-specific Bridge Educational Programming</w:t>
      </w:r>
    </w:p>
    <w:p w:rsidR="00A25BEF" w:rsidRDefault="00A25BEF">
      <w:pPr>
        <w:spacing w:after="0"/>
        <w:sectPr w:rsidR="00A25BEF">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280"/>
        </w:tabs>
        <w:spacing w:after="0" w:line="240" w:lineRule="auto"/>
        <w:ind w:left="787" w:right="67"/>
        <w:jc w:val="center"/>
        <w:rPr>
          <w:rFonts w:ascii="Arial" w:hAnsi="Arial" w:cs="Arial"/>
          <w:sz w:val="18"/>
          <w:szCs w:val="18"/>
        </w:rPr>
      </w:pPr>
      <w:r>
        <w:rPr>
          <w:rFonts w:ascii="Arial" w:hAnsi="Arial" w:cs="Arial"/>
          <w:sz w:val="18"/>
          <w:szCs w:val="18"/>
        </w:rPr>
        <w:t>LR 40</w:t>
      </w:r>
      <w:r>
        <w:rPr>
          <w:rFonts w:ascii="Arial" w:hAnsi="Arial" w:cs="Arial"/>
          <w:sz w:val="18"/>
          <w:szCs w:val="18"/>
        </w:rPr>
        <w:tab/>
        <w:t>Rep. Beavers of South Berwick</w:t>
      </w:r>
    </w:p>
    <w:p w:rsidR="00A25BEF" w:rsidRDefault="00A25BEF">
      <w:pPr>
        <w:spacing w:before="3" w:after="0" w:line="200" w:lineRule="exact"/>
        <w:rPr>
          <w:sz w:val="20"/>
          <w:szCs w:val="20"/>
        </w:rPr>
      </w:pPr>
    </w:p>
    <w:p w:rsidR="00A25BEF" w:rsidRDefault="00A25BEF">
      <w:pPr>
        <w:spacing w:after="0" w:line="203" w:lineRule="exact"/>
        <w:ind w:left="1756" w:right="113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Funding to Career and Technical Education Centers To Assist Job Seekers</w:t>
      </w:r>
    </w:p>
    <w:p w:rsidR="00A25BEF" w:rsidRDefault="00A25BEF">
      <w:pPr>
        <w:spacing w:after="0" w:line="170" w:lineRule="exact"/>
        <w:rPr>
          <w:sz w:val="17"/>
          <w:szCs w:val="17"/>
        </w:rPr>
      </w:pPr>
    </w:p>
    <w:p w:rsidR="00A25BEF" w:rsidRDefault="00A25BEF">
      <w:pPr>
        <w:tabs>
          <w:tab w:val="left" w:pos="8340"/>
        </w:tabs>
        <w:spacing w:before="37" w:after="0" w:line="240" w:lineRule="auto"/>
        <w:ind w:left="820" w:right="-20"/>
        <w:rPr>
          <w:rFonts w:ascii="Arial" w:hAnsi="Arial" w:cs="Arial"/>
          <w:sz w:val="18"/>
          <w:szCs w:val="18"/>
        </w:rPr>
      </w:pPr>
      <w:r>
        <w:rPr>
          <w:rFonts w:ascii="Arial" w:hAnsi="Arial" w:cs="Arial"/>
          <w:sz w:val="18"/>
          <w:szCs w:val="18"/>
        </w:rPr>
        <w:t>LR 1327</w:t>
      </w:r>
      <w:r>
        <w:rPr>
          <w:rFonts w:ascii="Arial" w:hAnsi="Arial" w:cs="Arial"/>
          <w:sz w:val="18"/>
          <w:szCs w:val="18"/>
        </w:rPr>
        <w:tab/>
        <w:t>Sen. Gerzofsky of Cumberland</w:t>
      </w:r>
    </w:p>
    <w:p w:rsidR="00A25BEF" w:rsidRDefault="00A25BEF">
      <w:pPr>
        <w:spacing w:before="3" w:after="0" w:line="200" w:lineRule="exact"/>
        <w:rPr>
          <w:sz w:val="20"/>
          <w:szCs w:val="20"/>
        </w:rPr>
      </w:pPr>
    </w:p>
    <w:p w:rsidR="00A25BEF" w:rsidRDefault="00A25BEF">
      <w:pPr>
        <w:spacing w:after="0" w:line="240" w:lineRule="auto"/>
        <w:ind w:left="2260" w:right="556"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Promote Workforce Development and Training in the Heating, Ventilation, Air Conditioning, Efficiency and Energy Conservation Trades</w:t>
      </w:r>
    </w:p>
    <w:p w:rsidR="00A25BEF" w:rsidRDefault="00A25BEF">
      <w:pPr>
        <w:spacing w:before="3" w:after="0" w:line="180" w:lineRule="exact"/>
        <w:rPr>
          <w:sz w:val="18"/>
          <w:szCs w:val="18"/>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LABOR DEPT</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POWERS</w:t>
      </w:r>
    </w:p>
    <w:p w:rsidR="00A25BEF" w:rsidRDefault="00A25BEF">
      <w:pPr>
        <w:spacing w:before="20" w:after="0" w:line="240" w:lineRule="exact"/>
        <w:rPr>
          <w:sz w:val="24"/>
          <w:szCs w:val="24"/>
        </w:rPr>
      </w:pPr>
    </w:p>
    <w:p w:rsidR="00A25BEF" w:rsidRDefault="00A25BEF">
      <w:pPr>
        <w:tabs>
          <w:tab w:val="left" w:pos="8680"/>
        </w:tabs>
        <w:spacing w:before="37" w:after="0" w:line="240" w:lineRule="auto"/>
        <w:ind w:left="820" w:right="-20"/>
        <w:rPr>
          <w:rFonts w:ascii="Arial" w:hAnsi="Arial" w:cs="Arial"/>
          <w:sz w:val="18"/>
          <w:szCs w:val="18"/>
        </w:rPr>
      </w:pPr>
      <w:r>
        <w:rPr>
          <w:rFonts w:ascii="Arial" w:hAnsi="Arial" w:cs="Arial"/>
          <w:sz w:val="18"/>
          <w:szCs w:val="18"/>
        </w:rPr>
        <w:t>LR 312</w:t>
      </w:r>
      <w:r>
        <w:rPr>
          <w:rFonts w:ascii="Arial" w:hAnsi="Arial" w:cs="Arial"/>
          <w:sz w:val="18"/>
          <w:szCs w:val="18"/>
        </w:rPr>
        <w:tab/>
        <w:t>Rep. Campbell of Newfield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To Have the Labor History Mural Returned to the Department of Labor</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LABOR RELATIONS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COLLECTIVE BARGAINING</w:t>
      </w:r>
    </w:p>
    <w:p w:rsidR="00A25BEF" w:rsidRDefault="00A25BEF">
      <w:pPr>
        <w:spacing w:before="20" w:after="0" w:line="240" w:lineRule="exact"/>
        <w:rPr>
          <w:sz w:val="24"/>
          <w:szCs w:val="24"/>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1187</w:t>
      </w:r>
      <w:r>
        <w:rPr>
          <w:rFonts w:ascii="Arial" w:hAnsi="Arial" w:cs="Arial"/>
          <w:sz w:val="18"/>
          <w:szCs w:val="18"/>
        </w:rPr>
        <w:tab/>
        <w:t>Rep. Gilbert of Jay</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Preserve the Dynamic Status Quo Pending Expiration of Collective Bargaining Agreements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LABOR ORGANIZATIONS</w:t>
      </w:r>
    </w:p>
    <w:p w:rsidR="00A25BEF" w:rsidRDefault="00A25BEF">
      <w:pPr>
        <w:spacing w:before="20" w:after="0" w:line="240" w:lineRule="exact"/>
        <w:rPr>
          <w:sz w:val="24"/>
          <w:szCs w:val="24"/>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1367</w:t>
      </w:r>
      <w:r>
        <w:rPr>
          <w:rFonts w:ascii="Arial" w:hAnsi="Arial" w:cs="Arial"/>
          <w:sz w:val="18"/>
          <w:szCs w:val="18"/>
        </w:rPr>
        <w:tab/>
        <w:t>Rep. Lockman of Amherst</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Ensure Paycheck Protection for Government Employees by Prohibiting Mandatory Withdrawal of</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Union Dues</w:t>
      </w:r>
    </w:p>
    <w:p w:rsidR="00A25BEF" w:rsidRDefault="00A25BEF">
      <w:pPr>
        <w:spacing w:before="7" w:after="0" w:line="140" w:lineRule="exact"/>
        <w:rPr>
          <w:sz w:val="14"/>
          <w:szCs w:val="14"/>
        </w:rPr>
      </w:pPr>
    </w:p>
    <w:p w:rsidR="00A25BEF" w:rsidRDefault="00A25BEF">
      <w:pPr>
        <w:tabs>
          <w:tab w:val="left" w:pos="8720"/>
        </w:tabs>
        <w:spacing w:before="37" w:after="0" w:line="203" w:lineRule="exact"/>
        <w:ind w:left="820" w:right="-20"/>
        <w:rPr>
          <w:rFonts w:ascii="Arial" w:hAnsi="Arial" w:cs="Arial"/>
          <w:sz w:val="18"/>
          <w:szCs w:val="18"/>
        </w:rPr>
      </w:pPr>
      <w:r>
        <w:rPr>
          <w:rFonts w:ascii="Arial" w:hAnsi="Arial" w:cs="Arial"/>
          <w:position w:val="-1"/>
          <w:sz w:val="18"/>
          <w:szCs w:val="18"/>
        </w:rPr>
        <w:t>LR 1384</w:t>
      </w:r>
      <w:r>
        <w:rPr>
          <w:rFonts w:ascii="Arial" w:hAnsi="Arial" w:cs="Arial"/>
          <w:position w:val="-1"/>
          <w:sz w:val="18"/>
          <w:szCs w:val="18"/>
        </w:rPr>
        <w:tab/>
        <w:t>Rep. Lockman of Amherst</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Prohibit Labor Union Security Agreements That Require Payment of Agency Fees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PANEL OF MEDIATORS</w:t>
      </w:r>
    </w:p>
    <w:p w:rsidR="00A25BEF" w:rsidRDefault="00A25BEF">
      <w:pPr>
        <w:spacing w:after="0" w:line="260" w:lineRule="exact"/>
        <w:rPr>
          <w:sz w:val="26"/>
          <w:szCs w:val="26"/>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1898</w:t>
      </w:r>
      <w:r>
        <w:rPr>
          <w:rFonts w:ascii="Arial" w:hAnsi="Arial" w:cs="Arial"/>
          <w:sz w:val="18"/>
          <w:szCs w:val="18"/>
        </w:rPr>
        <w:tab/>
        <w:t>Rep. Gideon of Freeport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the Pay Cap for the Panel of Mediators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LICENSING</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BUILDING CONTRACTORS</w:t>
      </w:r>
    </w:p>
    <w:p w:rsidR="00A25BEF" w:rsidRDefault="00A25BEF">
      <w:pPr>
        <w:spacing w:after="0" w:line="260" w:lineRule="exact"/>
        <w:rPr>
          <w:sz w:val="26"/>
          <w:szCs w:val="26"/>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1535</w:t>
      </w:r>
      <w:r>
        <w:rPr>
          <w:rFonts w:ascii="Arial" w:hAnsi="Arial" w:cs="Arial"/>
          <w:sz w:val="18"/>
          <w:szCs w:val="18"/>
        </w:rPr>
        <w:tab/>
        <w:t>Sen. Patrick of Oxford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License Home Building and Improvement Contractors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COUNSELORS</w:t>
      </w:r>
    </w:p>
    <w:p w:rsidR="00A25BEF" w:rsidRDefault="00A25BEF">
      <w:pPr>
        <w:spacing w:after="0" w:line="260" w:lineRule="exact"/>
        <w:rPr>
          <w:sz w:val="26"/>
          <w:szCs w:val="26"/>
        </w:rPr>
      </w:pPr>
    </w:p>
    <w:p w:rsidR="00A25BEF" w:rsidRDefault="00A25BEF">
      <w:pPr>
        <w:tabs>
          <w:tab w:val="left" w:pos="8340"/>
        </w:tabs>
        <w:spacing w:before="37" w:after="0" w:line="240" w:lineRule="auto"/>
        <w:ind w:left="820" w:right="-20"/>
        <w:rPr>
          <w:rFonts w:ascii="Arial" w:hAnsi="Arial" w:cs="Arial"/>
          <w:sz w:val="18"/>
          <w:szCs w:val="18"/>
        </w:rPr>
      </w:pPr>
      <w:r>
        <w:rPr>
          <w:rFonts w:ascii="Arial" w:hAnsi="Arial" w:cs="Arial"/>
          <w:sz w:val="18"/>
          <w:szCs w:val="18"/>
        </w:rPr>
        <w:t>LR 252</w:t>
      </w:r>
      <w:r>
        <w:rPr>
          <w:rFonts w:ascii="Arial" w:hAnsi="Arial" w:cs="Arial"/>
          <w:sz w:val="18"/>
          <w:szCs w:val="18"/>
        </w:rPr>
        <w:tab/>
        <w:t>Sen. Gerzofsky of Cumberland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Requirements for Licensed Clinical Professional Counselors</w:t>
      </w:r>
    </w:p>
    <w:p w:rsidR="00A25BEF" w:rsidRDefault="00A25BEF">
      <w:pPr>
        <w:spacing w:after="0"/>
        <w:sectPr w:rsidR="00A25BEF">
          <w:headerReference w:type="default" r:id="rId77"/>
          <w:pgSz w:w="12260" w:h="15860"/>
          <w:pgMar w:top="960" w:right="64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DENTAL PERSONNEL</w:t>
      </w:r>
    </w:p>
    <w:p w:rsidR="00A25BEF" w:rsidRDefault="00A25BEF">
      <w:pPr>
        <w:spacing w:after="0" w:line="260" w:lineRule="exact"/>
        <w:rPr>
          <w:sz w:val="26"/>
          <w:szCs w:val="26"/>
        </w:rPr>
      </w:pPr>
    </w:p>
    <w:p w:rsidR="00A25BEF" w:rsidRDefault="00A25BEF">
      <w:pPr>
        <w:tabs>
          <w:tab w:val="left" w:pos="8620"/>
        </w:tabs>
        <w:spacing w:before="37" w:after="0" w:line="240" w:lineRule="auto"/>
        <w:ind w:left="820" w:right="-20"/>
        <w:rPr>
          <w:rFonts w:ascii="Arial" w:hAnsi="Arial" w:cs="Arial"/>
          <w:sz w:val="18"/>
          <w:szCs w:val="18"/>
        </w:rPr>
      </w:pPr>
      <w:r>
        <w:rPr>
          <w:rFonts w:ascii="Arial" w:hAnsi="Arial" w:cs="Arial"/>
          <w:sz w:val="18"/>
          <w:szCs w:val="18"/>
        </w:rPr>
        <w:t>LR 1420</w:t>
      </w:r>
      <w:r>
        <w:rPr>
          <w:rFonts w:ascii="Arial" w:hAnsi="Arial" w:cs="Arial"/>
          <w:sz w:val="18"/>
          <w:szCs w:val="18"/>
        </w:rPr>
        <w:tab/>
        <w:t>Sen. Cushing of Penobscot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Efficiencies in Dental Offices</w:t>
      </w:r>
    </w:p>
    <w:p w:rsidR="00A25BEF" w:rsidRDefault="00A25BEF">
      <w:pPr>
        <w:spacing w:after="0" w:line="170" w:lineRule="exact"/>
        <w:rPr>
          <w:sz w:val="17"/>
          <w:szCs w:val="17"/>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129</w:t>
      </w:r>
      <w:r>
        <w:rPr>
          <w:rFonts w:ascii="Arial" w:hAnsi="Arial" w:cs="Arial"/>
          <w:sz w:val="18"/>
          <w:szCs w:val="18"/>
        </w:rPr>
        <w:tab/>
        <w:t>Rep. Sirocki of Scarborough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a Separate Regulatory Board for Dental Hygienists</w:t>
      </w:r>
    </w:p>
    <w:p w:rsidR="00A25BEF" w:rsidRDefault="00A25BEF">
      <w:pPr>
        <w:spacing w:after="0" w:line="170" w:lineRule="exact"/>
        <w:rPr>
          <w:sz w:val="17"/>
          <w:szCs w:val="17"/>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130</w:t>
      </w:r>
      <w:r>
        <w:rPr>
          <w:rFonts w:ascii="Arial" w:hAnsi="Arial" w:cs="Arial"/>
          <w:sz w:val="18"/>
          <w:szCs w:val="18"/>
        </w:rPr>
        <w:tab/>
        <w:t>Rep. Sirocki of Scarborough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Midlevel Dental Practitioner Status</w:t>
      </w:r>
    </w:p>
    <w:p w:rsidR="00A25BEF" w:rsidRDefault="00A25BEF">
      <w:pPr>
        <w:spacing w:after="0" w:line="170" w:lineRule="exact"/>
        <w:rPr>
          <w:sz w:val="17"/>
          <w:szCs w:val="17"/>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982</w:t>
      </w:r>
      <w:r>
        <w:rPr>
          <w:rFonts w:ascii="Arial" w:hAnsi="Arial" w:cs="Arial"/>
          <w:sz w:val="18"/>
          <w:szCs w:val="18"/>
        </w:rPr>
        <w:tab/>
        <w:t>Sen. Patrick of Oxford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Access to Dental Care through the Establishment of the Maine Board of Oral Health</w:t>
      </w:r>
    </w:p>
    <w:p w:rsidR="00A25BEF" w:rsidRDefault="00A25BEF">
      <w:pPr>
        <w:spacing w:after="0" w:line="170" w:lineRule="exact"/>
        <w:rPr>
          <w:sz w:val="17"/>
          <w:szCs w:val="17"/>
        </w:rPr>
      </w:pPr>
    </w:p>
    <w:p w:rsidR="00A25BEF" w:rsidRDefault="00A25BEF">
      <w:pPr>
        <w:tabs>
          <w:tab w:val="left" w:pos="9020"/>
        </w:tabs>
        <w:spacing w:before="37" w:after="0" w:line="240" w:lineRule="auto"/>
        <w:ind w:left="820" w:right="-20"/>
        <w:rPr>
          <w:rFonts w:ascii="Arial" w:hAnsi="Arial" w:cs="Arial"/>
          <w:sz w:val="18"/>
          <w:szCs w:val="18"/>
        </w:rPr>
      </w:pPr>
      <w:r>
        <w:rPr>
          <w:rFonts w:ascii="Arial" w:hAnsi="Arial" w:cs="Arial"/>
          <w:sz w:val="18"/>
          <w:szCs w:val="18"/>
        </w:rPr>
        <w:t>LR 1072</w:t>
      </w:r>
      <w:r>
        <w:rPr>
          <w:rFonts w:ascii="Arial" w:hAnsi="Arial" w:cs="Arial"/>
          <w:sz w:val="18"/>
          <w:szCs w:val="18"/>
        </w:rPr>
        <w:tab/>
        <w:t>Sen. Valentino of York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Board of Dental Examiners To Amend Its Rules To Improve Access to Oral Health</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Care in Maine</w:t>
      </w:r>
    </w:p>
    <w:p w:rsidR="00A25BEF" w:rsidRDefault="00A25BEF">
      <w:pPr>
        <w:spacing w:before="7" w:after="0" w:line="140" w:lineRule="exact"/>
        <w:rPr>
          <w:sz w:val="14"/>
          <w:szCs w:val="14"/>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777</w:t>
      </w:r>
      <w:r>
        <w:rPr>
          <w:rFonts w:ascii="Arial" w:hAnsi="Arial" w:cs="Arial"/>
          <w:sz w:val="18"/>
          <w:szCs w:val="18"/>
        </w:rPr>
        <w:tab/>
        <w:t>Rep. Shaw of Standish</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Remove the Statement of Oral Condition as a Requirement for  Denturists Making Partial</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Dentures</w:t>
      </w:r>
    </w:p>
    <w:p w:rsidR="00A25BEF" w:rsidRDefault="00A25BEF">
      <w:pPr>
        <w:spacing w:before="7" w:after="0" w:line="140" w:lineRule="exact"/>
        <w:rPr>
          <w:sz w:val="14"/>
          <w:szCs w:val="14"/>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315</w:t>
      </w:r>
      <w:r>
        <w:rPr>
          <w:rFonts w:ascii="Arial" w:hAnsi="Arial" w:cs="Arial"/>
          <w:sz w:val="18"/>
          <w:szCs w:val="18"/>
        </w:rPr>
        <w:tab/>
        <w:t>Rep. Shaw of Standish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Change the Composition of the Board of Dental Examiners</w:t>
      </w:r>
    </w:p>
    <w:p w:rsidR="00A25BEF" w:rsidRDefault="00A25BEF">
      <w:pPr>
        <w:spacing w:after="0" w:line="170" w:lineRule="exact"/>
        <w:rPr>
          <w:sz w:val="17"/>
          <w:szCs w:val="17"/>
        </w:rPr>
      </w:pPr>
    </w:p>
    <w:p w:rsidR="00A25BEF" w:rsidRDefault="00A25BEF">
      <w:pPr>
        <w:tabs>
          <w:tab w:val="left" w:pos="8940"/>
        </w:tabs>
        <w:spacing w:before="37" w:after="0" w:line="203" w:lineRule="exact"/>
        <w:ind w:left="820" w:right="-20"/>
        <w:rPr>
          <w:rFonts w:ascii="Arial" w:hAnsi="Arial" w:cs="Arial"/>
          <w:sz w:val="18"/>
          <w:szCs w:val="18"/>
        </w:rPr>
      </w:pPr>
      <w:r>
        <w:rPr>
          <w:rFonts w:ascii="Arial" w:hAnsi="Arial" w:cs="Arial"/>
          <w:position w:val="-1"/>
          <w:sz w:val="18"/>
          <w:szCs w:val="18"/>
        </w:rPr>
        <w:t>LR 1023</w:t>
      </w:r>
      <w:r>
        <w:rPr>
          <w:rFonts w:ascii="Arial" w:hAnsi="Arial" w:cs="Arial"/>
          <w:position w:val="-1"/>
          <w:sz w:val="18"/>
          <w:szCs w:val="18"/>
        </w:rPr>
        <w:tab/>
        <w:t>Rep. Lajoie of Lewiston</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Equalize the Fire Investigation and Prevention Tax Paid by Insurers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DRIVER EDUCATION TEACHERS</w:t>
      </w:r>
    </w:p>
    <w:p w:rsidR="00A25BEF" w:rsidRDefault="00A25BEF">
      <w:pPr>
        <w:spacing w:after="0" w:line="260" w:lineRule="exact"/>
        <w:rPr>
          <w:sz w:val="26"/>
          <w:szCs w:val="26"/>
        </w:rPr>
      </w:pPr>
    </w:p>
    <w:p w:rsidR="00A25BEF" w:rsidRDefault="00A25BEF">
      <w:pPr>
        <w:tabs>
          <w:tab w:val="left" w:pos="9020"/>
        </w:tabs>
        <w:spacing w:before="37" w:after="0" w:line="240" w:lineRule="auto"/>
        <w:ind w:left="820" w:right="-20"/>
        <w:rPr>
          <w:rFonts w:ascii="Arial" w:hAnsi="Arial" w:cs="Arial"/>
          <w:sz w:val="18"/>
          <w:szCs w:val="18"/>
        </w:rPr>
      </w:pPr>
      <w:r>
        <w:rPr>
          <w:rFonts w:ascii="Arial" w:hAnsi="Arial" w:cs="Arial"/>
          <w:sz w:val="18"/>
          <w:szCs w:val="18"/>
        </w:rPr>
        <w:t>LR 585</w:t>
      </w:r>
      <w:r>
        <w:rPr>
          <w:rFonts w:ascii="Arial" w:hAnsi="Arial" w:cs="Arial"/>
          <w:sz w:val="18"/>
          <w:szCs w:val="18"/>
        </w:rPr>
        <w:tab/>
        <w:t>Rep. Gifford of Lincoln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Modify the Qualifications for a Person To Be Able To Teach Driver's Education</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ELEVATORS</w:t>
      </w:r>
    </w:p>
    <w:p w:rsidR="00A25BEF" w:rsidRDefault="00A25BEF">
      <w:pPr>
        <w:spacing w:after="0" w:line="260" w:lineRule="exact"/>
        <w:rPr>
          <w:sz w:val="26"/>
          <w:szCs w:val="26"/>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303</w:t>
      </w:r>
      <w:r>
        <w:rPr>
          <w:rFonts w:ascii="Arial" w:hAnsi="Arial" w:cs="Arial"/>
          <w:sz w:val="18"/>
          <w:szCs w:val="18"/>
        </w:rPr>
        <w:tab/>
        <w:t>Sen. Tuttle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Elevators To Be Accessible for Ambulance Stretchers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HEAVY EQUIPMENT OPERATORS</w:t>
      </w:r>
    </w:p>
    <w:p w:rsidR="00A25BEF" w:rsidRDefault="00A25BEF">
      <w:pPr>
        <w:spacing w:after="0" w:line="260" w:lineRule="exact"/>
        <w:rPr>
          <w:sz w:val="26"/>
          <w:szCs w:val="26"/>
        </w:rPr>
      </w:pPr>
    </w:p>
    <w:p w:rsidR="00A25BEF" w:rsidRDefault="00A25BEF">
      <w:pPr>
        <w:tabs>
          <w:tab w:val="left" w:pos="8620"/>
        </w:tabs>
        <w:spacing w:before="37" w:after="0" w:line="240" w:lineRule="auto"/>
        <w:ind w:left="820" w:right="-20"/>
        <w:rPr>
          <w:rFonts w:ascii="Arial" w:hAnsi="Arial" w:cs="Arial"/>
          <w:sz w:val="18"/>
          <w:szCs w:val="18"/>
        </w:rPr>
      </w:pPr>
      <w:r>
        <w:rPr>
          <w:rFonts w:ascii="Arial" w:hAnsi="Arial" w:cs="Arial"/>
          <w:sz w:val="18"/>
          <w:szCs w:val="18"/>
        </w:rPr>
        <w:t>LR 1485</w:t>
      </w:r>
      <w:r>
        <w:rPr>
          <w:rFonts w:ascii="Arial" w:hAnsi="Arial" w:cs="Arial"/>
          <w:sz w:val="18"/>
          <w:szCs w:val="18"/>
        </w:rPr>
        <w:tab/>
        <w:t>Sen. Cushing of Penobscot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Industry Safety through a Certification Process for Operating Certain Heavy Equipment</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MECHANICAL TRADES</w:t>
      </w:r>
    </w:p>
    <w:p w:rsidR="00A25BEF" w:rsidRDefault="00A25BEF">
      <w:pPr>
        <w:spacing w:after="0" w:line="260" w:lineRule="exact"/>
        <w:rPr>
          <w:sz w:val="26"/>
          <w:szCs w:val="26"/>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1732</w:t>
      </w:r>
      <w:r>
        <w:rPr>
          <w:rFonts w:ascii="Arial" w:hAnsi="Arial" w:cs="Arial"/>
          <w:sz w:val="18"/>
          <w:szCs w:val="18"/>
        </w:rPr>
        <w:tab/>
        <w:t>Rep. DeChant of Bath</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Department of Professional and Financial Regulation To Conduct a Sunrise Review</w:t>
      </w:r>
    </w:p>
    <w:p w:rsidR="00A25BEF" w:rsidRDefault="00A25BEF">
      <w:pPr>
        <w:spacing w:after="0" w:line="240" w:lineRule="auto"/>
        <w:ind w:left="2260" w:right="-20"/>
        <w:rPr>
          <w:rFonts w:ascii="Arial" w:hAnsi="Arial" w:cs="Arial"/>
          <w:sz w:val="18"/>
          <w:szCs w:val="18"/>
        </w:rPr>
      </w:pPr>
      <w:r>
        <w:rPr>
          <w:rFonts w:ascii="Arial" w:hAnsi="Arial" w:cs="Arial"/>
          <w:sz w:val="18"/>
          <w:szCs w:val="18"/>
        </w:rPr>
        <w:t>Regarding the Proposal To License Certain Mechanical Trades</w:t>
      </w:r>
    </w:p>
    <w:p w:rsidR="00A25BEF" w:rsidRDefault="00A25BEF">
      <w:pPr>
        <w:spacing w:after="0"/>
        <w:sectPr w:rsidR="00A25BEF">
          <w:headerReference w:type="default" r:id="rId78"/>
          <w:pgSz w:w="12260" w:h="15860"/>
          <w:pgMar w:top="960" w:right="64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MEDICAL PRACTITIONERS</w:t>
      </w:r>
    </w:p>
    <w:p w:rsidR="00A25BEF" w:rsidRDefault="00A25BEF">
      <w:pPr>
        <w:spacing w:after="0" w:line="260" w:lineRule="exact"/>
        <w:rPr>
          <w:sz w:val="26"/>
          <w:szCs w:val="26"/>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1341</w:t>
      </w:r>
      <w:r>
        <w:rPr>
          <w:rFonts w:ascii="Arial" w:hAnsi="Arial" w:cs="Arial"/>
          <w:sz w:val="18"/>
          <w:szCs w:val="18"/>
        </w:rPr>
        <w:tab/>
        <w:t>Pres. Alfond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Medical Radiation Health and Safety Laws</w:t>
      </w:r>
    </w:p>
    <w:p w:rsidR="00A25BEF" w:rsidRDefault="00A25BEF">
      <w:pPr>
        <w:spacing w:after="0" w:line="170" w:lineRule="exact"/>
        <w:rPr>
          <w:sz w:val="17"/>
          <w:szCs w:val="17"/>
        </w:rPr>
      </w:pPr>
    </w:p>
    <w:p w:rsidR="00A25BEF" w:rsidRDefault="00A25BEF">
      <w:pPr>
        <w:tabs>
          <w:tab w:val="left" w:pos="8580"/>
        </w:tabs>
        <w:spacing w:before="37" w:after="0" w:line="240" w:lineRule="auto"/>
        <w:ind w:left="820" w:right="-20"/>
        <w:rPr>
          <w:rFonts w:ascii="Arial" w:hAnsi="Arial" w:cs="Arial"/>
          <w:sz w:val="18"/>
          <w:szCs w:val="18"/>
        </w:rPr>
      </w:pPr>
      <w:r>
        <w:rPr>
          <w:rFonts w:ascii="Arial" w:hAnsi="Arial" w:cs="Arial"/>
          <w:sz w:val="18"/>
          <w:szCs w:val="18"/>
        </w:rPr>
        <w:t>LR 1602</w:t>
      </w:r>
      <w:r>
        <w:rPr>
          <w:rFonts w:ascii="Arial" w:hAnsi="Arial" w:cs="Arial"/>
          <w:sz w:val="18"/>
          <w:szCs w:val="18"/>
        </w:rPr>
        <w:tab/>
        <w:t>Sen. Gratwick of Penobscot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Establishing the Health Care Professional Transparency Act of 2013</w:t>
      </w:r>
    </w:p>
    <w:p w:rsidR="00A25BEF" w:rsidRDefault="00A25BEF">
      <w:pPr>
        <w:spacing w:after="0" w:line="170" w:lineRule="exact"/>
        <w:rPr>
          <w:sz w:val="17"/>
          <w:szCs w:val="17"/>
        </w:rPr>
      </w:pPr>
    </w:p>
    <w:p w:rsidR="00A25BEF" w:rsidRDefault="00A25BEF">
      <w:pPr>
        <w:tabs>
          <w:tab w:val="left" w:pos="8560"/>
        </w:tabs>
        <w:spacing w:before="37" w:after="0" w:line="240" w:lineRule="auto"/>
        <w:ind w:left="787" w:right="47"/>
        <w:jc w:val="center"/>
        <w:rPr>
          <w:rFonts w:ascii="Arial" w:hAnsi="Arial" w:cs="Arial"/>
          <w:sz w:val="18"/>
          <w:szCs w:val="18"/>
        </w:rPr>
      </w:pPr>
      <w:r>
        <w:rPr>
          <w:rFonts w:ascii="Arial" w:hAnsi="Arial" w:cs="Arial"/>
          <w:sz w:val="18"/>
          <w:szCs w:val="18"/>
        </w:rPr>
        <w:t>LR 649</w:t>
      </w:r>
      <w:r>
        <w:rPr>
          <w:rFonts w:ascii="Arial" w:hAnsi="Arial" w:cs="Arial"/>
          <w:sz w:val="18"/>
          <w:szCs w:val="18"/>
        </w:rPr>
        <w:tab/>
        <w:t>Sen. Gratwick of Penobscot</w:t>
      </w:r>
    </w:p>
    <w:p w:rsidR="00A25BEF" w:rsidRDefault="00A25BEF">
      <w:pPr>
        <w:spacing w:before="3" w:after="0" w:line="200" w:lineRule="exact"/>
        <w:rPr>
          <w:sz w:val="20"/>
          <w:szCs w:val="20"/>
        </w:rPr>
      </w:pPr>
    </w:p>
    <w:p w:rsidR="00A25BEF" w:rsidRDefault="00A25BEF">
      <w:pPr>
        <w:spacing w:after="0" w:line="203" w:lineRule="exact"/>
        <w:ind w:left="1756" w:right="111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Governing the Scope of Practice for Cardiovascular Technologists</w:t>
      </w:r>
    </w:p>
    <w:p w:rsidR="00A25BEF" w:rsidRDefault="00A25BEF">
      <w:pPr>
        <w:spacing w:after="0" w:line="170" w:lineRule="exact"/>
        <w:rPr>
          <w:sz w:val="17"/>
          <w:szCs w:val="17"/>
        </w:rPr>
      </w:pPr>
    </w:p>
    <w:p w:rsidR="00A25BEF" w:rsidRDefault="00A25BEF">
      <w:pPr>
        <w:tabs>
          <w:tab w:val="left" w:pos="8800"/>
        </w:tabs>
        <w:spacing w:before="37" w:after="0" w:line="240" w:lineRule="auto"/>
        <w:ind w:left="820" w:right="-20"/>
        <w:rPr>
          <w:rFonts w:ascii="Arial" w:hAnsi="Arial" w:cs="Arial"/>
          <w:sz w:val="18"/>
          <w:szCs w:val="18"/>
        </w:rPr>
      </w:pPr>
      <w:r>
        <w:rPr>
          <w:rFonts w:ascii="Arial" w:hAnsi="Arial" w:cs="Arial"/>
          <w:sz w:val="18"/>
          <w:szCs w:val="18"/>
        </w:rPr>
        <w:t>LR 995</w:t>
      </w:r>
      <w:r>
        <w:rPr>
          <w:rFonts w:ascii="Arial" w:hAnsi="Arial" w:cs="Arial"/>
          <w:sz w:val="18"/>
          <w:szCs w:val="18"/>
        </w:rPr>
        <w:tab/>
        <w:t>Rep. Kinney of Limington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Accept National Accreditation Standards for Nuclear Medicine Technicians</w:t>
      </w:r>
    </w:p>
    <w:p w:rsidR="00A25BEF" w:rsidRDefault="00A25BEF">
      <w:pPr>
        <w:spacing w:after="0" w:line="170" w:lineRule="exact"/>
        <w:rPr>
          <w:sz w:val="17"/>
          <w:szCs w:val="17"/>
        </w:rPr>
      </w:pPr>
    </w:p>
    <w:p w:rsidR="00A25BEF" w:rsidRDefault="00A25BEF">
      <w:pPr>
        <w:tabs>
          <w:tab w:val="left" w:pos="8760"/>
        </w:tabs>
        <w:spacing w:before="37" w:after="0" w:line="240" w:lineRule="auto"/>
        <w:ind w:left="820" w:right="-20"/>
        <w:rPr>
          <w:rFonts w:ascii="Arial" w:hAnsi="Arial" w:cs="Arial"/>
          <w:sz w:val="18"/>
          <w:szCs w:val="18"/>
        </w:rPr>
      </w:pPr>
      <w:r>
        <w:rPr>
          <w:rFonts w:ascii="Arial" w:hAnsi="Arial" w:cs="Arial"/>
          <w:sz w:val="18"/>
          <w:szCs w:val="18"/>
        </w:rPr>
        <w:t>LR 1401</w:t>
      </w:r>
      <w:r>
        <w:rPr>
          <w:rFonts w:ascii="Arial" w:hAnsi="Arial" w:cs="Arial"/>
          <w:sz w:val="18"/>
          <w:szCs w:val="18"/>
        </w:rPr>
        <w:tab/>
        <w:t>Rep. Pringle of  Windham</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Health Care Practitioner Licensing, Disciplinary and Reporting Laws Regarding</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Alcohol and Drug Abuse</w:t>
      </w:r>
    </w:p>
    <w:p w:rsidR="00A25BEF" w:rsidRDefault="00A25BEF">
      <w:pPr>
        <w:spacing w:before="7" w:after="0" w:line="140" w:lineRule="exact"/>
        <w:rPr>
          <w:sz w:val="14"/>
          <w:szCs w:val="14"/>
        </w:rPr>
      </w:pPr>
    </w:p>
    <w:p w:rsidR="00A25BEF" w:rsidRDefault="00A25BEF">
      <w:pPr>
        <w:tabs>
          <w:tab w:val="left" w:pos="8620"/>
        </w:tabs>
        <w:spacing w:before="37" w:after="0" w:line="240" w:lineRule="auto"/>
        <w:ind w:left="820" w:right="-20"/>
        <w:rPr>
          <w:rFonts w:ascii="Arial" w:hAnsi="Arial" w:cs="Arial"/>
          <w:sz w:val="18"/>
          <w:szCs w:val="18"/>
        </w:rPr>
      </w:pPr>
      <w:r>
        <w:rPr>
          <w:rFonts w:ascii="Arial" w:hAnsi="Arial" w:cs="Arial"/>
          <w:sz w:val="18"/>
          <w:szCs w:val="18"/>
        </w:rPr>
        <w:t>LR 1594</w:t>
      </w:r>
      <w:r>
        <w:rPr>
          <w:rFonts w:ascii="Arial" w:hAnsi="Arial" w:cs="Arial"/>
          <w:sz w:val="18"/>
          <w:szCs w:val="18"/>
        </w:rPr>
        <w:tab/>
        <w:t>Rep. Mastraccio of Sanford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Modernize the Statutes Governing Physician Assistants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MENTAL HEALTH PRACTITIONERS</w:t>
      </w:r>
    </w:p>
    <w:p w:rsidR="00A25BEF" w:rsidRDefault="00A25BEF">
      <w:pPr>
        <w:spacing w:before="20" w:after="0" w:line="240" w:lineRule="exact"/>
        <w:rPr>
          <w:sz w:val="24"/>
          <w:szCs w:val="24"/>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1174</w:t>
      </w:r>
      <w:r>
        <w:rPr>
          <w:rFonts w:ascii="Arial" w:hAnsi="Arial" w:cs="Arial"/>
          <w:sz w:val="18"/>
          <w:szCs w:val="18"/>
        </w:rPr>
        <w:tab/>
        <w:t>Sen. Cain of Penobscot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Professional Training for Licensed Mental Health Clinicians</w:t>
      </w:r>
    </w:p>
    <w:p w:rsidR="00A25BEF" w:rsidRDefault="00A25BEF">
      <w:pPr>
        <w:spacing w:after="0" w:line="170" w:lineRule="exact"/>
        <w:rPr>
          <w:sz w:val="17"/>
          <w:szCs w:val="17"/>
        </w:rPr>
      </w:pPr>
    </w:p>
    <w:p w:rsidR="00A25BEF" w:rsidRDefault="00A25BEF">
      <w:pPr>
        <w:tabs>
          <w:tab w:val="left" w:pos="9320"/>
        </w:tabs>
        <w:spacing w:before="37" w:after="0" w:line="203" w:lineRule="exact"/>
        <w:ind w:left="820" w:right="-20"/>
        <w:rPr>
          <w:rFonts w:ascii="Arial" w:hAnsi="Arial" w:cs="Arial"/>
          <w:sz w:val="18"/>
          <w:szCs w:val="18"/>
        </w:rPr>
      </w:pPr>
      <w:r>
        <w:rPr>
          <w:rFonts w:ascii="Arial" w:hAnsi="Arial" w:cs="Arial"/>
          <w:position w:val="-1"/>
          <w:sz w:val="18"/>
          <w:szCs w:val="18"/>
        </w:rPr>
        <w:t>LR 82</w:t>
      </w:r>
      <w:r>
        <w:rPr>
          <w:rFonts w:ascii="Arial" w:hAnsi="Arial" w:cs="Arial"/>
          <w:position w:val="-1"/>
          <w:sz w:val="18"/>
          <w:szCs w:val="18"/>
        </w:rPr>
        <w:tab/>
        <w:t>Rep. Gilbert of Jay</w:t>
      </w:r>
    </w:p>
    <w:p w:rsidR="00A25BEF" w:rsidRDefault="00A25BEF">
      <w:pPr>
        <w:spacing w:after="0" w:line="170" w:lineRule="exact"/>
        <w:rPr>
          <w:sz w:val="17"/>
          <w:szCs w:val="17"/>
        </w:rPr>
      </w:pPr>
    </w:p>
    <w:p w:rsidR="00A25BEF" w:rsidRDefault="00A25BEF">
      <w:pPr>
        <w:spacing w:before="37"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Require Suicide Risk Assessment, Treatment and Management Training for Certain Licensed</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Mental Health Professionals</w:t>
      </w:r>
    </w:p>
    <w:p w:rsidR="00A25BEF" w:rsidRDefault="00A25BEF">
      <w:pPr>
        <w:spacing w:before="7" w:after="0" w:line="140" w:lineRule="exact"/>
        <w:rPr>
          <w:sz w:val="14"/>
          <w:szCs w:val="14"/>
        </w:rPr>
      </w:pPr>
    </w:p>
    <w:p w:rsidR="00A25BEF" w:rsidRDefault="00A25BEF">
      <w:pPr>
        <w:tabs>
          <w:tab w:val="left" w:pos="8440"/>
        </w:tabs>
        <w:spacing w:before="37" w:after="0" w:line="240" w:lineRule="auto"/>
        <w:ind w:left="820" w:right="-20"/>
        <w:rPr>
          <w:rFonts w:ascii="Arial" w:hAnsi="Arial" w:cs="Arial"/>
          <w:sz w:val="18"/>
          <w:szCs w:val="18"/>
        </w:rPr>
      </w:pPr>
      <w:r>
        <w:rPr>
          <w:rFonts w:ascii="Arial" w:hAnsi="Arial" w:cs="Arial"/>
          <w:sz w:val="18"/>
          <w:szCs w:val="18"/>
        </w:rPr>
        <w:t>LR 1892</w:t>
      </w:r>
      <w:r>
        <w:rPr>
          <w:rFonts w:ascii="Arial" w:hAnsi="Arial" w:cs="Arial"/>
          <w:sz w:val="18"/>
          <w:szCs w:val="18"/>
        </w:rPr>
        <w:tab/>
        <w:t>Rep. Evangelos of Friendship</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Impose a Duty To Protect and Warn on Mental Health Professionals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NURSES</w:t>
      </w:r>
    </w:p>
    <w:p w:rsidR="00A25BEF" w:rsidRDefault="00A25BEF">
      <w:pPr>
        <w:spacing w:after="0" w:line="260" w:lineRule="exact"/>
        <w:rPr>
          <w:sz w:val="26"/>
          <w:szCs w:val="26"/>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979</w:t>
      </w:r>
      <w:r>
        <w:rPr>
          <w:rFonts w:ascii="Arial" w:hAnsi="Arial" w:cs="Arial"/>
          <w:sz w:val="18"/>
          <w:szCs w:val="18"/>
        </w:rPr>
        <w:tab/>
        <w:t>Rep. Sanderson of Chelsea</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Permit Certain Registered Nurses To Serve as Administrators of Nursing Facilities and To</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Update Provisions of the Law Governing Continuing Education Requirements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OIL AND SOLID FUEL DEALERS</w:t>
      </w:r>
    </w:p>
    <w:p w:rsidR="00A25BEF" w:rsidRDefault="00A25BEF">
      <w:pPr>
        <w:spacing w:after="0" w:line="260" w:lineRule="exact"/>
        <w:rPr>
          <w:sz w:val="26"/>
          <w:szCs w:val="26"/>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1832</w:t>
      </w:r>
      <w:r>
        <w:rPr>
          <w:rFonts w:ascii="Arial" w:hAnsi="Arial" w:cs="Arial"/>
          <w:sz w:val="18"/>
          <w:szCs w:val="18"/>
        </w:rPr>
        <w:tab/>
        <w:t>Rep. Crockett of Bethel</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Maintenance of Wood Pellet Stoves and Boilers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PESTICIDE DEALERS</w:t>
      </w:r>
    </w:p>
    <w:p w:rsidR="00A25BEF" w:rsidRDefault="00A25BEF">
      <w:pPr>
        <w:spacing w:before="20" w:after="0" w:line="240" w:lineRule="exact"/>
        <w:rPr>
          <w:sz w:val="24"/>
          <w:szCs w:val="24"/>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1149</w:t>
      </w:r>
      <w:r>
        <w:rPr>
          <w:rFonts w:ascii="Arial" w:hAnsi="Arial" w:cs="Arial"/>
          <w:sz w:val="18"/>
          <w:szCs w:val="18"/>
        </w:rPr>
        <w:tab/>
        <w:t>Sen. Saviello of Franklin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Extend the Restricted Use Pesticide Dealers License to 6 Years</w:t>
      </w:r>
    </w:p>
    <w:p w:rsidR="00A25BEF" w:rsidRDefault="00A25BEF">
      <w:pPr>
        <w:spacing w:after="0"/>
        <w:sectPr w:rsidR="00A25BEF">
          <w:headerReference w:type="default" r:id="rId79"/>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860"/>
        </w:tabs>
        <w:spacing w:after="0" w:line="240" w:lineRule="auto"/>
        <w:ind w:left="820" w:right="-20"/>
        <w:rPr>
          <w:rFonts w:ascii="Arial" w:hAnsi="Arial" w:cs="Arial"/>
          <w:sz w:val="18"/>
          <w:szCs w:val="18"/>
        </w:rPr>
      </w:pPr>
      <w:r>
        <w:rPr>
          <w:rFonts w:ascii="Arial" w:hAnsi="Arial" w:cs="Arial"/>
          <w:sz w:val="18"/>
          <w:szCs w:val="18"/>
        </w:rPr>
        <w:t>LR 1150</w:t>
      </w:r>
      <w:r>
        <w:rPr>
          <w:rFonts w:ascii="Arial" w:hAnsi="Arial" w:cs="Arial"/>
          <w:sz w:val="18"/>
          <w:szCs w:val="18"/>
        </w:rPr>
        <w:tab/>
        <w:t>Sen. Saviello of Franklin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an Exam for a Commercial Applicator of Pesticides To Be Given Orally</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PHARMACISTS</w:t>
      </w:r>
    </w:p>
    <w:p w:rsidR="00A25BEF" w:rsidRDefault="00A25BEF">
      <w:pPr>
        <w:spacing w:after="0" w:line="260" w:lineRule="exact"/>
        <w:rPr>
          <w:sz w:val="26"/>
          <w:szCs w:val="26"/>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625</w:t>
      </w:r>
      <w:r>
        <w:rPr>
          <w:rFonts w:ascii="Arial" w:hAnsi="Arial" w:cs="Arial"/>
          <w:sz w:val="18"/>
          <w:szCs w:val="18"/>
        </w:rPr>
        <w:tab/>
        <w:t>Sen. Johnson of Lincoln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Expand the Types of Vaccines That May Be Administered by Pharmacists</w:t>
      </w:r>
    </w:p>
    <w:p w:rsidR="00A25BEF" w:rsidRDefault="00A25BEF">
      <w:pPr>
        <w:spacing w:after="0" w:line="170" w:lineRule="exact"/>
        <w:rPr>
          <w:sz w:val="17"/>
          <w:szCs w:val="17"/>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729</w:t>
      </w:r>
      <w:r>
        <w:rPr>
          <w:rFonts w:ascii="Arial" w:hAnsi="Arial" w:cs="Arial"/>
          <w:sz w:val="18"/>
          <w:szCs w:val="18"/>
        </w:rPr>
        <w:tab/>
        <w:t>Rep. Nutting of Oakland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Governing Drugs and Vaccines Administered by Pharmacists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PHYSICIANS</w:t>
      </w:r>
    </w:p>
    <w:p w:rsidR="00A25BEF" w:rsidRDefault="00A25BEF">
      <w:pPr>
        <w:spacing w:after="0" w:line="260" w:lineRule="exact"/>
        <w:rPr>
          <w:sz w:val="26"/>
          <w:szCs w:val="26"/>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1603</w:t>
      </w:r>
      <w:r>
        <w:rPr>
          <w:rFonts w:ascii="Arial" w:hAnsi="Arial" w:cs="Arial"/>
          <w:sz w:val="18"/>
          <w:szCs w:val="18"/>
        </w:rPr>
        <w:tab/>
        <w:t>Rep. Volk of Scarborough</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Postgraduate Education Requirements for Physicians Who Have Completed an</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Accredited Residency Program in Oral and Maxillofacial Surgery</w:t>
      </w:r>
    </w:p>
    <w:p w:rsidR="00A25BEF" w:rsidRDefault="00A25BEF">
      <w:pPr>
        <w:spacing w:before="7" w:after="0" w:line="140" w:lineRule="exact"/>
        <w:rPr>
          <w:sz w:val="14"/>
          <w:szCs w:val="14"/>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1217</w:t>
      </w:r>
      <w:r>
        <w:rPr>
          <w:rFonts w:ascii="Arial" w:hAnsi="Arial" w:cs="Arial"/>
          <w:sz w:val="18"/>
          <w:szCs w:val="18"/>
        </w:rPr>
        <w:tab/>
        <w:t>Rep. Ayotte of Caswell</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Protect Doctors Who Prescribe a Homeopathic Course of Treatment and To Provide Insurance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Coverage for Homeopathic Treatment</w:t>
      </w:r>
    </w:p>
    <w:p w:rsidR="00A25BEF" w:rsidRDefault="00A25BEF">
      <w:pPr>
        <w:spacing w:before="7" w:after="0" w:line="140" w:lineRule="exact"/>
        <w:rPr>
          <w:sz w:val="14"/>
          <w:szCs w:val="14"/>
        </w:rPr>
      </w:pPr>
    </w:p>
    <w:p w:rsidR="00A25BEF" w:rsidRDefault="00A25BEF">
      <w:pPr>
        <w:tabs>
          <w:tab w:val="left" w:pos="8440"/>
        </w:tabs>
        <w:spacing w:before="37" w:after="0" w:line="240" w:lineRule="auto"/>
        <w:ind w:left="820" w:right="-20"/>
        <w:rPr>
          <w:rFonts w:ascii="Arial" w:hAnsi="Arial" w:cs="Arial"/>
          <w:sz w:val="18"/>
          <w:szCs w:val="18"/>
        </w:rPr>
      </w:pPr>
      <w:r>
        <w:rPr>
          <w:rFonts w:ascii="Arial" w:hAnsi="Arial" w:cs="Arial"/>
          <w:sz w:val="18"/>
          <w:szCs w:val="18"/>
        </w:rPr>
        <w:t>LR 1383</w:t>
      </w:r>
      <w:r>
        <w:rPr>
          <w:rFonts w:ascii="Arial" w:hAnsi="Arial" w:cs="Arial"/>
          <w:sz w:val="18"/>
          <w:szCs w:val="18"/>
        </w:rPr>
        <w:tab/>
        <w:t>Rep. Dorney of Norridgewock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Clarify Physician Delegation</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REAL ESTATE AGENTS</w:t>
      </w:r>
    </w:p>
    <w:p w:rsidR="00A25BEF" w:rsidRDefault="00A25BEF">
      <w:pPr>
        <w:spacing w:after="0" w:line="260" w:lineRule="exact"/>
        <w:rPr>
          <w:sz w:val="26"/>
          <w:szCs w:val="26"/>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1715</w:t>
      </w:r>
      <w:r>
        <w:rPr>
          <w:rFonts w:ascii="Arial" w:hAnsi="Arial" w:cs="Arial"/>
          <w:sz w:val="18"/>
          <w:szCs w:val="18"/>
        </w:rPr>
        <w:tab/>
        <w:t>Rep. Volk of Scarborough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Qualifications for Real Estate Licensees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RECREATIONAL THERAPISTS</w:t>
      </w:r>
    </w:p>
    <w:p w:rsidR="00A25BEF" w:rsidRDefault="00A25BEF">
      <w:pPr>
        <w:spacing w:after="0" w:line="260" w:lineRule="exact"/>
        <w:rPr>
          <w:sz w:val="26"/>
          <w:szCs w:val="26"/>
        </w:rPr>
      </w:pPr>
    </w:p>
    <w:p w:rsidR="00A25BEF" w:rsidRDefault="00A25BEF">
      <w:pPr>
        <w:tabs>
          <w:tab w:val="left" w:pos="8480"/>
        </w:tabs>
        <w:spacing w:before="37" w:after="0" w:line="240" w:lineRule="auto"/>
        <w:ind w:left="820" w:right="-20"/>
        <w:rPr>
          <w:rFonts w:ascii="Arial" w:hAnsi="Arial" w:cs="Arial"/>
          <w:sz w:val="18"/>
          <w:szCs w:val="18"/>
        </w:rPr>
      </w:pPr>
      <w:r>
        <w:rPr>
          <w:rFonts w:ascii="Arial" w:hAnsi="Arial" w:cs="Arial"/>
          <w:sz w:val="18"/>
          <w:szCs w:val="18"/>
        </w:rPr>
        <w:t>LR 1723</w:t>
      </w:r>
      <w:r>
        <w:rPr>
          <w:rFonts w:ascii="Arial" w:hAnsi="Arial" w:cs="Arial"/>
          <w:sz w:val="18"/>
          <w:szCs w:val="18"/>
        </w:rPr>
        <w:tab/>
        <w:t>Sen. Lachowicz of Kennebec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Licensure of Recreational Therapists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SCRAP METAL PROCESSORS</w:t>
      </w:r>
    </w:p>
    <w:p w:rsidR="00A25BEF" w:rsidRDefault="00A25BEF">
      <w:pPr>
        <w:spacing w:before="20" w:after="0" w:line="240" w:lineRule="exact"/>
        <w:rPr>
          <w:sz w:val="24"/>
          <w:szCs w:val="24"/>
        </w:rPr>
      </w:pPr>
    </w:p>
    <w:p w:rsidR="00A25BEF" w:rsidRDefault="00A25BEF">
      <w:pPr>
        <w:tabs>
          <w:tab w:val="left" w:pos="8260"/>
        </w:tabs>
        <w:spacing w:before="37" w:after="0" w:line="240" w:lineRule="auto"/>
        <w:ind w:left="820" w:right="-20"/>
        <w:rPr>
          <w:rFonts w:ascii="Arial" w:hAnsi="Arial" w:cs="Arial"/>
          <w:sz w:val="18"/>
          <w:szCs w:val="18"/>
        </w:rPr>
      </w:pPr>
      <w:r>
        <w:rPr>
          <w:rFonts w:ascii="Arial" w:hAnsi="Arial" w:cs="Arial"/>
          <w:sz w:val="18"/>
          <w:szCs w:val="18"/>
        </w:rPr>
        <w:t>LR 1554</w:t>
      </w:r>
      <w:r>
        <w:rPr>
          <w:rFonts w:ascii="Arial" w:hAnsi="Arial" w:cs="Arial"/>
          <w:sz w:val="18"/>
          <w:szCs w:val="18"/>
        </w:rPr>
        <w:tab/>
        <w:t>Rep. Espling of New Gloucester</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Create a License for Metal Dealers</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1496</w:t>
      </w:r>
      <w:r>
        <w:rPr>
          <w:rFonts w:ascii="Arial" w:hAnsi="Arial" w:cs="Arial"/>
          <w:sz w:val="18"/>
          <w:szCs w:val="18"/>
        </w:rPr>
        <w:tab/>
        <w:t>Rep. Longstaff of Waterville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Create a License for Metal Dealers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TANNING SALONS</w:t>
      </w:r>
    </w:p>
    <w:p w:rsidR="00A25BEF" w:rsidRDefault="00A25BEF">
      <w:pPr>
        <w:spacing w:after="0" w:line="260" w:lineRule="exact"/>
        <w:rPr>
          <w:sz w:val="26"/>
          <w:szCs w:val="26"/>
        </w:rPr>
      </w:pPr>
    </w:p>
    <w:p w:rsidR="00A25BEF" w:rsidRDefault="00A25BEF">
      <w:pPr>
        <w:tabs>
          <w:tab w:val="left" w:pos="8580"/>
        </w:tabs>
        <w:spacing w:before="37" w:after="0" w:line="240" w:lineRule="auto"/>
        <w:ind w:left="820" w:right="-20"/>
        <w:rPr>
          <w:rFonts w:ascii="Arial" w:hAnsi="Arial" w:cs="Arial"/>
          <w:sz w:val="18"/>
          <w:szCs w:val="18"/>
        </w:rPr>
      </w:pPr>
      <w:r>
        <w:rPr>
          <w:rFonts w:ascii="Arial" w:hAnsi="Arial" w:cs="Arial"/>
          <w:sz w:val="18"/>
          <w:szCs w:val="18"/>
        </w:rPr>
        <w:t>LR 1600</w:t>
      </w:r>
      <w:r>
        <w:rPr>
          <w:rFonts w:ascii="Arial" w:hAnsi="Arial" w:cs="Arial"/>
          <w:sz w:val="18"/>
          <w:szCs w:val="18"/>
        </w:rPr>
        <w:tab/>
        <w:t>Sen. Gratwick of Penobscot</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Reduce Youth Cancer Risk</w:t>
      </w:r>
    </w:p>
    <w:p w:rsidR="00A25BEF" w:rsidRDefault="00A25BEF">
      <w:pPr>
        <w:spacing w:after="0"/>
        <w:sectPr w:rsidR="00A25BEF">
          <w:headerReference w:type="default" r:id="rId80"/>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TATTOO ARTISTS</w:t>
      </w:r>
    </w:p>
    <w:p w:rsidR="00A25BEF" w:rsidRDefault="00A25BEF">
      <w:pPr>
        <w:spacing w:after="0" w:line="260" w:lineRule="exact"/>
        <w:rPr>
          <w:sz w:val="26"/>
          <w:szCs w:val="26"/>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1785</w:t>
      </w:r>
      <w:r>
        <w:rPr>
          <w:rFonts w:ascii="Arial" w:hAnsi="Arial" w:cs="Arial"/>
          <w:sz w:val="18"/>
          <w:szCs w:val="18"/>
        </w:rPr>
        <w:tab/>
        <w:t>Rep. Herbig of Belfast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Consumers' Health and Welfare in Maine's Tattoo Industry</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VETERINARIANS</w:t>
      </w:r>
    </w:p>
    <w:p w:rsidR="00A25BEF" w:rsidRDefault="00A25BEF">
      <w:pPr>
        <w:spacing w:after="0" w:line="260" w:lineRule="exact"/>
        <w:rPr>
          <w:sz w:val="26"/>
          <w:szCs w:val="26"/>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1590</w:t>
      </w:r>
      <w:r>
        <w:rPr>
          <w:rFonts w:ascii="Arial" w:hAnsi="Arial" w:cs="Arial"/>
          <w:sz w:val="18"/>
          <w:szCs w:val="18"/>
        </w:rPr>
        <w:tab/>
        <w:t>Rep. Herbig of Belfast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for the Continuity of a Veterinary Practice Subsequent to the Death of the Owner</w:t>
      </w:r>
    </w:p>
    <w:p w:rsidR="00A25BEF" w:rsidRDefault="00A25BEF">
      <w:pPr>
        <w:spacing w:after="0" w:line="170" w:lineRule="exact"/>
        <w:rPr>
          <w:sz w:val="17"/>
          <w:szCs w:val="17"/>
        </w:rPr>
      </w:pPr>
    </w:p>
    <w:p w:rsidR="00A25BEF" w:rsidRDefault="00A25BEF">
      <w:pPr>
        <w:tabs>
          <w:tab w:val="left" w:pos="9100"/>
        </w:tabs>
        <w:spacing w:before="37" w:after="0" w:line="240" w:lineRule="auto"/>
        <w:ind w:left="820" w:right="-20"/>
        <w:rPr>
          <w:rFonts w:ascii="Arial" w:hAnsi="Arial" w:cs="Arial"/>
          <w:sz w:val="18"/>
          <w:szCs w:val="18"/>
        </w:rPr>
      </w:pPr>
      <w:r>
        <w:rPr>
          <w:rFonts w:ascii="Arial" w:hAnsi="Arial" w:cs="Arial"/>
          <w:sz w:val="18"/>
          <w:szCs w:val="18"/>
        </w:rPr>
        <w:t>LR 1809</w:t>
      </w:r>
      <w:r>
        <w:rPr>
          <w:rFonts w:ascii="Arial" w:hAnsi="Arial" w:cs="Arial"/>
          <w:sz w:val="18"/>
          <w:szCs w:val="18"/>
        </w:rPr>
        <w:tab/>
        <w:t>Rep. Dill of Old Town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Update the Maine Veterinary Practice Act</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WATER TREATMENT SPECIALIST</w:t>
      </w:r>
    </w:p>
    <w:p w:rsidR="00A25BEF" w:rsidRDefault="00A25BEF">
      <w:pPr>
        <w:spacing w:after="0" w:line="260" w:lineRule="exact"/>
        <w:rPr>
          <w:sz w:val="26"/>
          <w:szCs w:val="26"/>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1736</w:t>
      </w:r>
      <w:r>
        <w:rPr>
          <w:rFonts w:ascii="Arial" w:hAnsi="Arial" w:cs="Arial"/>
          <w:sz w:val="18"/>
          <w:szCs w:val="18"/>
        </w:rPr>
        <w:tab/>
        <w:t>Rep. Rotundo of Lewiston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a Water Treatment Specialist License</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LIENS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MECHANICS</w:t>
      </w:r>
    </w:p>
    <w:p w:rsidR="00A25BEF" w:rsidRDefault="00A25BEF">
      <w:pPr>
        <w:spacing w:after="0" w:line="260" w:lineRule="exact"/>
        <w:rPr>
          <w:sz w:val="26"/>
          <w:szCs w:val="26"/>
        </w:rPr>
      </w:pPr>
    </w:p>
    <w:p w:rsidR="00A25BEF" w:rsidRDefault="00A25BEF">
      <w:pPr>
        <w:tabs>
          <w:tab w:val="left" w:pos="8440"/>
        </w:tabs>
        <w:spacing w:before="37" w:after="0" w:line="240" w:lineRule="auto"/>
        <w:ind w:left="820" w:right="-20"/>
        <w:rPr>
          <w:rFonts w:ascii="Arial" w:hAnsi="Arial" w:cs="Arial"/>
          <w:sz w:val="18"/>
          <w:szCs w:val="18"/>
        </w:rPr>
      </w:pPr>
      <w:r>
        <w:rPr>
          <w:rFonts w:ascii="Arial" w:hAnsi="Arial" w:cs="Arial"/>
          <w:sz w:val="18"/>
          <w:szCs w:val="18"/>
        </w:rPr>
        <w:t>LR 1579</w:t>
      </w:r>
      <w:r>
        <w:rPr>
          <w:rFonts w:ascii="Arial" w:hAnsi="Arial" w:cs="Arial"/>
          <w:sz w:val="18"/>
          <w:szCs w:val="18"/>
        </w:rPr>
        <w:tab/>
        <w:t>Sen. Plummer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Licensed Foresters To Use Mechanics Liens</w:t>
      </w:r>
    </w:p>
    <w:p w:rsidR="00A25BEF" w:rsidRDefault="00A25BEF">
      <w:pPr>
        <w:spacing w:after="0" w:line="170" w:lineRule="exact"/>
        <w:rPr>
          <w:sz w:val="17"/>
          <w:szCs w:val="17"/>
        </w:rPr>
      </w:pPr>
    </w:p>
    <w:p w:rsidR="00A25BEF" w:rsidRDefault="00A25BEF">
      <w:pPr>
        <w:tabs>
          <w:tab w:val="left" w:pos="8700"/>
        </w:tabs>
        <w:spacing w:before="37" w:after="0" w:line="203" w:lineRule="exact"/>
        <w:ind w:left="820" w:right="-20"/>
        <w:rPr>
          <w:rFonts w:ascii="Arial" w:hAnsi="Arial" w:cs="Arial"/>
          <w:sz w:val="18"/>
          <w:szCs w:val="18"/>
        </w:rPr>
      </w:pPr>
      <w:r>
        <w:rPr>
          <w:rFonts w:ascii="Arial" w:hAnsi="Arial" w:cs="Arial"/>
          <w:position w:val="-1"/>
          <w:sz w:val="18"/>
          <w:szCs w:val="18"/>
        </w:rPr>
        <w:t>LR 1663</w:t>
      </w:r>
      <w:r>
        <w:rPr>
          <w:rFonts w:ascii="Arial" w:hAnsi="Arial" w:cs="Arial"/>
          <w:position w:val="-1"/>
          <w:sz w:val="18"/>
          <w:szCs w:val="18"/>
        </w:rPr>
        <w:tab/>
        <w:t>Sen. Boyle of Cumberland</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Expand Use of Mechanics Liens in the Collection of Unpaid Bills for Goods and Services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UTILITY</w:t>
      </w:r>
    </w:p>
    <w:p w:rsidR="00A25BEF" w:rsidRDefault="00A25BEF">
      <w:pPr>
        <w:spacing w:after="0" w:line="260" w:lineRule="exact"/>
        <w:rPr>
          <w:sz w:val="26"/>
          <w:szCs w:val="26"/>
        </w:rPr>
      </w:pPr>
    </w:p>
    <w:p w:rsidR="00A25BEF" w:rsidRDefault="00A25BEF">
      <w:pPr>
        <w:tabs>
          <w:tab w:val="left" w:pos="8900"/>
        </w:tabs>
        <w:spacing w:before="37" w:after="0" w:line="240" w:lineRule="auto"/>
        <w:ind w:left="820" w:right="-20"/>
        <w:rPr>
          <w:rFonts w:ascii="Arial" w:hAnsi="Arial" w:cs="Arial"/>
          <w:sz w:val="18"/>
          <w:szCs w:val="18"/>
        </w:rPr>
      </w:pPr>
      <w:r>
        <w:rPr>
          <w:rFonts w:ascii="Arial" w:hAnsi="Arial" w:cs="Arial"/>
          <w:sz w:val="18"/>
          <w:szCs w:val="18"/>
        </w:rPr>
        <w:t>LR 1546</w:t>
      </w:r>
      <w:r>
        <w:rPr>
          <w:rFonts w:ascii="Arial" w:hAnsi="Arial" w:cs="Arial"/>
          <w:sz w:val="18"/>
          <w:szCs w:val="18"/>
        </w:rPr>
        <w:tab/>
        <w:t>Rep. Harlow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Municipalities To Place Liens for Failure To Pay Storm Water Assessments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MANUFACTURED HOUSING</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FINANCING</w:t>
      </w:r>
    </w:p>
    <w:p w:rsidR="00A25BEF" w:rsidRDefault="00A25BEF">
      <w:pPr>
        <w:spacing w:after="0" w:line="260" w:lineRule="exact"/>
        <w:rPr>
          <w:sz w:val="26"/>
          <w:szCs w:val="26"/>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1897</w:t>
      </w:r>
      <w:r>
        <w:rPr>
          <w:rFonts w:ascii="Arial" w:hAnsi="Arial" w:cs="Arial"/>
          <w:sz w:val="18"/>
          <w:szCs w:val="18"/>
        </w:rPr>
        <w:tab/>
        <w:t>Rep. Volk of Scarborough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Encourage Financing of Workforce Housing</w:t>
      </w:r>
    </w:p>
    <w:p w:rsidR="00A25BEF" w:rsidRDefault="00A25BEF">
      <w:pPr>
        <w:spacing w:after="0" w:line="170" w:lineRule="exact"/>
        <w:rPr>
          <w:sz w:val="17"/>
          <w:szCs w:val="17"/>
        </w:rPr>
      </w:pPr>
    </w:p>
    <w:p w:rsidR="00A25BEF" w:rsidRDefault="00A25BEF">
      <w:pPr>
        <w:tabs>
          <w:tab w:val="left" w:pos="8780"/>
        </w:tabs>
        <w:spacing w:before="37" w:after="0" w:line="240" w:lineRule="auto"/>
        <w:ind w:left="820" w:right="-20"/>
        <w:rPr>
          <w:rFonts w:ascii="Arial" w:hAnsi="Arial" w:cs="Arial"/>
          <w:sz w:val="18"/>
          <w:szCs w:val="18"/>
        </w:rPr>
      </w:pPr>
      <w:r>
        <w:rPr>
          <w:rFonts w:ascii="Arial" w:hAnsi="Arial" w:cs="Arial"/>
          <w:sz w:val="18"/>
          <w:szCs w:val="18"/>
        </w:rPr>
        <w:t>LR 1422</w:t>
      </w:r>
      <w:r>
        <w:rPr>
          <w:rFonts w:ascii="Arial" w:hAnsi="Arial" w:cs="Arial"/>
          <w:sz w:val="18"/>
          <w:szCs w:val="18"/>
        </w:rPr>
        <w:tab/>
        <w:t>Sen. Thibodeau of Waldo</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Encourage the Financing of Workforce Housing</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MOBILE HOME PARKS</w:t>
      </w:r>
    </w:p>
    <w:p w:rsidR="00A25BEF" w:rsidRDefault="00A25BEF">
      <w:pPr>
        <w:spacing w:after="0" w:line="260" w:lineRule="exact"/>
        <w:rPr>
          <w:sz w:val="26"/>
          <w:szCs w:val="26"/>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1592</w:t>
      </w:r>
      <w:r>
        <w:rPr>
          <w:rFonts w:ascii="Arial" w:hAnsi="Arial" w:cs="Arial"/>
          <w:sz w:val="18"/>
          <w:szCs w:val="18"/>
        </w:rPr>
        <w:tab/>
        <w:t>Rep. Herbig of Belfast</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Promote Home Ownership</w:t>
      </w:r>
    </w:p>
    <w:p w:rsidR="00A25BEF" w:rsidRDefault="00A25BEF">
      <w:pPr>
        <w:spacing w:after="0"/>
        <w:sectPr w:rsidR="00A25BEF">
          <w:headerReference w:type="default" r:id="rId81"/>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RESIDENTIAL REAL PROPERTY</w:t>
      </w:r>
    </w:p>
    <w:p w:rsidR="00A25BEF" w:rsidRDefault="00A25BEF">
      <w:pPr>
        <w:spacing w:after="0" w:line="260" w:lineRule="exact"/>
        <w:rPr>
          <w:sz w:val="26"/>
          <w:szCs w:val="26"/>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1425</w:t>
      </w:r>
      <w:r>
        <w:rPr>
          <w:rFonts w:ascii="Arial" w:hAnsi="Arial" w:cs="Arial"/>
          <w:sz w:val="18"/>
          <w:szCs w:val="18"/>
        </w:rPr>
        <w:tab/>
        <w:t>Rep. Priest of Brunswick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Clarify When a Manufactured Home Becomes Residential Real Property</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TOURISM OFFICE</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PROMOTION</w:t>
      </w:r>
    </w:p>
    <w:p w:rsidR="00A25BEF" w:rsidRDefault="00A25BEF">
      <w:pPr>
        <w:spacing w:after="0" w:line="260" w:lineRule="exact"/>
        <w:rPr>
          <w:sz w:val="26"/>
          <w:szCs w:val="26"/>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1380</w:t>
      </w:r>
      <w:r>
        <w:rPr>
          <w:rFonts w:ascii="Arial" w:hAnsi="Arial" w:cs="Arial"/>
          <w:sz w:val="18"/>
          <w:szCs w:val="18"/>
        </w:rPr>
        <w:tab/>
        <w:t>Rep. Malaby of Hancock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Promote Tourism in the State</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WORKERS COMPENSATION</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BENEFITS</w:t>
      </w:r>
    </w:p>
    <w:p w:rsidR="00A25BEF" w:rsidRDefault="00A25BEF">
      <w:pPr>
        <w:spacing w:after="0" w:line="260" w:lineRule="exact"/>
        <w:rPr>
          <w:sz w:val="26"/>
          <w:szCs w:val="26"/>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773</w:t>
      </w:r>
      <w:r>
        <w:rPr>
          <w:rFonts w:ascii="Arial" w:hAnsi="Arial" w:cs="Arial"/>
          <w:sz w:val="18"/>
          <w:szCs w:val="18"/>
        </w:rPr>
        <w:tab/>
        <w:t>Sen. Johnson of Lincoln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the Proportional Offset against Retirement Benefits of Workers' Compensation Awards</w:t>
      </w:r>
    </w:p>
    <w:p w:rsidR="00A25BEF" w:rsidRDefault="00A25BEF">
      <w:pPr>
        <w:spacing w:after="0" w:line="170" w:lineRule="exact"/>
        <w:rPr>
          <w:sz w:val="17"/>
          <w:szCs w:val="17"/>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1474</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Workers' Compensation Coverage for All Injured Workers</w:t>
      </w:r>
    </w:p>
    <w:p w:rsidR="00A25BEF" w:rsidRDefault="00A25BEF">
      <w:pPr>
        <w:spacing w:after="0" w:line="170" w:lineRule="exact"/>
        <w:rPr>
          <w:sz w:val="17"/>
          <w:szCs w:val="17"/>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1475</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Maine Workers' Compensation Act of 1992 To Provide Benefits to Seriously Injured</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Workers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CLAIMS</w:t>
      </w:r>
    </w:p>
    <w:p w:rsidR="00A25BEF" w:rsidRDefault="00A25BEF">
      <w:pPr>
        <w:spacing w:before="20" w:after="0" w:line="240" w:lineRule="exact"/>
        <w:rPr>
          <w:sz w:val="24"/>
          <w:szCs w:val="24"/>
        </w:rPr>
      </w:pPr>
    </w:p>
    <w:p w:rsidR="00A25BEF" w:rsidRDefault="00A25BEF">
      <w:pPr>
        <w:tabs>
          <w:tab w:val="left" w:pos="9320"/>
        </w:tabs>
        <w:spacing w:before="37" w:after="0" w:line="203" w:lineRule="exact"/>
        <w:ind w:left="820" w:right="-20"/>
        <w:rPr>
          <w:rFonts w:ascii="Arial" w:hAnsi="Arial" w:cs="Arial"/>
          <w:sz w:val="18"/>
          <w:szCs w:val="18"/>
        </w:rPr>
      </w:pPr>
      <w:r>
        <w:rPr>
          <w:rFonts w:ascii="Arial" w:hAnsi="Arial" w:cs="Arial"/>
          <w:position w:val="-1"/>
          <w:sz w:val="18"/>
          <w:szCs w:val="18"/>
        </w:rPr>
        <w:t>LR 354</w:t>
      </w:r>
      <w:r>
        <w:rPr>
          <w:rFonts w:ascii="Arial" w:hAnsi="Arial" w:cs="Arial"/>
          <w:position w:val="-1"/>
          <w:sz w:val="18"/>
          <w:szCs w:val="18"/>
        </w:rPr>
        <w:tab/>
        <w:t>Sen. Tuttle of York</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Concerning Workers' Compensation in Maine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PROCEDURES</w:t>
      </w:r>
    </w:p>
    <w:p w:rsidR="00A25BEF" w:rsidRDefault="00A25BEF">
      <w:pPr>
        <w:spacing w:before="20" w:after="0" w:line="240" w:lineRule="exact"/>
        <w:rPr>
          <w:sz w:val="24"/>
          <w:szCs w:val="24"/>
        </w:rPr>
      </w:pPr>
    </w:p>
    <w:p w:rsidR="00A25BEF" w:rsidRDefault="00A25BEF">
      <w:pPr>
        <w:tabs>
          <w:tab w:val="left" w:pos="9080"/>
        </w:tabs>
        <w:spacing w:before="37" w:after="0" w:line="240" w:lineRule="auto"/>
        <w:ind w:left="820" w:right="-20"/>
        <w:rPr>
          <w:rFonts w:ascii="Arial" w:hAnsi="Arial" w:cs="Arial"/>
          <w:sz w:val="18"/>
          <w:szCs w:val="18"/>
        </w:rPr>
      </w:pPr>
      <w:r>
        <w:rPr>
          <w:rFonts w:ascii="Arial" w:hAnsi="Arial" w:cs="Arial"/>
          <w:sz w:val="18"/>
          <w:szCs w:val="18"/>
        </w:rPr>
        <w:t>LR 1572</w:t>
      </w:r>
      <w:r>
        <w:rPr>
          <w:rFonts w:ascii="Arial" w:hAnsi="Arial" w:cs="Arial"/>
          <w:sz w:val="18"/>
          <w:szCs w:val="18"/>
        </w:rPr>
        <w:tab/>
        <w:t>Rep. Cray of Palmyra</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Clarify the Agricultural Exemption to the Workers'  Compensation Laws</w:t>
      </w:r>
    </w:p>
    <w:p w:rsidR="00A25BEF" w:rsidRDefault="00A25BEF">
      <w:pPr>
        <w:spacing w:after="0" w:line="170" w:lineRule="exact"/>
        <w:rPr>
          <w:sz w:val="17"/>
          <w:szCs w:val="17"/>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1252</w:t>
      </w:r>
      <w:r>
        <w:rPr>
          <w:rFonts w:ascii="Arial" w:hAnsi="Arial" w:cs="Arial"/>
          <w:sz w:val="18"/>
          <w:szCs w:val="18"/>
        </w:rPr>
        <w:tab/>
        <w:t>Rep. Farnsworth of Portland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Definition of "Employee" under the Maine Workers' Compensation Act of 1992 To</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Include Certain Individuals Who Provide Shared Living Residential Services</w:t>
      </w:r>
    </w:p>
    <w:p w:rsidR="00A25BEF" w:rsidRDefault="00A25BEF">
      <w:pPr>
        <w:spacing w:before="7" w:after="0" w:line="140" w:lineRule="exact"/>
        <w:rPr>
          <w:sz w:val="14"/>
          <w:szCs w:val="14"/>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1153</w:t>
      </w:r>
      <w:r>
        <w:rPr>
          <w:rFonts w:ascii="Arial" w:hAnsi="Arial" w:cs="Arial"/>
          <w:sz w:val="18"/>
          <w:szCs w:val="18"/>
        </w:rPr>
        <w:tab/>
        <w:t>Sen. Saviello of Franklin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Make the Definition of Agricultural Activity Consistent in the Laws Governing Taxation and</w:t>
      </w:r>
    </w:p>
    <w:p w:rsidR="00A25BEF" w:rsidRDefault="00A25BEF">
      <w:pPr>
        <w:spacing w:after="0" w:line="240" w:lineRule="auto"/>
        <w:ind w:left="2260" w:right="-20"/>
        <w:rPr>
          <w:rFonts w:ascii="Arial" w:hAnsi="Arial" w:cs="Arial"/>
          <w:sz w:val="18"/>
          <w:szCs w:val="18"/>
        </w:rPr>
      </w:pPr>
      <w:r>
        <w:rPr>
          <w:rFonts w:ascii="Arial" w:hAnsi="Arial" w:cs="Arial"/>
          <w:sz w:val="18"/>
          <w:szCs w:val="18"/>
        </w:rPr>
        <w:t>Workers' Compensation</w:t>
      </w:r>
    </w:p>
    <w:p w:rsidR="00A25BEF" w:rsidRDefault="00A25BEF">
      <w:pPr>
        <w:spacing w:after="0"/>
        <w:sectPr w:rsidR="00A25BEF">
          <w:headerReference w:type="default" r:id="rId82"/>
          <w:pgSz w:w="12260" w:h="15860"/>
          <w:pgMar w:top="960" w:right="640" w:bottom="1180" w:left="660" w:header="774" w:footer="986" w:gutter="0"/>
          <w:cols w:space="720"/>
        </w:sectPr>
      </w:pPr>
    </w:p>
    <w:p w:rsidR="00A25BEF" w:rsidRDefault="00A25BEF">
      <w:pPr>
        <w:spacing w:before="4" w:after="0" w:line="360" w:lineRule="atLeast"/>
        <w:ind w:left="820" w:right="8389" w:hanging="360"/>
        <w:rPr>
          <w:rFonts w:ascii="Arial" w:hAnsi="Arial" w:cs="Arial"/>
          <w:sz w:val="18"/>
          <w:szCs w:val="18"/>
        </w:rPr>
      </w:pPr>
      <w:r>
        <w:rPr>
          <w:rFonts w:ascii="Arial" w:hAnsi="Arial" w:cs="Arial"/>
          <w:b/>
          <w:bCs/>
          <w:sz w:val="18"/>
          <w:szCs w:val="18"/>
        </w:rPr>
        <w:t>COMMERCIAL FISHING LICENSES</w:t>
      </w:r>
    </w:p>
    <w:p w:rsidR="00A25BEF" w:rsidRDefault="00A25BEF">
      <w:pPr>
        <w:spacing w:before="16" w:after="0" w:line="240" w:lineRule="exact"/>
        <w:rPr>
          <w:sz w:val="24"/>
          <w:szCs w:val="24"/>
        </w:rPr>
      </w:pPr>
    </w:p>
    <w:p w:rsidR="00A25BEF" w:rsidRDefault="00A25BEF">
      <w:pPr>
        <w:tabs>
          <w:tab w:val="left" w:pos="9000"/>
        </w:tabs>
        <w:spacing w:before="37" w:after="0" w:line="240" w:lineRule="auto"/>
        <w:ind w:left="787" w:right="47"/>
        <w:jc w:val="center"/>
        <w:rPr>
          <w:rFonts w:ascii="Arial" w:hAnsi="Arial" w:cs="Arial"/>
          <w:sz w:val="18"/>
          <w:szCs w:val="18"/>
        </w:rPr>
      </w:pPr>
      <w:r>
        <w:rPr>
          <w:rFonts w:ascii="Arial" w:hAnsi="Arial" w:cs="Arial"/>
          <w:sz w:val="18"/>
          <w:szCs w:val="18"/>
        </w:rPr>
        <w:t>LR 1040</w:t>
      </w:r>
      <w:r>
        <w:rPr>
          <w:rFonts w:ascii="Arial" w:hAnsi="Arial" w:cs="Arial"/>
          <w:sz w:val="18"/>
          <w:szCs w:val="18"/>
        </w:rPr>
        <w:tab/>
        <w:t>Sen. Mazurek of Knox</w:t>
      </w:r>
    </w:p>
    <w:p w:rsidR="00A25BEF" w:rsidRDefault="00A25BEF">
      <w:pPr>
        <w:spacing w:before="3" w:after="0" w:line="200" w:lineRule="exact"/>
        <w:rPr>
          <w:sz w:val="20"/>
          <w:szCs w:val="20"/>
        </w:rPr>
      </w:pPr>
    </w:p>
    <w:p w:rsidR="00A25BEF" w:rsidRDefault="00A25BEF">
      <w:pPr>
        <w:spacing w:after="0" w:line="240" w:lineRule="auto"/>
        <w:ind w:left="1754" w:right="981"/>
        <w:jc w:val="center"/>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Increase the Number of Elver Harvesting Licenses</w:t>
      </w:r>
      <w:r>
        <w:rPr>
          <w:rFonts w:ascii="Arial" w:hAnsi="Arial" w:cs="Arial"/>
          <w:spacing w:val="50"/>
          <w:sz w:val="18"/>
          <w:szCs w:val="18"/>
        </w:rPr>
        <w:t xml:space="preserve"> </w:t>
      </w:r>
      <w:r>
        <w:rPr>
          <w:rFonts w:ascii="Arial" w:hAnsi="Arial" w:cs="Arial"/>
          <w:sz w:val="18"/>
          <w:szCs w:val="18"/>
        </w:rPr>
        <w:t>and Preserve the Fishery through</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Conservation</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PRACTICES</w:t>
      </w:r>
    </w:p>
    <w:p w:rsidR="00A25BEF" w:rsidRDefault="00A25BEF">
      <w:pPr>
        <w:spacing w:before="20" w:after="0" w:line="240" w:lineRule="exact"/>
        <w:rPr>
          <w:sz w:val="24"/>
          <w:szCs w:val="24"/>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1901</w:t>
      </w:r>
      <w:r>
        <w:rPr>
          <w:rFonts w:ascii="Arial" w:hAnsi="Arial" w:cs="Arial"/>
          <w:sz w:val="18"/>
          <w:szCs w:val="18"/>
        </w:rPr>
        <w:tab/>
        <w:t>Sen. Haskell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the Sale of Incidentally Caught Lobsters</w:t>
      </w:r>
    </w:p>
    <w:p w:rsidR="00A25BEF" w:rsidRDefault="00A25BEF">
      <w:pPr>
        <w:spacing w:after="0" w:line="170" w:lineRule="exact"/>
        <w:rPr>
          <w:sz w:val="17"/>
          <w:szCs w:val="17"/>
        </w:rPr>
      </w:pPr>
    </w:p>
    <w:p w:rsidR="00A25BEF" w:rsidRDefault="00A25BEF">
      <w:pPr>
        <w:tabs>
          <w:tab w:val="left" w:pos="8440"/>
        </w:tabs>
        <w:spacing w:before="37" w:after="0" w:line="240" w:lineRule="auto"/>
        <w:ind w:left="820" w:right="-20"/>
        <w:rPr>
          <w:rFonts w:ascii="Arial" w:hAnsi="Arial" w:cs="Arial"/>
          <w:sz w:val="18"/>
          <w:szCs w:val="18"/>
        </w:rPr>
      </w:pPr>
      <w:r>
        <w:rPr>
          <w:rFonts w:ascii="Arial" w:hAnsi="Arial" w:cs="Arial"/>
          <w:sz w:val="18"/>
          <w:szCs w:val="18"/>
        </w:rPr>
        <w:t>LR 618</w:t>
      </w:r>
      <w:r>
        <w:rPr>
          <w:rFonts w:ascii="Arial" w:hAnsi="Arial" w:cs="Arial"/>
          <w:sz w:val="18"/>
          <w:szCs w:val="18"/>
        </w:rPr>
        <w:tab/>
        <w:t>Rep. Kumiega, III of Deer Isle</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Permit the Harvest of Sea Cucumbers as Bycatch of Sea Urchin Dragging and To Allow Areas</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To Be Closed to Sea Cucumber Dragging</w:t>
      </w:r>
    </w:p>
    <w:p w:rsidR="00A25BEF" w:rsidRDefault="00A25BEF">
      <w:pPr>
        <w:spacing w:before="7" w:after="0" w:line="140" w:lineRule="exact"/>
        <w:rPr>
          <w:sz w:val="14"/>
          <w:szCs w:val="14"/>
        </w:rPr>
      </w:pPr>
    </w:p>
    <w:p w:rsidR="00A25BEF" w:rsidRDefault="00A25BEF">
      <w:pPr>
        <w:tabs>
          <w:tab w:val="left" w:pos="8440"/>
        </w:tabs>
        <w:spacing w:before="37" w:after="0" w:line="240" w:lineRule="auto"/>
        <w:ind w:left="820" w:right="-20"/>
        <w:rPr>
          <w:rFonts w:ascii="Arial" w:hAnsi="Arial" w:cs="Arial"/>
          <w:sz w:val="18"/>
          <w:szCs w:val="18"/>
        </w:rPr>
      </w:pPr>
      <w:r>
        <w:rPr>
          <w:rFonts w:ascii="Arial" w:hAnsi="Arial" w:cs="Arial"/>
          <w:sz w:val="18"/>
          <w:szCs w:val="18"/>
        </w:rPr>
        <w:t>LR 1085</w:t>
      </w:r>
      <w:r>
        <w:rPr>
          <w:rFonts w:ascii="Arial" w:hAnsi="Arial" w:cs="Arial"/>
          <w:sz w:val="18"/>
          <w:szCs w:val="18"/>
        </w:rPr>
        <w:tab/>
        <w:t>Rep. Kumiega, III of Deer Isle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To Develop Principles To Guide Fisheries Management Decisions</w:t>
      </w:r>
    </w:p>
    <w:p w:rsidR="00A25BEF" w:rsidRDefault="00A25BEF">
      <w:pPr>
        <w:spacing w:after="0" w:line="170" w:lineRule="exact"/>
        <w:rPr>
          <w:sz w:val="17"/>
          <w:szCs w:val="17"/>
        </w:rPr>
      </w:pPr>
    </w:p>
    <w:p w:rsidR="00A25BEF" w:rsidRDefault="00A25BEF">
      <w:pPr>
        <w:tabs>
          <w:tab w:val="left" w:pos="8100"/>
        </w:tabs>
        <w:spacing w:before="37" w:after="0" w:line="240" w:lineRule="auto"/>
        <w:ind w:left="820" w:right="-20"/>
        <w:rPr>
          <w:rFonts w:ascii="Arial" w:hAnsi="Arial" w:cs="Arial"/>
          <w:sz w:val="18"/>
          <w:szCs w:val="18"/>
        </w:rPr>
      </w:pPr>
      <w:r>
        <w:rPr>
          <w:rFonts w:ascii="Arial" w:hAnsi="Arial" w:cs="Arial"/>
          <w:sz w:val="18"/>
          <w:szCs w:val="18"/>
        </w:rPr>
        <w:t>LR 1006</w:t>
      </w:r>
      <w:r>
        <w:rPr>
          <w:rFonts w:ascii="Arial" w:hAnsi="Arial" w:cs="Arial"/>
          <w:sz w:val="18"/>
          <w:szCs w:val="18"/>
        </w:rPr>
        <w:tab/>
        <w:t>Rep. Mitchell of Penobscot Nation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Commercial Elver Licenses Issued by the Penobscot Nation</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FISH</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EELS</w:t>
      </w:r>
    </w:p>
    <w:p w:rsidR="00A25BEF" w:rsidRDefault="00A25BEF">
      <w:pPr>
        <w:spacing w:after="0" w:line="260" w:lineRule="exact"/>
        <w:rPr>
          <w:sz w:val="26"/>
          <w:szCs w:val="26"/>
        </w:rPr>
      </w:pPr>
    </w:p>
    <w:p w:rsidR="00A25BEF" w:rsidRDefault="00A25BEF">
      <w:pPr>
        <w:tabs>
          <w:tab w:val="left" w:pos="8980"/>
        </w:tabs>
        <w:spacing w:before="37" w:after="0" w:line="203" w:lineRule="exact"/>
        <w:ind w:left="820" w:right="-20"/>
        <w:rPr>
          <w:rFonts w:ascii="Arial" w:hAnsi="Arial" w:cs="Arial"/>
          <w:sz w:val="18"/>
          <w:szCs w:val="18"/>
        </w:rPr>
      </w:pPr>
      <w:r>
        <w:rPr>
          <w:rFonts w:ascii="Arial" w:hAnsi="Arial" w:cs="Arial"/>
          <w:position w:val="-1"/>
          <w:sz w:val="18"/>
          <w:szCs w:val="18"/>
        </w:rPr>
        <w:t>LR 1117</w:t>
      </w:r>
      <w:r>
        <w:rPr>
          <w:rFonts w:ascii="Arial" w:hAnsi="Arial" w:cs="Arial"/>
          <w:position w:val="-1"/>
          <w:sz w:val="18"/>
          <w:szCs w:val="18"/>
        </w:rPr>
        <w:tab/>
        <w:t>Rep. Shaw of Standish</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Protection against Fish Kills and To Allow for Recreational Use of Sebago Lake</w:t>
      </w:r>
    </w:p>
    <w:p w:rsidR="00A25BEF" w:rsidRDefault="00A25BEF">
      <w:pPr>
        <w:spacing w:after="0" w:line="170" w:lineRule="exact"/>
        <w:rPr>
          <w:sz w:val="17"/>
          <w:szCs w:val="17"/>
        </w:rPr>
      </w:pPr>
    </w:p>
    <w:p w:rsidR="00A25BEF" w:rsidRDefault="00A25BEF">
      <w:pPr>
        <w:tabs>
          <w:tab w:val="left" w:pos="8340"/>
        </w:tabs>
        <w:spacing w:before="37" w:after="0" w:line="240" w:lineRule="auto"/>
        <w:ind w:left="820" w:right="-20"/>
        <w:rPr>
          <w:rFonts w:ascii="Arial" w:hAnsi="Arial" w:cs="Arial"/>
          <w:sz w:val="18"/>
          <w:szCs w:val="18"/>
        </w:rPr>
      </w:pPr>
      <w:r>
        <w:rPr>
          <w:rFonts w:ascii="Arial" w:hAnsi="Arial" w:cs="Arial"/>
          <w:sz w:val="18"/>
          <w:szCs w:val="18"/>
        </w:rPr>
        <w:t>LR 849</w:t>
      </w:r>
      <w:r>
        <w:rPr>
          <w:rFonts w:ascii="Arial" w:hAnsi="Arial" w:cs="Arial"/>
          <w:sz w:val="18"/>
          <w:szCs w:val="18"/>
        </w:rPr>
        <w:tab/>
        <w:t>Sen. Gerzofsky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Move Maine's Elver Fishery towards Sustainability</w:t>
      </w:r>
    </w:p>
    <w:p w:rsidR="00A25BEF" w:rsidRDefault="00A25BEF">
      <w:pPr>
        <w:spacing w:after="0" w:line="170" w:lineRule="exact"/>
        <w:rPr>
          <w:sz w:val="17"/>
          <w:szCs w:val="17"/>
        </w:rPr>
      </w:pPr>
    </w:p>
    <w:p w:rsidR="00A25BEF" w:rsidRDefault="00A25BEF">
      <w:pPr>
        <w:tabs>
          <w:tab w:val="left" w:pos="7100"/>
        </w:tabs>
        <w:spacing w:before="37" w:after="0" w:line="240" w:lineRule="auto"/>
        <w:ind w:left="820" w:right="-20"/>
        <w:rPr>
          <w:rFonts w:ascii="Arial" w:hAnsi="Arial" w:cs="Arial"/>
          <w:sz w:val="18"/>
          <w:szCs w:val="18"/>
        </w:rPr>
      </w:pPr>
      <w:r>
        <w:rPr>
          <w:rFonts w:ascii="Arial" w:hAnsi="Arial" w:cs="Arial"/>
          <w:sz w:val="18"/>
          <w:szCs w:val="18"/>
        </w:rPr>
        <w:t>LR 1965</w:t>
      </w:r>
      <w:r>
        <w:rPr>
          <w:rFonts w:ascii="Arial" w:hAnsi="Arial" w:cs="Arial"/>
          <w:sz w:val="18"/>
          <w:szCs w:val="18"/>
        </w:rPr>
        <w:tab/>
        <w:t>Rep. Bear of Houlton Band of Maliseet Indians</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for and Recognize the Right of the Houlton Band of Maliseet Indians To Fish for Elvers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FISHWAYS</w:t>
      </w:r>
    </w:p>
    <w:p w:rsidR="00A25BEF" w:rsidRDefault="00A25BEF">
      <w:pPr>
        <w:spacing w:before="20" w:after="0" w:line="240" w:lineRule="exact"/>
        <w:rPr>
          <w:sz w:val="24"/>
          <w:szCs w:val="24"/>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1304</w:t>
      </w:r>
      <w:r>
        <w:rPr>
          <w:rFonts w:ascii="Arial" w:hAnsi="Arial" w:cs="Arial"/>
          <w:sz w:val="18"/>
          <w:szCs w:val="18"/>
        </w:rPr>
        <w:tab/>
        <w:t>Rep. MacDonald of Boothbay</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the Passage of River Herring on the St. Croix River</w:t>
      </w:r>
    </w:p>
    <w:p w:rsidR="00A25BEF" w:rsidRDefault="00A25BEF">
      <w:pPr>
        <w:spacing w:before="10" w:after="0" w:line="200" w:lineRule="exact"/>
        <w:rPr>
          <w:sz w:val="20"/>
          <w:szCs w:val="20"/>
        </w:rPr>
      </w:pPr>
    </w:p>
    <w:p w:rsidR="00A25BEF" w:rsidRDefault="00A25BEF">
      <w:pPr>
        <w:spacing w:before="37" w:after="0" w:line="240" w:lineRule="auto"/>
        <w:ind w:left="427" w:right="9426"/>
        <w:jc w:val="center"/>
        <w:rPr>
          <w:rFonts w:ascii="Arial" w:hAnsi="Arial" w:cs="Arial"/>
          <w:sz w:val="18"/>
          <w:szCs w:val="18"/>
        </w:rPr>
      </w:pPr>
      <w:r>
        <w:rPr>
          <w:rFonts w:ascii="Arial" w:hAnsi="Arial" w:cs="Arial"/>
          <w:b/>
          <w:bCs/>
          <w:sz w:val="18"/>
          <w:szCs w:val="18"/>
        </w:rPr>
        <w:t>LOBSTERS</w:t>
      </w:r>
    </w:p>
    <w:p w:rsidR="00A25BEF" w:rsidRDefault="00A25BEF">
      <w:pPr>
        <w:spacing w:before="3" w:after="0" w:line="150" w:lineRule="exact"/>
        <w:rPr>
          <w:sz w:val="15"/>
          <w:szCs w:val="15"/>
        </w:rPr>
      </w:pPr>
    </w:p>
    <w:p w:rsidR="00A25BEF" w:rsidRDefault="00A25BEF">
      <w:pPr>
        <w:spacing w:after="0" w:line="203" w:lineRule="exact"/>
        <w:ind w:left="787" w:right="9627"/>
        <w:jc w:val="center"/>
        <w:rPr>
          <w:rFonts w:ascii="Arial" w:hAnsi="Arial" w:cs="Arial"/>
          <w:sz w:val="18"/>
          <w:szCs w:val="18"/>
        </w:rPr>
      </w:pPr>
      <w:r>
        <w:rPr>
          <w:rFonts w:ascii="Arial" w:hAnsi="Arial" w:cs="Arial"/>
          <w:b/>
          <w:bCs/>
          <w:position w:val="-1"/>
          <w:sz w:val="18"/>
          <w:szCs w:val="18"/>
        </w:rPr>
        <w:t>BAIT</w:t>
      </w:r>
    </w:p>
    <w:p w:rsidR="00A25BEF" w:rsidRDefault="00A25BEF">
      <w:pPr>
        <w:spacing w:after="0" w:line="260" w:lineRule="exact"/>
        <w:rPr>
          <w:sz w:val="26"/>
          <w:szCs w:val="26"/>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1048</w:t>
      </w:r>
      <w:r>
        <w:rPr>
          <w:rFonts w:ascii="Arial" w:hAnsi="Arial" w:cs="Arial"/>
          <w:sz w:val="18"/>
          <w:szCs w:val="18"/>
        </w:rPr>
        <w:tab/>
        <w:t>Sen. Goodall of Sagadahoc</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Sustainably Harvest Bait for Personal Use</w:t>
      </w:r>
    </w:p>
    <w:p w:rsidR="00A25BEF" w:rsidRDefault="00A25BEF">
      <w:pPr>
        <w:spacing w:after="0"/>
        <w:sectPr w:rsidR="00A25BEF">
          <w:headerReference w:type="default" r:id="rId83"/>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LICENSING</w:t>
      </w:r>
    </w:p>
    <w:p w:rsidR="00A25BEF" w:rsidRDefault="00A25BEF">
      <w:pPr>
        <w:spacing w:after="0" w:line="260" w:lineRule="exact"/>
        <w:rPr>
          <w:sz w:val="26"/>
          <w:szCs w:val="26"/>
        </w:rPr>
      </w:pPr>
    </w:p>
    <w:p w:rsidR="00A25BEF" w:rsidRDefault="00A25BEF">
      <w:pPr>
        <w:tabs>
          <w:tab w:val="left" w:pos="8800"/>
        </w:tabs>
        <w:spacing w:before="37" w:after="0" w:line="240" w:lineRule="auto"/>
        <w:ind w:left="820" w:right="-20"/>
        <w:rPr>
          <w:rFonts w:ascii="Arial" w:hAnsi="Arial" w:cs="Arial"/>
          <w:sz w:val="18"/>
          <w:szCs w:val="18"/>
        </w:rPr>
      </w:pPr>
      <w:r>
        <w:rPr>
          <w:rFonts w:ascii="Arial" w:hAnsi="Arial" w:cs="Arial"/>
          <w:sz w:val="18"/>
          <w:szCs w:val="18"/>
        </w:rPr>
        <w:t>LR 98</w:t>
      </w:r>
      <w:r>
        <w:rPr>
          <w:rFonts w:ascii="Arial" w:hAnsi="Arial" w:cs="Arial"/>
          <w:sz w:val="18"/>
          <w:szCs w:val="18"/>
        </w:rPr>
        <w:tab/>
        <w:t>Sen. Langley of Hancock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a Reduced-price Lobster Meat Permit to Licensed Crab Pickers</w:t>
      </w:r>
    </w:p>
    <w:p w:rsidR="00A25BEF" w:rsidRDefault="00A25BEF">
      <w:pPr>
        <w:spacing w:after="0" w:line="170" w:lineRule="exact"/>
        <w:rPr>
          <w:sz w:val="17"/>
          <w:szCs w:val="17"/>
        </w:rPr>
      </w:pPr>
    </w:p>
    <w:p w:rsidR="00A25BEF" w:rsidRDefault="00A25BEF">
      <w:pPr>
        <w:tabs>
          <w:tab w:val="left" w:pos="8440"/>
        </w:tabs>
        <w:spacing w:before="37" w:after="0" w:line="240" w:lineRule="auto"/>
        <w:ind w:left="787" w:right="47"/>
        <w:jc w:val="center"/>
        <w:rPr>
          <w:rFonts w:ascii="Arial" w:hAnsi="Arial" w:cs="Arial"/>
          <w:sz w:val="18"/>
          <w:szCs w:val="18"/>
        </w:rPr>
      </w:pPr>
      <w:r>
        <w:rPr>
          <w:rFonts w:ascii="Arial" w:hAnsi="Arial" w:cs="Arial"/>
          <w:sz w:val="18"/>
          <w:szCs w:val="18"/>
        </w:rPr>
        <w:t>LR 1670</w:t>
      </w:r>
      <w:r>
        <w:rPr>
          <w:rFonts w:ascii="Arial" w:hAnsi="Arial" w:cs="Arial"/>
          <w:sz w:val="18"/>
          <w:szCs w:val="18"/>
        </w:rPr>
        <w:tab/>
        <w:t>Rep. Chapman of Brooksville</w:t>
      </w:r>
    </w:p>
    <w:p w:rsidR="00A25BEF" w:rsidRDefault="00A25BEF">
      <w:pPr>
        <w:spacing w:before="3" w:after="0" w:line="200" w:lineRule="exact"/>
        <w:rPr>
          <w:sz w:val="20"/>
          <w:szCs w:val="20"/>
        </w:rPr>
      </w:pPr>
    </w:p>
    <w:p w:rsidR="00A25BEF" w:rsidRDefault="00A25BEF">
      <w:pPr>
        <w:spacing w:after="0" w:line="203" w:lineRule="exact"/>
        <w:ind w:left="1756" w:right="1084"/>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Create a Noncommercial, Nondomiciled Resident Lobster and Crab Fishing License</w:t>
      </w:r>
    </w:p>
    <w:p w:rsidR="00A25BEF" w:rsidRDefault="00A25BEF">
      <w:pPr>
        <w:spacing w:after="0" w:line="170" w:lineRule="exact"/>
        <w:rPr>
          <w:sz w:val="17"/>
          <w:szCs w:val="17"/>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922</w:t>
      </w:r>
      <w:r>
        <w:rPr>
          <w:rFonts w:ascii="Arial" w:hAnsi="Arial" w:cs="Arial"/>
          <w:sz w:val="18"/>
          <w:szCs w:val="18"/>
        </w:rPr>
        <w:tab/>
        <w:t>Rep. Rykerson of Kittery</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Change the Age at Which a Person Qualifies for an Exemption from the Fee for a Lobster and</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Crab Fishing License</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MANAGEMENT ZONES</w:t>
      </w:r>
    </w:p>
    <w:p w:rsidR="00A25BEF" w:rsidRDefault="00A25BEF">
      <w:pPr>
        <w:spacing w:before="20" w:after="0" w:line="240" w:lineRule="exact"/>
        <w:rPr>
          <w:sz w:val="24"/>
          <w:szCs w:val="24"/>
        </w:rPr>
      </w:pPr>
    </w:p>
    <w:p w:rsidR="00A25BEF" w:rsidRDefault="00A25BEF">
      <w:pPr>
        <w:tabs>
          <w:tab w:val="left" w:pos="8480"/>
        </w:tabs>
        <w:spacing w:before="37" w:after="0" w:line="240" w:lineRule="auto"/>
        <w:ind w:left="820" w:right="-20"/>
        <w:rPr>
          <w:rFonts w:ascii="Arial" w:hAnsi="Arial" w:cs="Arial"/>
          <w:sz w:val="18"/>
          <w:szCs w:val="18"/>
        </w:rPr>
      </w:pPr>
      <w:r>
        <w:rPr>
          <w:rFonts w:ascii="Arial" w:hAnsi="Arial" w:cs="Arial"/>
          <w:sz w:val="18"/>
          <w:szCs w:val="18"/>
        </w:rPr>
        <w:t>LR 1681</w:t>
      </w:r>
      <w:r>
        <w:rPr>
          <w:rFonts w:ascii="Arial" w:hAnsi="Arial" w:cs="Arial"/>
          <w:sz w:val="18"/>
          <w:szCs w:val="18"/>
        </w:rPr>
        <w:tab/>
        <w:t>Rep. Chapman of Brooksville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Ease Compliance and Enforcement near Lobster Zone Borders</w:t>
      </w:r>
    </w:p>
    <w:p w:rsidR="00A25BEF" w:rsidRDefault="00A25BEF">
      <w:pPr>
        <w:spacing w:after="0" w:line="170" w:lineRule="exact"/>
        <w:rPr>
          <w:sz w:val="17"/>
          <w:szCs w:val="17"/>
        </w:rPr>
      </w:pPr>
    </w:p>
    <w:p w:rsidR="00A25BEF" w:rsidRDefault="00A25BEF">
      <w:pPr>
        <w:tabs>
          <w:tab w:val="left" w:pos="8440"/>
        </w:tabs>
        <w:spacing w:before="37" w:after="0" w:line="240" w:lineRule="auto"/>
        <w:ind w:left="820" w:right="-20"/>
        <w:rPr>
          <w:rFonts w:ascii="Arial" w:hAnsi="Arial" w:cs="Arial"/>
          <w:sz w:val="18"/>
          <w:szCs w:val="18"/>
        </w:rPr>
      </w:pPr>
      <w:r>
        <w:rPr>
          <w:rFonts w:ascii="Arial" w:hAnsi="Arial" w:cs="Arial"/>
          <w:sz w:val="18"/>
          <w:szCs w:val="18"/>
        </w:rPr>
        <w:t>LR 1621</w:t>
      </w:r>
      <w:r>
        <w:rPr>
          <w:rFonts w:ascii="Arial" w:hAnsi="Arial" w:cs="Arial"/>
          <w:sz w:val="18"/>
          <w:szCs w:val="18"/>
        </w:rPr>
        <w:tab/>
        <w:t>Rep. Kumiega, III of Deer Isle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the Swans Island Lobster Zone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PROMOTION</w:t>
      </w:r>
    </w:p>
    <w:p w:rsidR="00A25BEF" w:rsidRDefault="00A25BEF">
      <w:pPr>
        <w:spacing w:before="20" w:after="0" w:line="240" w:lineRule="exact"/>
        <w:rPr>
          <w:sz w:val="24"/>
          <w:szCs w:val="24"/>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92</w:t>
      </w:r>
      <w:r>
        <w:rPr>
          <w:rFonts w:ascii="Arial" w:hAnsi="Arial" w:cs="Arial"/>
          <w:sz w:val="18"/>
          <w:szCs w:val="18"/>
        </w:rPr>
        <w:tab/>
        <w:t>Sen. Johnson of Lincoln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Create a Tax Incentive Program To Improve the Maine Lobster Industry</w:t>
      </w:r>
    </w:p>
    <w:p w:rsidR="00A25BEF" w:rsidRDefault="00A25BEF">
      <w:pPr>
        <w:spacing w:after="0" w:line="170" w:lineRule="exact"/>
        <w:rPr>
          <w:sz w:val="17"/>
          <w:szCs w:val="17"/>
        </w:rPr>
      </w:pPr>
    </w:p>
    <w:p w:rsidR="00A25BEF" w:rsidRDefault="00A25BEF">
      <w:pPr>
        <w:tabs>
          <w:tab w:val="left" w:pos="8440"/>
        </w:tabs>
        <w:spacing w:before="37" w:after="0" w:line="240" w:lineRule="auto"/>
        <w:ind w:left="820" w:right="-20"/>
        <w:rPr>
          <w:rFonts w:ascii="Arial" w:hAnsi="Arial" w:cs="Arial"/>
          <w:sz w:val="18"/>
          <w:szCs w:val="18"/>
        </w:rPr>
      </w:pPr>
      <w:r>
        <w:rPr>
          <w:rFonts w:ascii="Arial" w:hAnsi="Arial" w:cs="Arial"/>
          <w:sz w:val="18"/>
          <w:szCs w:val="18"/>
        </w:rPr>
        <w:t>LR 292</w:t>
      </w:r>
      <w:r>
        <w:rPr>
          <w:rFonts w:ascii="Arial" w:hAnsi="Arial" w:cs="Arial"/>
          <w:sz w:val="18"/>
          <w:szCs w:val="18"/>
        </w:rPr>
        <w:tab/>
        <w:t>Rep. Evangelos of Friendship</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Support the Maine Lobster Industry</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TRAPS</w:t>
      </w:r>
    </w:p>
    <w:p w:rsidR="00A25BEF" w:rsidRDefault="00A25BEF">
      <w:pPr>
        <w:spacing w:before="20" w:after="0" w:line="240" w:lineRule="exact"/>
        <w:rPr>
          <w:sz w:val="24"/>
          <w:szCs w:val="24"/>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1178</w:t>
      </w:r>
      <w:r>
        <w:rPr>
          <w:rFonts w:ascii="Arial" w:hAnsi="Arial" w:cs="Arial"/>
          <w:sz w:val="18"/>
          <w:szCs w:val="18"/>
        </w:rPr>
        <w:tab/>
        <w:t>Rep. Casavant of Biddeford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Lobster Trap Tag System Rules for Certain Zones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MARINE RESOURCES DEPT</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PROCEDURES</w:t>
      </w:r>
    </w:p>
    <w:p w:rsidR="00A25BEF" w:rsidRDefault="00A25BEF">
      <w:pPr>
        <w:spacing w:before="20" w:after="0" w:line="240" w:lineRule="exact"/>
        <w:rPr>
          <w:sz w:val="24"/>
          <w:szCs w:val="24"/>
        </w:rPr>
      </w:pPr>
    </w:p>
    <w:p w:rsidR="00A25BEF" w:rsidRDefault="00A25BEF">
      <w:pPr>
        <w:tabs>
          <w:tab w:val="left" w:pos="8420"/>
        </w:tabs>
        <w:spacing w:before="37" w:after="0" w:line="240" w:lineRule="auto"/>
        <w:ind w:left="787" w:right="47"/>
        <w:jc w:val="center"/>
        <w:rPr>
          <w:rFonts w:ascii="Arial" w:hAnsi="Arial" w:cs="Arial"/>
          <w:sz w:val="18"/>
          <w:szCs w:val="18"/>
        </w:rPr>
      </w:pPr>
      <w:r>
        <w:rPr>
          <w:rFonts w:ascii="Arial" w:hAnsi="Arial" w:cs="Arial"/>
          <w:sz w:val="18"/>
          <w:szCs w:val="18"/>
        </w:rPr>
        <w:t>LR 965</w:t>
      </w:r>
      <w:r>
        <w:rPr>
          <w:rFonts w:ascii="Arial" w:hAnsi="Arial" w:cs="Arial"/>
          <w:sz w:val="18"/>
          <w:szCs w:val="18"/>
        </w:rPr>
        <w:tab/>
        <w:t>Rep. Evangelos of Friendship</w:t>
      </w:r>
    </w:p>
    <w:p w:rsidR="00A25BEF" w:rsidRDefault="00A25BEF">
      <w:pPr>
        <w:spacing w:before="3" w:after="0" w:line="200" w:lineRule="exact"/>
        <w:rPr>
          <w:sz w:val="20"/>
          <w:szCs w:val="20"/>
        </w:rPr>
      </w:pPr>
    </w:p>
    <w:p w:rsidR="00A25BEF" w:rsidRDefault="00A25BEF">
      <w:pPr>
        <w:spacing w:after="0" w:line="203" w:lineRule="exact"/>
        <w:ind w:left="1756" w:right="1104"/>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the Commissioner of Marine Resources To Investigate Price Fixing of Lobster</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RULES</w:t>
      </w:r>
    </w:p>
    <w:p w:rsidR="00A25BEF" w:rsidRDefault="00A25BEF">
      <w:pPr>
        <w:spacing w:after="0" w:line="260" w:lineRule="exact"/>
        <w:rPr>
          <w:sz w:val="26"/>
          <w:szCs w:val="26"/>
        </w:rPr>
      </w:pPr>
    </w:p>
    <w:p w:rsidR="00A25BEF" w:rsidRDefault="00A25BEF">
      <w:pPr>
        <w:tabs>
          <w:tab w:val="left" w:pos="8480"/>
        </w:tabs>
        <w:spacing w:before="37" w:after="0" w:line="240" w:lineRule="auto"/>
        <w:ind w:left="820" w:right="-20"/>
        <w:rPr>
          <w:rFonts w:ascii="Arial" w:hAnsi="Arial" w:cs="Arial"/>
          <w:sz w:val="18"/>
          <w:szCs w:val="18"/>
        </w:rPr>
      </w:pPr>
      <w:r>
        <w:rPr>
          <w:rFonts w:ascii="Arial" w:hAnsi="Arial" w:cs="Arial"/>
          <w:sz w:val="18"/>
          <w:szCs w:val="18"/>
        </w:rPr>
        <w:t>LR 1678</w:t>
      </w:r>
      <w:r>
        <w:rPr>
          <w:rFonts w:ascii="Arial" w:hAnsi="Arial" w:cs="Arial"/>
          <w:sz w:val="18"/>
          <w:szCs w:val="18"/>
        </w:rPr>
        <w:tab/>
        <w:t>Rep. Chapman of Brooksville</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Require Labeling of Genetically Modified Marine Organisms</w:t>
      </w:r>
    </w:p>
    <w:p w:rsidR="00A25BEF" w:rsidRDefault="00A25BEF">
      <w:pPr>
        <w:spacing w:after="0"/>
        <w:sectPr w:rsidR="00A25BEF">
          <w:pgSz w:w="12260" w:h="15860"/>
          <w:pgMar w:top="960" w:right="660" w:bottom="1180" w:left="660" w:header="774" w:footer="986" w:gutter="0"/>
          <w:cols w:space="720"/>
        </w:sectPr>
      </w:pPr>
    </w:p>
    <w:p w:rsidR="00A25BEF" w:rsidRDefault="00A25BEF">
      <w:pPr>
        <w:spacing w:before="4" w:after="0" w:line="360" w:lineRule="atLeast"/>
        <w:ind w:left="820" w:right="8739" w:hanging="360"/>
        <w:rPr>
          <w:rFonts w:ascii="Arial" w:hAnsi="Arial" w:cs="Arial"/>
          <w:sz w:val="18"/>
          <w:szCs w:val="18"/>
        </w:rPr>
      </w:pPr>
      <w:r>
        <w:rPr>
          <w:rFonts w:ascii="Arial" w:hAnsi="Arial" w:cs="Arial"/>
          <w:b/>
          <w:bCs/>
          <w:sz w:val="18"/>
          <w:szCs w:val="18"/>
        </w:rPr>
        <w:t>SEA URCHINS REGULATIONS</w:t>
      </w:r>
    </w:p>
    <w:p w:rsidR="00A25BEF" w:rsidRDefault="00A25BEF">
      <w:pPr>
        <w:spacing w:before="16" w:after="0" w:line="240" w:lineRule="exact"/>
        <w:rPr>
          <w:sz w:val="24"/>
          <w:szCs w:val="24"/>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1731</w:t>
      </w:r>
      <w:r>
        <w:rPr>
          <w:rFonts w:ascii="Arial" w:hAnsi="Arial" w:cs="Arial"/>
          <w:sz w:val="18"/>
          <w:szCs w:val="18"/>
        </w:rPr>
        <w:tab/>
        <w:t>Rep. Devin of Newcastle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Enable Small-scale Cooperative Management of the Sea Urchin Resource</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SHELLFISH</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SCALLOPS</w:t>
      </w:r>
    </w:p>
    <w:p w:rsidR="00A25BEF" w:rsidRDefault="00A25BEF">
      <w:pPr>
        <w:spacing w:after="0" w:line="260" w:lineRule="exact"/>
        <w:rPr>
          <w:sz w:val="26"/>
          <w:szCs w:val="26"/>
        </w:rPr>
      </w:pPr>
    </w:p>
    <w:p w:rsidR="00A25BEF" w:rsidRDefault="00A25BEF">
      <w:pPr>
        <w:tabs>
          <w:tab w:val="left" w:pos="8800"/>
        </w:tabs>
        <w:spacing w:before="37" w:after="0" w:line="240" w:lineRule="auto"/>
        <w:ind w:left="820" w:right="-20"/>
        <w:rPr>
          <w:rFonts w:ascii="Arial" w:hAnsi="Arial" w:cs="Arial"/>
          <w:sz w:val="18"/>
          <w:szCs w:val="18"/>
        </w:rPr>
      </w:pPr>
      <w:r>
        <w:rPr>
          <w:rFonts w:ascii="Arial" w:hAnsi="Arial" w:cs="Arial"/>
          <w:sz w:val="18"/>
          <w:szCs w:val="18"/>
        </w:rPr>
        <w:t>LR 771</w:t>
      </w:r>
      <w:r>
        <w:rPr>
          <w:rFonts w:ascii="Arial" w:hAnsi="Arial" w:cs="Arial"/>
          <w:sz w:val="18"/>
          <w:szCs w:val="18"/>
        </w:rPr>
        <w:tab/>
        <w:t>Sen. Langley of Hancock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Allow Municipalities To Petition the Department of Marine Resources To Determine Dive-only</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Areas for Scallops in Mooring Fields</w:t>
      </w:r>
    </w:p>
    <w:p w:rsidR="00A25BEF" w:rsidRDefault="00A25BEF">
      <w:pPr>
        <w:spacing w:before="7" w:after="0" w:line="140" w:lineRule="exact"/>
        <w:rPr>
          <w:sz w:val="14"/>
          <w:szCs w:val="14"/>
        </w:rPr>
      </w:pPr>
    </w:p>
    <w:p w:rsidR="00A25BEF" w:rsidRDefault="00A25BEF">
      <w:pPr>
        <w:tabs>
          <w:tab w:val="left" w:pos="8480"/>
        </w:tabs>
        <w:spacing w:before="37" w:after="0" w:line="240" w:lineRule="auto"/>
        <w:ind w:left="820" w:right="-20"/>
        <w:rPr>
          <w:rFonts w:ascii="Arial" w:hAnsi="Arial" w:cs="Arial"/>
          <w:sz w:val="18"/>
          <w:szCs w:val="18"/>
        </w:rPr>
      </w:pPr>
      <w:r>
        <w:rPr>
          <w:rFonts w:ascii="Arial" w:hAnsi="Arial" w:cs="Arial"/>
          <w:sz w:val="18"/>
          <w:szCs w:val="18"/>
        </w:rPr>
        <w:t>LR 1635</w:t>
      </w:r>
      <w:r>
        <w:rPr>
          <w:rFonts w:ascii="Arial" w:hAnsi="Arial" w:cs="Arial"/>
          <w:sz w:val="18"/>
          <w:szCs w:val="18"/>
        </w:rPr>
        <w:tab/>
        <w:t>Rep. Chapman of Brooksville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Scallop License Swapping</w:t>
      </w:r>
    </w:p>
    <w:p w:rsidR="00A25BEF" w:rsidRDefault="00A25BEF">
      <w:pPr>
        <w:spacing w:before="10" w:after="0" w:line="200" w:lineRule="exact"/>
        <w:rPr>
          <w:sz w:val="20"/>
          <w:szCs w:val="20"/>
        </w:rPr>
      </w:pPr>
    </w:p>
    <w:p w:rsidR="00A25BEF" w:rsidRDefault="00A25BEF">
      <w:pPr>
        <w:spacing w:before="37" w:after="0" w:line="240" w:lineRule="auto"/>
        <w:ind w:left="100" w:right="-20"/>
        <w:rPr>
          <w:rFonts w:ascii="Arial" w:hAnsi="Arial" w:cs="Arial"/>
          <w:sz w:val="18"/>
          <w:szCs w:val="18"/>
        </w:rPr>
      </w:pPr>
      <w:r>
        <w:rPr>
          <w:rFonts w:ascii="Arial" w:hAnsi="Arial" w:cs="Arial"/>
          <w:b/>
          <w:bCs/>
          <w:sz w:val="18"/>
          <w:szCs w:val="18"/>
        </w:rPr>
        <w:t>ORD</w:t>
      </w:r>
    </w:p>
    <w:p w:rsidR="00A25BEF" w:rsidRDefault="00A25BEF">
      <w:pPr>
        <w:spacing w:before="3" w:after="0" w:line="150" w:lineRule="exact"/>
        <w:rPr>
          <w:sz w:val="15"/>
          <w:szCs w:val="15"/>
        </w:rPr>
      </w:pPr>
    </w:p>
    <w:p w:rsidR="00A25BEF" w:rsidRDefault="00A25BEF">
      <w:pPr>
        <w:spacing w:after="0" w:line="240" w:lineRule="auto"/>
        <w:ind w:left="460" w:right="-20"/>
        <w:rPr>
          <w:rFonts w:ascii="Arial" w:hAnsi="Arial" w:cs="Arial"/>
          <w:sz w:val="18"/>
          <w:szCs w:val="18"/>
        </w:rPr>
      </w:pPr>
      <w:r>
        <w:rPr>
          <w:rFonts w:ascii="Arial" w:hAnsi="Arial" w:cs="Arial"/>
          <w:b/>
          <w:bCs/>
          <w:sz w:val="18"/>
          <w:szCs w:val="18"/>
        </w:rPr>
        <w:t>JOINT ORDERS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JOINT RULE TO APPOINT MEMBERS OF JSC</w:t>
      </w:r>
    </w:p>
    <w:p w:rsidR="00A25BEF" w:rsidRDefault="00A25BEF">
      <w:pPr>
        <w:spacing w:before="20" w:after="0" w:line="240" w:lineRule="exact"/>
        <w:rPr>
          <w:sz w:val="24"/>
          <w:szCs w:val="24"/>
        </w:rPr>
      </w:pPr>
    </w:p>
    <w:p w:rsidR="00A25BEF" w:rsidRDefault="00A25BEF">
      <w:pPr>
        <w:tabs>
          <w:tab w:val="left" w:pos="9000"/>
        </w:tabs>
        <w:spacing w:before="37" w:after="0" w:line="240" w:lineRule="auto"/>
        <w:ind w:left="820" w:right="-20"/>
        <w:rPr>
          <w:rFonts w:ascii="Arial" w:hAnsi="Arial" w:cs="Arial"/>
          <w:sz w:val="18"/>
          <w:szCs w:val="18"/>
        </w:rPr>
      </w:pPr>
      <w:r>
        <w:rPr>
          <w:rFonts w:ascii="Arial" w:hAnsi="Arial" w:cs="Arial"/>
          <w:sz w:val="18"/>
          <w:szCs w:val="18"/>
        </w:rPr>
        <w:t>LR 1134</w:t>
      </w:r>
      <w:r>
        <w:rPr>
          <w:rFonts w:ascii="Arial" w:hAnsi="Arial" w:cs="Arial"/>
          <w:sz w:val="18"/>
          <w:szCs w:val="18"/>
        </w:rPr>
        <w:tab/>
        <w:t>Rep. Bolduc of Auburn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Joint Order To Amend the Joint Rules To Establish a Joint Committee To Appoint Members of Joint</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Standing Committees</w:t>
      </w:r>
    </w:p>
    <w:p w:rsidR="00A25BEF" w:rsidRDefault="00A25BEF">
      <w:pPr>
        <w:spacing w:before="7" w:after="0" w:line="180" w:lineRule="exact"/>
        <w:rPr>
          <w:sz w:val="18"/>
          <w:szCs w:val="18"/>
        </w:rPr>
      </w:pPr>
    </w:p>
    <w:p w:rsidR="00A25BEF" w:rsidRDefault="00A25BEF">
      <w:pPr>
        <w:spacing w:before="37" w:after="0" w:line="240" w:lineRule="auto"/>
        <w:ind w:left="100" w:right="-20"/>
        <w:rPr>
          <w:rFonts w:ascii="Arial" w:hAnsi="Arial" w:cs="Arial"/>
          <w:sz w:val="18"/>
          <w:szCs w:val="18"/>
        </w:rPr>
      </w:pPr>
      <w:r>
        <w:rPr>
          <w:rFonts w:ascii="Arial" w:hAnsi="Arial" w:cs="Arial"/>
          <w:b/>
          <w:bCs/>
          <w:sz w:val="18"/>
          <w:szCs w:val="18"/>
        </w:rPr>
        <w:t>SLG</w:t>
      </w:r>
    </w:p>
    <w:p w:rsidR="00A25BEF" w:rsidRDefault="00A25BEF">
      <w:pPr>
        <w:spacing w:after="0" w:line="360" w:lineRule="atLeast"/>
        <w:ind w:left="820" w:right="8539" w:hanging="360"/>
        <w:rPr>
          <w:rFonts w:ascii="Arial" w:hAnsi="Arial" w:cs="Arial"/>
          <w:sz w:val="18"/>
          <w:szCs w:val="18"/>
        </w:rPr>
      </w:pPr>
      <w:r>
        <w:rPr>
          <w:rFonts w:ascii="Arial" w:hAnsi="Arial" w:cs="Arial"/>
          <w:b/>
          <w:bCs/>
          <w:sz w:val="18"/>
          <w:szCs w:val="18"/>
        </w:rPr>
        <w:t>COUNTY BUDGETS ANDROSCOGGIN</w:t>
      </w:r>
    </w:p>
    <w:p w:rsidR="00A25BEF" w:rsidRDefault="00A25BEF">
      <w:pPr>
        <w:spacing w:before="16" w:after="0" w:line="240" w:lineRule="exact"/>
        <w:rPr>
          <w:sz w:val="24"/>
          <w:szCs w:val="24"/>
        </w:rPr>
      </w:pPr>
    </w:p>
    <w:p w:rsidR="00A25BEF" w:rsidRDefault="00A25BEF">
      <w:pPr>
        <w:tabs>
          <w:tab w:val="left" w:pos="8500"/>
        </w:tabs>
        <w:spacing w:before="37" w:after="0" w:line="240" w:lineRule="auto"/>
        <w:ind w:left="820" w:right="-20"/>
        <w:rPr>
          <w:rFonts w:ascii="Arial" w:hAnsi="Arial" w:cs="Arial"/>
          <w:sz w:val="18"/>
          <w:szCs w:val="18"/>
        </w:rPr>
      </w:pPr>
      <w:r>
        <w:rPr>
          <w:rFonts w:ascii="Arial" w:hAnsi="Arial" w:cs="Arial"/>
          <w:sz w:val="18"/>
          <w:szCs w:val="18"/>
        </w:rPr>
        <w:t>LR 1102</w:t>
      </w:r>
      <w:r>
        <w:rPr>
          <w:rFonts w:ascii="Arial" w:hAnsi="Arial" w:cs="Arial"/>
          <w:sz w:val="18"/>
          <w:szCs w:val="18"/>
        </w:rPr>
        <w:tab/>
        <w:t>Sen. Mason of Androscoggin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Androscoggin County Charter</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PROCEDURES</w:t>
      </w:r>
    </w:p>
    <w:p w:rsidR="00A25BEF" w:rsidRDefault="00A25BEF">
      <w:pPr>
        <w:spacing w:after="0" w:line="260" w:lineRule="exact"/>
        <w:rPr>
          <w:sz w:val="26"/>
          <w:szCs w:val="26"/>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1837</w:t>
      </w:r>
      <w:r>
        <w:rPr>
          <w:rFonts w:ascii="Arial" w:hAnsi="Arial" w:cs="Arial"/>
          <w:sz w:val="18"/>
          <w:szCs w:val="18"/>
        </w:rPr>
        <w:tab/>
        <w:t>Rep. Crockett of Bethel</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Determination by Counties of Property Growth Factor</w:t>
      </w:r>
    </w:p>
    <w:p w:rsidR="00A25BEF" w:rsidRDefault="00A25BEF">
      <w:pPr>
        <w:spacing w:before="10" w:after="0" w:line="200" w:lineRule="exact"/>
        <w:rPr>
          <w:sz w:val="20"/>
          <w:szCs w:val="20"/>
        </w:rPr>
      </w:pPr>
    </w:p>
    <w:p w:rsidR="00A25BEF" w:rsidRDefault="00A25BEF">
      <w:pPr>
        <w:spacing w:before="37" w:after="0" w:line="240" w:lineRule="auto"/>
        <w:ind w:left="427" w:right="8306"/>
        <w:jc w:val="center"/>
        <w:rPr>
          <w:rFonts w:ascii="Arial" w:hAnsi="Arial" w:cs="Arial"/>
          <w:sz w:val="18"/>
          <w:szCs w:val="18"/>
        </w:rPr>
      </w:pPr>
      <w:r>
        <w:rPr>
          <w:rFonts w:ascii="Arial" w:hAnsi="Arial" w:cs="Arial"/>
          <w:b/>
          <w:bCs/>
          <w:sz w:val="18"/>
          <w:szCs w:val="18"/>
        </w:rPr>
        <w:t>COUNTY GOVERNMENT</w:t>
      </w:r>
    </w:p>
    <w:p w:rsidR="00A25BEF" w:rsidRDefault="00A25BEF">
      <w:pPr>
        <w:spacing w:before="3" w:after="0" w:line="150" w:lineRule="exact"/>
        <w:rPr>
          <w:sz w:val="15"/>
          <w:szCs w:val="15"/>
        </w:rPr>
      </w:pPr>
    </w:p>
    <w:p w:rsidR="00A25BEF" w:rsidRDefault="00A25BEF">
      <w:pPr>
        <w:spacing w:after="0" w:line="203" w:lineRule="exact"/>
        <w:ind w:left="787" w:right="8496"/>
        <w:jc w:val="center"/>
        <w:rPr>
          <w:rFonts w:ascii="Arial" w:hAnsi="Arial" w:cs="Arial"/>
          <w:sz w:val="18"/>
          <w:szCs w:val="18"/>
        </w:rPr>
      </w:pPr>
      <w:r>
        <w:rPr>
          <w:rFonts w:ascii="Arial" w:hAnsi="Arial" w:cs="Arial"/>
          <w:b/>
          <w:bCs/>
          <w:position w:val="-1"/>
          <w:sz w:val="18"/>
          <w:szCs w:val="18"/>
        </w:rPr>
        <w:t>COMMISSIONERS</w:t>
      </w:r>
    </w:p>
    <w:p w:rsidR="00A25BEF" w:rsidRDefault="00A25BEF">
      <w:pPr>
        <w:spacing w:after="0" w:line="260" w:lineRule="exact"/>
        <w:rPr>
          <w:sz w:val="26"/>
          <w:szCs w:val="26"/>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261</w:t>
      </w:r>
      <w:r>
        <w:rPr>
          <w:rFonts w:ascii="Arial" w:hAnsi="Arial" w:cs="Arial"/>
          <w:sz w:val="18"/>
          <w:szCs w:val="18"/>
        </w:rPr>
        <w:tab/>
        <w:t>Sen. Thomas of Somerset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a People's Veto Process for Actions of County Commissioners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FUNDING</w:t>
      </w:r>
    </w:p>
    <w:p w:rsidR="00A25BEF" w:rsidRDefault="00A25BEF">
      <w:pPr>
        <w:spacing w:before="20" w:after="0" w:line="240" w:lineRule="exact"/>
        <w:rPr>
          <w:sz w:val="24"/>
          <w:szCs w:val="24"/>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1405</w:t>
      </w:r>
      <w:r>
        <w:rPr>
          <w:rFonts w:ascii="Arial" w:hAnsi="Arial" w:cs="Arial"/>
          <w:sz w:val="18"/>
          <w:szCs w:val="18"/>
        </w:rPr>
        <w:tab/>
        <w:t>Rep. Jackson of Oxford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Laws Governing the Limitation on County Assessments</w:t>
      </w:r>
    </w:p>
    <w:p w:rsidR="00A25BEF" w:rsidRDefault="00A25BEF">
      <w:pPr>
        <w:spacing w:after="0"/>
        <w:sectPr w:rsidR="00A25BEF">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920"/>
        </w:tabs>
        <w:spacing w:after="0" w:line="240" w:lineRule="auto"/>
        <w:ind w:left="820" w:right="-20"/>
        <w:rPr>
          <w:rFonts w:ascii="Arial" w:hAnsi="Arial" w:cs="Arial"/>
          <w:sz w:val="18"/>
          <w:szCs w:val="18"/>
        </w:rPr>
      </w:pPr>
      <w:r>
        <w:rPr>
          <w:rFonts w:ascii="Arial" w:hAnsi="Arial" w:cs="Arial"/>
          <w:sz w:val="18"/>
          <w:szCs w:val="18"/>
        </w:rPr>
        <w:t>LR 1407</w:t>
      </w:r>
      <w:r>
        <w:rPr>
          <w:rFonts w:ascii="Arial" w:hAnsi="Arial" w:cs="Arial"/>
          <w:sz w:val="18"/>
          <w:szCs w:val="18"/>
        </w:rPr>
        <w:tab/>
        <w:t>Rep. Jackson of Oxford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the Preparation of County Budgets as They Relate to the Unorganized Territories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JAILS</w:t>
      </w:r>
    </w:p>
    <w:p w:rsidR="00A25BEF" w:rsidRDefault="00A25BEF">
      <w:pPr>
        <w:spacing w:after="0" w:line="260" w:lineRule="exact"/>
        <w:rPr>
          <w:sz w:val="26"/>
          <w:szCs w:val="26"/>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842</w:t>
      </w:r>
      <w:r>
        <w:rPr>
          <w:rFonts w:ascii="Arial" w:hAnsi="Arial" w:cs="Arial"/>
          <w:sz w:val="18"/>
          <w:szCs w:val="18"/>
        </w:rPr>
        <w:tab/>
        <w:t>Sen. Saviello of Franklin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Designate the Jail in Franklin County as a Full-service Detention Facility</w:t>
      </w:r>
    </w:p>
    <w:p w:rsidR="00A25BEF" w:rsidRDefault="00A25BEF">
      <w:pPr>
        <w:spacing w:after="0" w:line="170" w:lineRule="exact"/>
        <w:rPr>
          <w:sz w:val="17"/>
          <w:szCs w:val="17"/>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1079</w:t>
      </w:r>
      <w:r>
        <w:rPr>
          <w:rFonts w:ascii="Arial" w:hAnsi="Arial" w:cs="Arial"/>
          <w:sz w:val="18"/>
          <w:szCs w:val="18"/>
        </w:rPr>
        <w:tab/>
        <w:t>Rep. MacDonald of Boothbay</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Fairness in the Debt Burden between the State and County Correctional Functions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PERSONNEL</w:t>
      </w:r>
    </w:p>
    <w:p w:rsidR="00A25BEF" w:rsidRDefault="00A25BEF">
      <w:pPr>
        <w:spacing w:after="0" w:line="260" w:lineRule="exact"/>
        <w:rPr>
          <w:sz w:val="26"/>
          <w:szCs w:val="26"/>
        </w:rPr>
      </w:pPr>
    </w:p>
    <w:p w:rsidR="00A25BEF" w:rsidRDefault="00A25BEF">
      <w:pPr>
        <w:tabs>
          <w:tab w:val="left" w:pos="8200"/>
        </w:tabs>
        <w:spacing w:before="37" w:after="0" w:line="240" w:lineRule="auto"/>
        <w:ind w:left="820" w:right="-20"/>
        <w:rPr>
          <w:rFonts w:ascii="Arial" w:hAnsi="Arial" w:cs="Arial"/>
          <w:sz w:val="18"/>
          <w:szCs w:val="18"/>
        </w:rPr>
      </w:pPr>
      <w:r>
        <w:rPr>
          <w:rFonts w:ascii="Arial" w:hAnsi="Arial" w:cs="Arial"/>
          <w:sz w:val="18"/>
          <w:szCs w:val="18"/>
        </w:rPr>
        <w:t>LR 1140</w:t>
      </w:r>
      <w:r>
        <w:rPr>
          <w:rFonts w:ascii="Arial" w:hAnsi="Arial" w:cs="Arial"/>
          <w:sz w:val="18"/>
          <w:szCs w:val="18"/>
        </w:rPr>
        <w:tab/>
        <w:t>Rep. Graham of North Yarmouth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Related to Appeals of Disciplinary Proceedings Affecting County Employees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REGISTERS OF DEEDS</w:t>
      </w:r>
    </w:p>
    <w:p w:rsidR="00A25BEF" w:rsidRDefault="00A25BEF">
      <w:pPr>
        <w:spacing w:after="0" w:line="260" w:lineRule="exact"/>
        <w:rPr>
          <w:sz w:val="26"/>
          <w:szCs w:val="26"/>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714</w:t>
      </w:r>
      <w:r>
        <w:rPr>
          <w:rFonts w:ascii="Arial" w:hAnsi="Arial" w:cs="Arial"/>
          <w:sz w:val="18"/>
          <w:szCs w:val="18"/>
        </w:rPr>
        <w:tab/>
        <w:t>Rep. Stanley of Medway</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Governing Payment of Fees to Registers of Deeds</w:t>
      </w:r>
    </w:p>
    <w:p w:rsidR="00A25BEF" w:rsidRDefault="00A25BEF">
      <w:pPr>
        <w:spacing w:after="0" w:line="170" w:lineRule="exact"/>
        <w:rPr>
          <w:sz w:val="17"/>
          <w:szCs w:val="17"/>
        </w:rPr>
      </w:pPr>
    </w:p>
    <w:p w:rsidR="00A25BEF" w:rsidRDefault="00A25BEF">
      <w:pPr>
        <w:tabs>
          <w:tab w:val="left" w:pos="8240"/>
        </w:tabs>
        <w:spacing w:before="37" w:after="0" w:line="240" w:lineRule="auto"/>
        <w:ind w:left="820" w:right="-20"/>
        <w:rPr>
          <w:rFonts w:ascii="Arial" w:hAnsi="Arial" w:cs="Arial"/>
          <w:sz w:val="18"/>
          <w:szCs w:val="18"/>
        </w:rPr>
      </w:pPr>
      <w:r>
        <w:rPr>
          <w:rFonts w:ascii="Arial" w:hAnsi="Arial" w:cs="Arial"/>
          <w:sz w:val="18"/>
          <w:szCs w:val="18"/>
        </w:rPr>
        <w:t>LR 472</w:t>
      </w:r>
      <w:r>
        <w:rPr>
          <w:rFonts w:ascii="Arial" w:hAnsi="Arial" w:cs="Arial"/>
          <w:sz w:val="18"/>
          <w:szCs w:val="18"/>
        </w:rPr>
        <w:tab/>
        <w:t>Rep. Morrison of South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Change Document Filing Fees for County Registries of Deeds</w:t>
      </w:r>
    </w:p>
    <w:p w:rsidR="00A25BEF" w:rsidRDefault="00A25BEF">
      <w:pPr>
        <w:spacing w:after="0" w:line="170" w:lineRule="exact"/>
        <w:rPr>
          <w:sz w:val="17"/>
          <w:szCs w:val="17"/>
        </w:rPr>
      </w:pPr>
    </w:p>
    <w:p w:rsidR="00A25BEF" w:rsidRDefault="00A25BEF">
      <w:pPr>
        <w:tabs>
          <w:tab w:val="left" w:pos="8500"/>
        </w:tabs>
        <w:spacing w:before="37" w:after="0" w:line="240" w:lineRule="auto"/>
        <w:ind w:left="820" w:right="-20"/>
        <w:rPr>
          <w:rFonts w:ascii="Arial" w:hAnsi="Arial" w:cs="Arial"/>
          <w:sz w:val="18"/>
          <w:szCs w:val="18"/>
        </w:rPr>
      </w:pPr>
      <w:r>
        <w:rPr>
          <w:rFonts w:ascii="Arial" w:hAnsi="Arial" w:cs="Arial"/>
          <w:sz w:val="18"/>
          <w:szCs w:val="18"/>
        </w:rPr>
        <w:t>LR 1050</w:t>
      </w:r>
      <w:r>
        <w:rPr>
          <w:rFonts w:ascii="Arial" w:hAnsi="Arial" w:cs="Arial"/>
          <w:sz w:val="18"/>
          <w:szCs w:val="18"/>
        </w:rPr>
        <w:tab/>
        <w:t>Rep. Moriarty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Access to Public Land Records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LEGISLATURE</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ADMINISTRATION</w:t>
      </w:r>
    </w:p>
    <w:p w:rsidR="00A25BEF" w:rsidRDefault="00A25BEF">
      <w:pPr>
        <w:spacing w:after="0" w:line="260" w:lineRule="exact"/>
        <w:rPr>
          <w:sz w:val="26"/>
          <w:szCs w:val="26"/>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1729</w:t>
      </w:r>
      <w:r>
        <w:rPr>
          <w:rFonts w:ascii="Arial" w:hAnsi="Arial" w:cs="Arial"/>
          <w:sz w:val="18"/>
          <w:szCs w:val="18"/>
        </w:rPr>
        <w:tab/>
        <w:t>Rep. Casavant of Biddeford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To Create a Study Group To Research the Possibility of a Virtual Legislature</w:t>
      </w:r>
    </w:p>
    <w:p w:rsidR="00A25BEF" w:rsidRDefault="00A25BEF">
      <w:pPr>
        <w:spacing w:after="0" w:line="170" w:lineRule="exact"/>
        <w:rPr>
          <w:sz w:val="17"/>
          <w:szCs w:val="17"/>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914</w:t>
      </w:r>
      <w:r>
        <w:rPr>
          <w:rFonts w:ascii="Arial" w:hAnsi="Arial" w:cs="Arial"/>
          <w:sz w:val="18"/>
          <w:szCs w:val="18"/>
        </w:rPr>
        <w:tab/>
        <w:t>Rep. Chenette of Saco</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Eliminate the Constituent Services Allowance for Legislators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COMMITTEES</w:t>
      </w:r>
    </w:p>
    <w:p w:rsidR="00A25BEF" w:rsidRDefault="00A25BEF">
      <w:pPr>
        <w:spacing w:after="0" w:line="260" w:lineRule="exact"/>
        <w:rPr>
          <w:sz w:val="26"/>
          <w:szCs w:val="26"/>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1707</w:t>
      </w:r>
      <w:r>
        <w:rPr>
          <w:rFonts w:ascii="Arial" w:hAnsi="Arial" w:cs="Arial"/>
          <w:sz w:val="18"/>
          <w:szCs w:val="18"/>
        </w:rPr>
        <w:tab/>
        <w:t>Rep. Priest of Brunswick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the Periodic Review and Revision of Statutory Provisions</w:t>
      </w:r>
    </w:p>
    <w:p w:rsidR="00A25BEF" w:rsidRDefault="00A25BEF">
      <w:pPr>
        <w:spacing w:after="0" w:line="170" w:lineRule="exact"/>
        <w:rPr>
          <w:sz w:val="17"/>
          <w:szCs w:val="17"/>
        </w:rPr>
      </w:pPr>
    </w:p>
    <w:p w:rsidR="00A25BEF" w:rsidRDefault="00A25BEF">
      <w:pPr>
        <w:tabs>
          <w:tab w:val="left" w:pos="8700"/>
        </w:tabs>
        <w:spacing w:before="37" w:after="0" w:line="240" w:lineRule="auto"/>
        <w:ind w:left="784" w:right="45"/>
        <w:jc w:val="center"/>
        <w:rPr>
          <w:rFonts w:ascii="Arial" w:hAnsi="Arial" w:cs="Arial"/>
          <w:sz w:val="18"/>
          <w:szCs w:val="18"/>
        </w:rPr>
      </w:pPr>
      <w:r>
        <w:rPr>
          <w:rFonts w:ascii="Arial" w:hAnsi="Arial" w:cs="Arial"/>
          <w:sz w:val="18"/>
          <w:szCs w:val="18"/>
        </w:rPr>
        <w:t>LR 497</w:t>
      </w:r>
      <w:r>
        <w:rPr>
          <w:rFonts w:ascii="Arial" w:hAnsi="Arial" w:cs="Arial"/>
          <w:sz w:val="18"/>
          <w:szCs w:val="18"/>
        </w:rPr>
        <w:tab/>
        <w:t>Rep. Brooks of Winterport</w:t>
      </w:r>
    </w:p>
    <w:p w:rsidR="00A25BEF" w:rsidRDefault="00A25BEF">
      <w:pPr>
        <w:spacing w:before="3" w:after="0" w:line="200" w:lineRule="exact"/>
        <w:rPr>
          <w:sz w:val="20"/>
          <w:szCs w:val="20"/>
        </w:rPr>
      </w:pPr>
    </w:p>
    <w:p w:rsidR="00A25BEF" w:rsidRDefault="00A25BEF">
      <w:pPr>
        <w:spacing w:after="0" w:line="240" w:lineRule="auto"/>
        <w:ind w:left="1756" w:right="823"/>
        <w:jc w:val="center"/>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Require Public Hearings by the Legislature To Be Recorded and Posted on the Internet</w:t>
      </w:r>
    </w:p>
    <w:p w:rsidR="00A25BEF" w:rsidRDefault="00A25BEF">
      <w:pPr>
        <w:spacing w:after="0"/>
        <w:jc w:val="center"/>
        <w:sectPr w:rsidR="00A25BEF">
          <w:headerReference w:type="default" r:id="rId84"/>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LEADERSHIP</w:t>
      </w:r>
    </w:p>
    <w:p w:rsidR="00A25BEF" w:rsidRDefault="00A25BEF">
      <w:pPr>
        <w:spacing w:after="0" w:line="260" w:lineRule="exact"/>
        <w:rPr>
          <w:sz w:val="26"/>
          <w:szCs w:val="26"/>
        </w:rPr>
      </w:pPr>
    </w:p>
    <w:p w:rsidR="00A25BEF" w:rsidRDefault="00A25BEF">
      <w:pPr>
        <w:tabs>
          <w:tab w:val="left" w:pos="9000"/>
        </w:tabs>
        <w:spacing w:before="37" w:after="0" w:line="240" w:lineRule="auto"/>
        <w:ind w:left="820" w:right="-20"/>
        <w:rPr>
          <w:rFonts w:ascii="Arial" w:hAnsi="Arial" w:cs="Arial"/>
          <w:sz w:val="18"/>
          <w:szCs w:val="18"/>
        </w:rPr>
      </w:pPr>
      <w:r>
        <w:rPr>
          <w:rFonts w:ascii="Arial" w:hAnsi="Arial" w:cs="Arial"/>
          <w:sz w:val="18"/>
          <w:szCs w:val="18"/>
        </w:rPr>
        <w:t>LR 1135</w:t>
      </w:r>
      <w:r>
        <w:rPr>
          <w:rFonts w:ascii="Arial" w:hAnsi="Arial" w:cs="Arial"/>
          <w:sz w:val="18"/>
          <w:szCs w:val="18"/>
        </w:rPr>
        <w:tab/>
        <w:t>Rep. Bolduc of Auburn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RESOLUTION, Proposing an Amendment to the Constitution of Maine To Require the President of the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Senate and the Speaker of the House of Representatives To Be Maine Natives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LEGISLATIVE COUNCIL</w:t>
      </w:r>
    </w:p>
    <w:p w:rsidR="00A25BEF" w:rsidRDefault="00A25BEF">
      <w:pPr>
        <w:spacing w:before="20" w:after="0" w:line="240" w:lineRule="exact"/>
        <w:rPr>
          <w:sz w:val="24"/>
          <w:szCs w:val="24"/>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204</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40" w:lineRule="auto"/>
        <w:ind w:left="2260" w:right="196"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Governor To Transfer the Labor History Mural to the Legislative Council for Display in the State House</w:t>
      </w:r>
    </w:p>
    <w:p w:rsidR="00A25BEF" w:rsidRDefault="00A25BEF">
      <w:pPr>
        <w:spacing w:before="3"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LEGISLATORS</w:t>
      </w:r>
    </w:p>
    <w:p w:rsidR="00A25BEF" w:rsidRDefault="00A25BEF">
      <w:pPr>
        <w:spacing w:after="0" w:line="260" w:lineRule="exact"/>
        <w:rPr>
          <w:sz w:val="26"/>
          <w:szCs w:val="26"/>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256</w:t>
      </w:r>
      <w:r>
        <w:rPr>
          <w:rFonts w:ascii="Arial" w:hAnsi="Arial" w:cs="Arial"/>
          <w:sz w:val="18"/>
          <w:szCs w:val="18"/>
        </w:rPr>
        <w:tab/>
        <w:t>Rep. Volk of Scarborough</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RESOLUTION, Proposing an Amendment to the Constitution of Maine To Increase the Length of Terms of</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Senators to 4 Years</w:t>
      </w:r>
    </w:p>
    <w:p w:rsidR="00A25BEF" w:rsidRDefault="00A25BEF">
      <w:pPr>
        <w:spacing w:before="7" w:after="0" w:line="140" w:lineRule="exact"/>
        <w:rPr>
          <w:sz w:val="14"/>
          <w:szCs w:val="14"/>
        </w:rPr>
      </w:pPr>
    </w:p>
    <w:p w:rsidR="00A25BEF" w:rsidRDefault="00A25BEF">
      <w:pPr>
        <w:tabs>
          <w:tab w:val="left" w:pos="9000"/>
        </w:tabs>
        <w:spacing w:before="37" w:after="0" w:line="240" w:lineRule="auto"/>
        <w:ind w:left="820" w:right="-20"/>
        <w:rPr>
          <w:rFonts w:ascii="Arial" w:hAnsi="Arial" w:cs="Arial"/>
          <w:sz w:val="18"/>
          <w:szCs w:val="18"/>
        </w:rPr>
      </w:pPr>
      <w:r>
        <w:rPr>
          <w:rFonts w:ascii="Arial" w:hAnsi="Arial" w:cs="Arial"/>
          <w:sz w:val="18"/>
          <w:szCs w:val="18"/>
        </w:rPr>
        <w:t>LR 1159</w:t>
      </w:r>
      <w:r>
        <w:rPr>
          <w:rFonts w:ascii="Arial" w:hAnsi="Arial" w:cs="Arial"/>
          <w:sz w:val="18"/>
          <w:szCs w:val="18"/>
        </w:rPr>
        <w:tab/>
        <w:t>Rep. Haskell of Milford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Prevent a Conflict of Interest Concerning Legislators and Private Funding</w:t>
      </w:r>
    </w:p>
    <w:p w:rsidR="00A25BEF" w:rsidRDefault="00A25BEF">
      <w:pPr>
        <w:spacing w:after="0" w:line="170" w:lineRule="exact"/>
        <w:rPr>
          <w:sz w:val="17"/>
          <w:szCs w:val="17"/>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2</w:t>
      </w:r>
      <w:r>
        <w:rPr>
          <w:rFonts w:ascii="Arial" w:hAnsi="Arial" w:cs="Arial"/>
          <w:sz w:val="18"/>
          <w:szCs w:val="18"/>
        </w:rPr>
        <w:tab/>
        <w:t>Rep. MacDonald of Boothbay</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Legislative Compensation and Compensated Travel for Legislators</w:t>
      </w:r>
    </w:p>
    <w:p w:rsidR="00A25BEF" w:rsidRDefault="00A25BEF">
      <w:pPr>
        <w:spacing w:after="0" w:line="170" w:lineRule="exact"/>
        <w:rPr>
          <w:sz w:val="17"/>
          <w:szCs w:val="17"/>
        </w:rPr>
      </w:pPr>
    </w:p>
    <w:p w:rsidR="00A25BEF" w:rsidRDefault="00A25BEF">
      <w:pPr>
        <w:tabs>
          <w:tab w:val="left" w:pos="9080"/>
        </w:tabs>
        <w:spacing w:before="37" w:after="0" w:line="240" w:lineRule="auto"/>
        <w:ind w:left="820" w:right="-20"/>
        <w:rPr>
          <w:rFonts w:ascii="Arial" w:hAnsi="Arial" w:cs="Arial"/>
          <w:sz w:val="18"/>
          <w:szCs w:val="18"/>
        </w:rPr>
      </w:pPr>
      <w:r>
        <w:rPr>
          <w:rFonts w:ascii="Arial" w:hAnsi="Arial" w:cs="Arial"/>
          <w:sz w:val="18"/>
          <w:szCs w:val="18"/>
        </w:rPr>
        <w:t>LR 941</w:t>
      </w:r>
      <w:r>
        <w:rPr>
          <w:rFonts w:ascii="Arial" w:hAnsi="Arial" w:cs="Arial"/>
          <w:sz w:val="18"/>
          <w:szCs w:val="18"/>
        </w:rPr>
        <w:tab/>
        <w:t>Rep. Parry of Arundel</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Change the Way Legislators Are Paid</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PROCEDURES</w:t>
      </w:r>
    </w:p>
    <w:p w:rsidR="00A25BEF" w:rsidRDefault="00A25BEF">
      <w:pPr>
        <w:spacing w:after="0" w:line="260" w:lineRule="exact"/>
        <w:rPr>
          <w:sz w:val="26"/>
          <w:szCs w:val="26"/>
        </w:rPr>
      </w:pPr>
    </w:p>
    <w:p w:rsidR="00A25BEF" w:rsidRDefault="00A25BEF">
      <w:pPr>
        <w:tabs>
          <w:tab w:val="left" w:pos="9000"/>
        </w:tabs>
        <w:spacing w:before="37" w:after="0" w:line="240" w:lineRule="auto"/>
        <w:ind w:left="820" w:right="-20"/>
        <w:rPr>
          <w:rFonts w:ascii="Arial" w:hAnsi="Arial" w:cs="Arial"/>
          <w:sz w:val="18"/>
          <w:szCs w:val="18"/>
        </w:rPr>
      </w:pPr>
      <w:r>
        <w:rPr>
          <w:rFonts w:ascii="Arial" w:hAnsi="Arial" w:cs="Arial"/>
          <w:sz w:val="18"/>
          <w:szCs w:val="18"/>
        </w:rPr>
        <w:t>LR 1578</w:t>
      </w:r>
      <w:r>
        <w:rPr>
          <w:rFonts w:ascii="Arial" w:hAnsi="Arial" w:cs="Arial"/>
          <w:sz w:val="18"/>
          <w:szCs w:val="18"/>
        </w:rPr>
        <w:tab/>
        <w:t>Rep. Cassidy of Lubec</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Enhance Public Participation in Legislative Committee Proceedings through Use of Electronic</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Technology</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SIZE</w:t>
      </w:r>
    </w:p>
    <w:p w:rsidR="00A25BEF" w:rsidRDefault="00A25BEF">
      <w:pPr>
        <w:spacing w:after="0" w:line="260" w:lineRule="exact"/>
        <w:rPr>
          <w:sz w:val="26"/>
          <w:szCs w:val="26"/>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4</w:t>
      </w:r>
      <w:r>
        <w:rPr>
          <w:rFonts w:ascii="Arial" w:hAnsi="Arial" w:cs="Arial"/>
          <w:sz w:val="18"/>
          <w:szCs w:val="18"/>
        </w:rPr>
        <w:tab/>
        <w:t>Rep. MacDonald of Boothbay</w:t>
      </w:r>
    </w:p>
    <w:p w:rsidR="00A25BEF" w:rsidRDefault="00A25BEF">
      <w:pPr>
        <w:spacing w:before="3" w:after="0" w:line="200" w:lineRule="exact"/>
        <w:rPr>
          <w:sz w:val="20"/>
          <w:szCs w:val="20"/>
        </w:rPr>
      </w:pPr>
    </w:p>
    <w:p w:rsidR="00A25BEF" w:rsidRDefault="00A25BEF">
      <w:pPr>
        <w:spacing w:after="0" w:line="240" w:lineRule="auto"/>
        <w:ind w:left="2260" w:right="165"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RESOLUTION, Proposing an Amendment to the Constitution of Maine To Decrease the Size of the House of Representatives and the Senate</w:t>
      </w:r>
    </w:p>
    <w:p w:rsidR="00A25BEF" w:rsidRDefault="00A25BEF">
      <w:pPr>
        <w:spacing w:before="3"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TERM LIMITS</w:t>
      </w:r>
    </w:p>
    <w:p w:rsidR="00A25BEF" w:rsidRDefault="00A25BEF">
      <w:pPr>
        <w:spacing w:after="0" w:line="260" w:lineRule="exact"/>
        <w:rPr>
          <w:sz w:val="26"/>
          <w:szCs w:val="26"/>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969</w:t>
      </w:r>
      <w:r>
        <w:rPr>
          <w:rFonts w:ascii="Arial" w:hAnsi="Arial" w:cs="Arial"/>
          <w:sz w:val="18"/>
          <w:szCs w:val="18"/>
        </w:rPr>
        <w:tab/>
        <w:t>Rep. DeChant of Bath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Repeal Term Limits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MUNICIPALITIES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ACCESS TO INFORMATION</w:t>
      </w:r>
    </w:p>
    <w:p w:rsidR="00A25BEF" w:rsidRDefault="00A25BEF">
      <w:pPr>
        <w:spacing w:after="0" w:line="260" w:lineRule="exact"/>
        <w:rPr>
          <w:sz w:val="26"/>
          <w:szCs w:val="26"/>
        </w:rPr>
      </w:pPr>
    </w:p>
    <w:p w:rsidR="00A25BEF" w:rsidRDefault="00A25BEF">
      <w:pPr>
        <w:tabs>
          <w:tab w:val="left" w:pos="8960"/>
        </w:tabs>
        <w:spacing w:before="37" w:after="0" w:line="240" w:lineRule="auto"/>
        <w:ind w:left="820" w:right="-20"/>
        <w:rPr>
          <w:rFonts w:ascii="Arial" w:hAnsi="Arial" w:cs="Arial"/>
          <w:sz w:val="18"/>
          <w:szCs w:val="18"/>
        </w:rPr>
      </w:pPr>
      <w:r>
        <w:rPr>
          <w:rFonts w:ascii="Arial" w:hAnsi="Arial" w:cs="Arial"/>
          <w:sz w:val="18"/>
          <w:szCs w:val="18"/>
        </w:rPr>
        <w:t>LR 68</w:t>
      </w:r>
      <w:r>
        <w:rPr>
          <w:rFonts w:ascii="Arial" w:hAnsi="Arial" w:cs="Arial"/>
          <w:sz w:val="18"/>
          <w:szCs w:val="18"/>
        </w:rPr>
        <w:tab/>
        <w:t>Rep. Wallace of Dexter</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Streamline the Publication of Municipal Reports</w:t>
      </w:r>
    </w:p>
    <w:p w:rsidR="00A25BEF" w:rsidRDefault="00A25BEF">
      <w:pPr>
        <w:spacing w:after="0"/>
        <w:sectPr w:rsidR="00A25BEF">
          <w:headerReference w:type="default" r:id="rId85"/>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9040"/>
        </w:tabs>
        <w:spacing w:after="0" w:line="240" w:lineRule="auto"/>
        <w:ind w:left="820" w:right="-20"/>
        <w:rPr>
          <w:rFonts w:ascii="Arial" w:hAnsi="Arial" w:cs="Arial"/>
          <w:sz w:val="18"/>
          <w:szCs w:val="18"/>
        </w:rPr>
      </w:pPr>
      <w:r>
        <w:rPr>
          <w:rFonts w:ascii="Arial" w:hAnsi="Arial" w:cs="Arial"/>
          <w:sz w:val="18"/>
          <w:szCs w:val="18"/>
        </w:rPr>
        <w:t>LR 1499</w:t>
      </w:r>
      <w:r>
        <w:rPr>
          <w:rFonts w:ascii="Arial" w:hAnsi="Arial" w:cs="Arial"/>
          <w:sz w:val="18"/>
          <w:szCs w:val="18"/>
        </w:rPr>
        <w:tab/>
        <w:t>Rep. Verow of Brewer</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Exempt Municipalities That Do Not Hold Annual Meetings from Required Publication of an</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Annual Report</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ANNEXATION</w:t>
      </w:r>
    </w:p>
    <w:p w:rsidR="00A25BEF" w:rsidRDefault="00A25BEF">
      <w:pPr>
        <w:spacing w:before="20" w:after="0" w:line="240" w:lineRule="exact"/>
        <w:rPr>
          <w:sz w:val="24"/>
          <w:szCs w:val="24"/>
        </w:rPr>
      </w:pPr>
    </w:p>
    <w:p w:rsidR="00A25BEF" w:rsidRDefault="00A25BEF">
      <w:pPr>
        <w:tabs>
          <w:tab w:val="left" w:pos="8380"/>
        </w:tabs>
        <w:spacing w:before="37" w:after="0" w:line="240" w:lineRule="auto"/>
        <w:ind w:left="820" w:right="-20"/>
        <w:rPr>
          <w:rFonts w:ascii="Arial" w:hAnsi="Arial" w:cs="Arial"/>
          <w:sz w:val="18"/>
          <w:szCs w:val="18"/>
        </w:rPr>
      </w:pPr>
      <w:r>
        <w:rPr>
          <w:rFonts w:ascii="Arial" w:hAnsi="Arial" w:cs="Arial"/>
          <w:sz w:val="18"/>
          <w:szCs w:val="18"/>
        </w:rPr>
        <w:t>LR 726</w:t>
      </w:r>
      <w:r>
        <w:rPr>
          <w:rFonts w:ascii="Arial" w:hAnsi="Arial" w:cs="Arial"/>
          <w:sz w:val="18"/>
          <w:szCs w:val="18"/>
        </w:rPr>
        <w:tab/>
        <w:t>Rep. Knight of Livermore Falls</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Enable the Town of Livermore Falls To Withdraw from Androscoggin County and Join Franklin</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County</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CEMETERIES</w:t>
      </w:r>
    </w:p>
    <w:p w:rsidR="00A25BEF" w:rsidRDefault="00A25BEF">
      <w:pPr>
        <w:spacing w:after="0" w:line="260" w:lineRule="exact"/>
        <w:rPr>
          <w:sz w:val="26"/>
          <w:szCs w:val="26"/>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1259</w:t>
      </w:r>
      <w:r>
        <w:rPr>
          <w:rFonts w:ascii="Arial" w:hAnsi="Arial" w:cs="Arial"/>
          <w:sz w:val="18"/>
          <w:szCs w:val="18"/>
        </w:rPr>
        <w:tab/>
        <w:t>Sen. Saviello of Franklin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Preserve and Protect Ancient Burial Grounds</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835</w:t>
      </w:r>
      <w:r>
        <w:rPr>
          <w:rFonts w:ascii="Arial" w:hAnsi="Arial" w:cs="Arial"/>
          <w:sz w:val="18"/>
          <w:szCs w:val="18"/>
        </w:rPr>
        <w:tab/>
        <w:t>Rep. Longstaff of Waterville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Abolish the Trustees of Public Cemeteries for the City of Waterville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DEORGANIZATION</w:t>
      </w:r>
    </w:p>
    <w:p w:rsidR="00A25BEF" w:rsidRDefault="00A25BEF">
      <w:pPr>
        <w:spacing w:after="0" w:line="260" w:lineRule="exact"/>
        <w:rPr>
          <w:sz w:val="26"/>
          <w:szCs w:val="26"/>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1084</w:t>
      </w:r>
      <w:r>
        <w:rPr>
          <w:rFonts w:ascii="Arial" w:hAnsi="Arial" w:cs="Arial"/>
          <w:sz w:val="18"/>
          <w:szCs w:val="18"/>
        </w:rPr>
        <w:tab/>
        <w:t>Sen. Thomas of Somerset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the Town of Atkinson To Deorganize</w:t>
      </w:r>
    </w:p>
    <w:p w:rsidR="00A25BEF" w:rsidRDefault="00A25BEF">
      <w:pPr>
        <w:spacing w:after="0" w:line="170" w:lineRule="exact"/>
        <w:rPr>
          <w:sz w:val="17"/>
          <w:szCs w:val="17"/>
        </w:rPr>
      </w:pPr>
    </w:p>
    <w:p w:rsidR="00A25BEF" w:rsidRDefault="00A25BEF">
      <w:pPr>
        <w:tabs>
          <w:tab w:val="left" w:pos="9000"/>
        </w:tabs>
        <w:spacing w:before="37" w:after="0" w:line="240" w:lineRule="auto"/>
        <w:ind w:left="820" w:right="-20"/>
        <w:rPr>
          <w:rFonts w:ascii="Arial" w:hAnsi="Arial" w:cs="Arial"/>
          <w:sz w:val="18"/>
          <w:szCs w:val="18"/>
        </w:rPr>
      </w:pPr>
      <w:r>
        <w:rPr>
          <w:rFonts w:ascii="Arial" w:hAnsi="Arial" w:cs="Arial"/>
          <w:sz w:val="18"/>
          <w:szCs w:val="18"/>
        </w:rPr>
        <w:t>LR 786</w:t>
      </w:r>
      <w:r>
        <w:rPr>
          <w:rFonts w:ascii="Arial" w:hAnsi="Arial" w:cs="Arial"/>
          <w:sz w:val="18"/>
          <w:szCs w:val="18"/>
        </w:rPr>
        <w:tab/>
        <w:t>Rep. Long of Sherman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the Town of Bancroft To Deorganize</w:t>
      </w:r>
    </w:p>
    <w:p w:rsidR="00A25BEF" w:rsidRDefault="00A25BEF">
      <w:pPr>
        <w:spacing w:after="0" w:line="170" w:lineRule="exact"/>
        <w:rPr>
          <w:sz w:val="17"/>
          <w:szCs w:val="17"/>
        </w:rPr>
      </w:pPr>
    </w:p>
    <w:p w:rsidR="00A25BEF" w:rsidRDefault="00A25BEF">
      <w:pPr>
        <w:tabs>
          <w:tab w:val="left" w:pos="8600"/>
        </w:tabs>
        <w:spacing w:before="37" w:after="0" w:line="203" w:lineRule="exact"/>
        <w:ind w:left="820" w:right="-20"/>
        <w:rPr>
          <w:rFonts w:ascii="Arial" w:hAnsi="Arial" w:cs="Arial"/>
          <w:sz w:val="18"/>
          <w:szCs w:val="18"/>
        </w:rPr>
      </w:pPr>
      <w:r>
        <w:rPr>
          <w:rFonts w:ascii="Arial" w:hAnsi="Arial" w:cs="Arial"/>
          <w:position w:val="-1"/>
          <w:sz w:val="18"/>
          <w:szCs w:val="18"/>
        </w:rPr>
        <w:t>LR 695</w:t>
      </w:r>
      <w:r>
        <w:rPr>
          <w:rFonts w:ascii="Arial" w:hAnsi="Arial" w:cs="Arial"/>
          <w:position w:val="-1"/>
          <w:sz w:val="18"/>
          <w:szCs w:val="18"/>
        </w:rPr>
        <w:tab/>
        <w:t>Sen. Sherman of Aroostook</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Authorizing the Deorganization of the Town of Bancroft</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INTERLOCAL AGREEMENTS</w:t>
      </w:r>
    </w:p>
    <w:p w:rsidR="00A25BEF" w:rsidRDefault="00A25BEF">
      <w:pPr>
        <w:spacing w:after="0" w:line="260" w:lineRule="exact"/>
        <w:rPr>
          <w:sz w:val="26"/>
          <w:szCs w:val="26"/>
        </w:rPr>
      </w:pPr>
    </w:p>
    <w:p w:rsidR="00A25BEF" w:rsidRDefault="00A25BEF">
      <w:pPr>
        <w:tabs>
          <w:tab w:val="left" w:pos="8580"/>
        </w:tabs>
        <w:spacing w:before="37" w:after="0" w:line="240" w:lineRule="auto"/>
        <w:ind w:left="820" w:right="-20"/>
        <w:rPr>
          <w:rFonts w:ascii="Arial" w:hAnsi="Arial" w:cs="Arial"/>
          <w:sz w:val="18"/>
          <w:szCs w:val="18"/>
        </w:rPr>
      </w:pPr>
      <w:r>
        <w:rPr>
          <w:rFonts w:ascii="Arial" w:hAnsi="Arial" w:cs="Arial"/>
          <w:sz w:val="18"/>
          <w:szCs w:val="18"/>
        </w:rPr>
        <w:t>LR 1549</w:t>
      </w:r>
      <w:r>
        <w:rPr>
          <w:rFonts w:ascii="Arial" w:hAnsi="Arial" w:cs="Arial"/>
          <w:sz w:val="18"/>
          <w:szCs w:val="18"/>
        </w:rPr>
        <w:tab/>
        <w:t>Rep. Daughtry of Brunswick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Local Input in Economic Development and Redevelopment Efforts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INVESTMENTS</w:t>
      </w:r>
    </w:p>
    <w:p w:rsidR="00A25BEF" w:rsidRDefault="00A25BEF">
      <w:pPr>
        <w:spacing w:before="20" w:after="0" w:line="240" w:lineRule="exact"/>
        <w:rPr>
          <w:sz w:val="24"/>
          <w:szCs w:val="24"/>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992</w:t>
      </w:r>
      <w:r>
        <w:rPr>
          <w:rFonts w:ascii="Arial" w:hAnsi="Arial" w:cs="Arial"/>
          <w:sz w:val="18"/>
          <w:szCs w:val="18"/>
        </w:rPr>
        <w:tab/>
        <w:t>Rep. Casavant of Biddeford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Encourage Municipal Infrastructure Improvement</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MUNICIPAL OFFICERS</w:t>
      </w:r>
    </w:p>
    <w:p w:rsidR="00A25BEF" w:rsidRDefault="00A25BEF">
      <w:pPr>
        <w:spacing w:after="0" w:line="260" w:lineRule="exact"/>
        <w:rPr>
          <w:sz w:val="26"/>
          <w:szCs w:val="26"/>
        </w:rPr>
      </w:pPr>
    </w:p>
    <w:p w:rsidR="00A25BEF" w:rsidRDefault="00A25BEF">
      <w:pPr>
        <w:tabs>
          <w:tab w:val="left" w:pos="8240"/>
        </w:tabs>
        <w:spacing w:before="37" w:after="0" w:line="240" w:lineRule="auto"/>
        <w:ind w:left="820" w:right="-20"/>
        <w:rPr>
          <w:rFonts w:ascii="Arial" w:hAnsi="Arial" w:cs="Arial"/>
          <w:sz w:val="18"/>
          <w:szCs w:val="18"/>
        </w:rPr>
      </w:pPr>
      <w:r>
        <w:rPr>
          <w:rFonts w:ascii="Arial" w:hAnsi="Arial" w:cs="Arial"/>
          <w:sz w:val="18"/>
          <w:szCs w:val="18"/>
        </w:rPr>
        <w:t>LR 610</w:t>
      </w:r>
      <w:r>
        <w:rPr>
          <w:rFonts w:ascii="Arial" w:hAnsi="Arial" w:cs="Arial"/>
          <w:sz w:val="18"/>
          <w:szCs w:val="18"/>
        </w:rPr>
        <w:tab/>
        <w:t>Rep. Morrison of South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Streamline the Approval of Accessibility Structures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PERSONNEL</w:t>
      </w:r>
    </w:p>
    <w:p w:rsidR="00A25BEF" w:rsidRDefault="00A25BEF">
      <w:pPr>
        <w:spacing w:before="20" w:after="0" w:line="240" w:lineRule="exact"/>
        <w:rPr>
          <w:sz w:val="24"/>
          <w:szCs w:val="24"/>
        </w:rPr>
      </w:pPr>
    </w:p>
    <w:p w:rsidR="00A25BEF" w:rsidRDefault="00A25BEF">
      <w:pPr>
        <w:tabs>
          <w:tab w:val="left" w:pos="8240"/>
        </w:tabs>
        <w:spacing w:before="37" w:after="0" w:line="240" w:lineRule="auto"/>
        <w:ind w:left="820" w:right="-20"/>
        <w:rPr>
          <w:rFonts w:ascii="Arial" w:hAnsi="Arial" w:cs="Arial"/>
          <w:sz w:val="18"/>
          <w:szCs w:val="18"/>
        </w:rPr>
      </w:pPr>
      <w:r>
        <w:rPr>
          <w:rFonts w:ascii="Arial" w:hAnsi="Arial" w:cs="Arial"/>
          <w:sz w:val="18"/>
          <w:szCs w:val="18"/>
        </w:rPr>
        <w:t>LR 1610</w:t>
      </w:r>
      <w:r>
        <w:rPr>
          <w:rFonts w:ascii="Arial" w:hAnsi="Arial" w:cs="Arial"/>
          <w:sz w:val="18"/>
          <w:szCs w:val="18"/>
        </w:rPr>
        <w:tab/>
        <w:t>Sen. Cleveland of Androscoggin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Concerning the Removal of Municipal Employees</w:t>
      </w:r>
    </w:p>
    <w:p w:rsidR="00A25BEF" w:rsidRDefault="00A25BEF">
      <w:pPr>
        <w:spacing w:after="0"/>
        <w:sectPr w:rsidR="00A25BEF">
          <w:headerReference w:type="default" r:id="rId86"/>
          <w:pgSz w:w="12260" w:h="15860"/>
          <w:pgMar w:top="960" w:right="660" w:bottom="1180" w:left="660" w:header="774" w:footer="986" w:gutter="0"/>
          <w:cols w:space="720"/>
        </w:sectPr>
      </w:pPr>
    </w:p>
    <w:p w:rsidR="00A25BEF" w:rsidRDefault="00A25BEF">
      <w:pPr>
        <w:spacing w:before="13" w:after="0" w:line="260" w:lineRule="exact"/>
        <w:rPr>
          <w:sz w:val="26"/>
          <w:szCs w:val="26"/>
        </w:rPr>
      </w:pPr>
    </w:p>
    <w:p w:rsidR="00A25BEF" w:rsidRDefault="00A25BEF">
      <w:pPr>
        <w:spacing w:before="37" w:after="0" w:line="240" w:lineRule="auto"/>
        <w:ind w:left="2260" w:right="76"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To Expand Economic Development in the Town of Orrington by Releasing Certain Riverfront Land from State-imposed Environmental Restrictions</w:t>
      </w:r>
    </w:p>
    <w:p w:rsidR="00A25BEF" w:rsidRDefault="00A25BEF">
      <w:pPr>
        <w:spacing w:before="3"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REIMBURSEMENT</w:t>
      </w:r>
    </w:p>
    <w:p w:rsidR="00A25BEF" w:rsidRDefault="00A25BEF">
      <w:pPr>
        <w:spacing w:before="20" w:after="0" w:line="240" w:lineRule="exact"/>
        <w:rPr>
          <w:sz w:val="24"/>
          <w:szCs w:val="24"/>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363</w:t>
      </w:r>
      <w:r>
        <w:rPr>
          <w:rFonts w:ascii="Arial" w:hAnsi="Arial" w:cs="Arial"/>
          <w:sz w:val="18"/>
          <w:szCs w:val="18"/>
        </w:rPr>
        <w:tab/>
        <w:t>Sen. Tuttle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Strengthen Collaboration in the Transfer of Responsibilities for State and State Aid Highways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ROADS</w:t>
      </w:r>
    </w:p>
    <w:p w:rsidR="00A25BEF" w:rsidRDefault="00A25BEF">
      <w:pPr>
        <w:spacing w:before="20" w:after="0" w:line="240" w:lineRule="exact"/>
        <w:rPr>
          <w:sz w:val="24"/>
          <w:szCs w:val="24"/>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1283</w:t>
      </w:r>
      <w:r>
        <w:rPr>
          <w:rFonts w:ascii="Arial" w:hAnsi="Arial" w:cs="Arial"/>
          <w:sz w:val="18"/>
          <w:szCs w:val="18"/>
        </w:rPr>
        <w:tab/>
        <w:t>Sen. Goodall of Sagadahoc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Statutory Road Associations</w:t>
      </w:r>
    </w:p>
    <w:p w:rsidR="00A25BEF" w:rsidRDefault="00A25BEF">
      <w:pPr>
        <w:spacing w:after="0" w:line="170" w:lineRule="exact"/>
        <w:rPr>
          <w:sz w:val="17"/>
          <w:szCs w:val="17"/>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1124</w:t>
      </w:r>
      <w:r>
        <w:rPr>
          <w:rFonts w:ascii="Arial" w:hAnsi="Arial" w:cs="Arial"/>
          <w:sz w:val="18"/>
          <w:szCs w:val="18"/>
        </w:rPr>
        <w:tab/>
        <w:t>Sen. Saviello of Franklin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Implement the Recommendations of the Discontinued and Abandoned Roads Stakeholder</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Group</w:t>
      </w:r>
    </w:p>
    <w:p w:rsidR="00A25BEF" w:rsidRDefault="00A25BEF">
      <w:pPr>
        <w:spacing w:before="7" w:after="0" w:line="140" w:lineRule="exact"/>
        <w:rPr>
          <w:sz w:val="14"/>
          <w:szCs w:val="14"/>
        </w:rPr>
      </w:pPr>
    </w:p>
    <w:p w:rsidR="00A25BEF" w:rsidRDefault="00A25BEF">
      <w:pPr>
        <w:tabs>
          <w:tab w:val="left" w:pos="8580"/>
        </w:tabs>
        <w:spacing w:before="37" w:after="0" w:line="240" w:lineRule="auto"/>
        <w:ind w:left="820" w:right="-20"/>
        <w:rPr>
          <w:rFonts w:ascii="Arial" w:hAnsi="Arial" w:cs="Arial"/>
          <w:sz w:val="18"/>
          <w:szCs w:val="18"/>
        </w:rPr>
      </w:pPr>
      <w:r>
        <w:rPr>
          <w:rFonts w:ascii="Arial" w:hAnsi="Arial" w:cs="Arial"/>
          <w:sz w:val="18"/>
          <w:szCs w:val="18"/>
        </w:rPr>
        <w:t>LR 1267</w:t>
      </w:r>
      <w:r>
        <w:rPr>
          <w:rFonts w:ascii="Arial" w:hAnsi="Arial" w:cs="Arial"/>
          <w:sz w:val="18"/>
          <w:szCs w:val="18"/>
        </w:rPr>
        <w:tab/>
        <w:t>Sen. Gratwick of Penobscot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Pertaining to the Closing of Municipal Roads for Community Use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SERVICES</w:t>
      </w:r>
    </w:p>
    <w:p w:rsidR="00A25BEF" w:rsidRDefault="00A25BEF">
      <w:pPr>
        <w:spacing w:after="0" w:line="260" w:lineRule="exact"/>
        <w:rPr>
          <w:sz w:val="26"/>
          <w:szCs w:val="26"/>
        </w:rPr>
      </w:pPr>
    </w:p>
    <w:p w:rsidR="00A25BEF" w:rsidRDefault="00A25BEF">
      <w:pPr>
        <w:tabs>
          <w:tab w:val="left" w:pos="9060"/>
        </w:tabs>
        <w:spacing w:before="37" w:after="0" w:line="240" w:lineRule="auto"/>
        <w:ind w:left="820" w:right="-20"/>
        <w:rPr>
          <w:rFonts w:ascii="Arial" w:hAnsi="Arial" w:cs="Arial"/>
          <w:sz w:val="18"/>
          <w:szCs w:val="18"/>
        </w:rPr>
      </w:pPr>
      <w:r>
        <w:rPr>
          <w:rFonts w:ascii="Arial" w:hAnsi="Arial" w:cs="Arial"/>
          <w:sz w:val="18"/>
          <w:szCs w:val="18"/>
        </w:rPr>
        <w:t>LR 160</w:t>
      </w:r>
      <w:r>
        <w:rPr>
          <w:rFonts w:ascii="Arial" w:hAnsi="Arial" w:cs="Arial"/>
          <w:sz w:val="18"/>
          <w:szCs w:val="18"/>
        </w:rPr>
        <w:tab/>
        <w:t>Rep. Hobbins of Saco</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Clarify the Appeal Process of Code Enforcement Offices and Boards of Appeal</w:t>
      </w:r>
    </w:p>
    <w:p w:rsidR="00A25BEF" w:rsidRDefault="00A25BEF">
      <w:pPr>
        <w:spacing w:after="0" w:line="170" w:lineRule="exact"/>
        <w:rPr>
          <w:sz w:val="17"/>
          <w:szCs w:val="17"/>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814</w:t>
      </w:r>
      <w:r>
        <w:rPr>
          <w:rFonts w:ascii="Arial" w:hAnsi="Arial" w:cs="Arial"/>
          <w:sz w:val="18"/>
          <w:szCs w:val="18"/>
        </w:rPr>
        <w:tab/>
        <w:t>Sen. Patrick of Oxford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All Lodging Places to be Licensed by the State</w:t>
      </w:r>
    </w:p>
    <w:p w:rsidR="00A25BEF" w:rsidRDefault="00A25BEF">
      <w:pPr>
        <w:spacing w:after="0" w:line="170" w:lineRule="exact"/>
        <w:rPr>
          <w:sz w:val="17"/>
          <w:szCs w:val="17"/>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1783</w:t>
      </w:r>
      <w:r>
        <w:rPr>
          <w:rFonts w:ascii="Arial" w:hAnsi="Arial" w:cs="Arial"/>
          <w:sz w:val="18"/>
          <w:szCs w:val="18"/>
        </w:rPr>
        <w:tab/>
        <w:t>Spkr. Eves of North Berwick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Support Municipal Volunteers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STATE CONSTITUTION AMENDMENTS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LEGISLATURE</w:t>
      </w:r>
    </w:p>
    <w:p w:rsidR="00A25BEF" w:rsidRDefault="00A25BEF">
      <w:pPr>
        <w:spacing w:after="0" w:line="260" w:lineRule="exact"/>
        <w:rPr>
          <w:sz w:val="26"/>
          <w:szCs w:val="26"/>
        </w:rPr>
      </w:pPr>
    </w:p>
    <w:p w:rsidR="00A25BEF" w:rsidRDefault="00A25BEF">
      <w:pPr>
        <w:tabs>
          <w:tab w:val="left" w:pos="8480"/>
        </w:tabs>
        <w:spacing w:before="37" w:after="0" w:line="240" w:lineRule="auto"/>
        <w:ind w:left="787" w:right="67"/>
        <w:jc w:val="center"/>
        <w:rPr>
          <w:rFonts w:ascii="Arial" w:hAnsi="Arial" w:cs="Arial"/>
          <w:sz w:val="18"/>
          <w:szCs w:val="18"/>
        </w:rPr>
      </w:pPr>
      <w:r>
        <w:rPr>
          <w:rFonts w:ascii="Arial" w:hAnsi="Arial" w:cs="Arial"/>
          <w:sz w:val="18"/>
          <w:szCs w:val="18"/>
        </w:rPr>
        <w:t>LR 198</w:t>
      </w:r>
      <w:r>
        <w:rPr>
          <w:rFonts w:ascii="Arial" w:hAnsi="Arial" w:cs="Arial"/>
          <w:sz w:val="18"/>
          <w:szCs w:val="18"/>
        </w:rPr>
        <w:tab/>
        <w:t>Rep. McCabe of Skowhegan</w:t>
      </w:r>
    </w:p>
    <w:p w:rsidR="00A25BEF" w:rsidRDefault="00A25BEF">
      <w:pPr>
        <w:spacing w:before="3" w:after="0" w:line="200" w:lineRule="exact"/>
        <w:rPr>
          <w:sz w:val="20"/>
          <w:szCs w:val="20"/>
        </w:rPr>
      </w:pPr>
    </w:p>
    <w:p w:rsidR="00A25BEF" w:rsidRDefault="00A25BEF">
      <w:pPr>
        <w:spacing w:after="0" w:line="203" w:lineRule="exact"/>
        <w:ind w:left="1756" w:right="89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Governing Reapportionment To Conform to the Constitution of Maine</w:t>
      </w:r>
    </w:p>
    <w:p w:rsidR="00A25BEF" w:rsidRDefault="00A25BEF">
      <w:pPr>
        <w:spacing w:after="0" w:line="170" w:lineRule="exact"/>
        <w:rPr>
          <w:sz w:val="17"/>
          <w:szCs w:val="17"/>
        </w:rPr>
      </w:pPr>
    </w:p>
    <w:p w:rsidR="00A25BEF" w:rsidRDefault="00A25BEF">
      <w:pPr>
        <w:tabs>
          <w:tab w:val="left" w:pos="8700"/>
        </w:tabs>
        <w:spacing w:before="37" w:after="0" w:line="240" w:lineRule="auto"/>
        <w:ind w:left="787" w:right="67"/>
        <w:jc w:val="center"/>
        <w:rPr>
          <w:rFonts w:ascii="Arial" w:hAnsi="Arial" w:cs="Arial"/>
          <w:sz w:val="18"/>
          <w:szCs w:val="18"/>
        </w:rPr>
      </w:pPr>
      <w:r>
        <w:rPr>
          <w:rFonts w:ascii="Arial" w:hAnsi="Arial" w:cs="Arial"/>
          <w:sz w:val="18"/>
          <w:szCs w:val="18"/>
        </w:rPr>
        <w:t>LR 281</w:t>
      </w:r>
      <w:r>
        <w:rPr>
          <w:rFonts w:ascii="Arial" w:hAnsi="Arial" w:cs="Arial"/>
          <w:sz w:val="18"/>
          <w:szCs w:val="18"/>
        </w:rPr>
        <w:tab/>
        <w:t>Rep. Brooks of Winterport</w:t>
      </w:r>
    </w:p>
    <w:p w:rsidR="00A25BEF" w:rsidRDefault="00A25BEF">
      <w:pPr>
        <w:spacing w:before="3" w:after="0" w:line="200" w:lineRule="exact"/>
        <w:rPr>
          <w:sz w:val="20"/>
          <w:szCs w:val="20"/>
        </w:rPr>
      </w:pPr>
    </w:p>
    <w:p w:rsidR="00A25BEF" w:rsidRDefault="00A25BEF">
      <w:pPr>
        <w:spacing w:after="0" w:line="240" w:lineRule="auto"/>
        <w:ind w:left="1754" w:right="901"/>
        <w:jc w:val="center"/>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RESOLUTION, Proposing an Amendment to the Constitution of Maine To Reduce the Size of the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Legislature</w:t>
      </w:r>
    </w:p>
    <w:p w:rsidR="00A25BEF" w:rsidRDefault="00A25BEF">
      <w:pPr>
        <w:spacing w:before="7" w:after="0" w:line="140" w:lineRule="exact"/>
        <w:rPr>
          <w:sz w:val="14"/>
          <w:szCs w:val="14"/>
        </w:rPr>
      </w:pPr>
    </w:p>
    <w:p w:rsidR="00A25BEF" w:rsidRDefault="00A25BEF">
      <w:pPr>
        <w:tabs>
          <w:tab w:val="left" w:pos="8980"/>
        </w:tabs>
        <w:spacing w:before="37" w:after="0" w:line="240" w:lineRule="auto"/>
        <w:ind w:left="787" w:right="67"/>
        <w:jc w:val="center"/>
        <w:rPr>
          <w:rFonts w:ascii="Arial" w:hAnsi="Arial" w:cs="Arial"/>
          <w:sz w:val="18"/>
          <w:szCs w:val="18"/>
        </w:rPr>
      </w:pPr>
      <w:r>
        <w:rPr>
          <w:rFonts w:ascii="Arial" w:hAnsi="Arial" w:cs="Arial"/>
          <w:sz w:val="18"/>
          <w:szCs w:val="18"/>
        </w:rPr>
        <w:t>LR 1378</w:t>
      </w:r>
      <w:r>
        <w:rPr>
          <w:rFonts w:ascii="Arial" w:hAnsi="Arial" w:cs="Arial"/>
          <w:sz w:val="18"/>
          <w:szCs w:val="18"/>
        </w:rPr>
        <w:tab/>
        <w:t>Sen. Valentino of York</w:t>
      </w:r>
    </w:p>
    <w:p w:rsidR="00A25BEF" w:rsidRDefault="00A25BEF">
      <w:pPr>
        <w:spacing w:before="3" w:after="0" w:line="200" w:lineRule="exact"/>
        <w:rPr>
          <w:sz w:val="20"/>
          <w:szCs w:val="20"/>
        </w:rPr>
      </w:pPr>
    </w:p>
    <w:p w:rsidR="00A25BEF" w:rsidRDefault="00A25BEF">
      <w:pPr>
        <w:spacing w:after="0" w:line="240" w:lineRule="auto"/>
        <w:ind w:left="1754" w:right="881"/>
        <w:jc w:val="center"/>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RESOLUTION, Proposing an Amendment to the Constitution of Maine To Establish a Unicameral</w:t>
      </w:r>
    </w:p>
    <w:p w:rsidR="00A25BEF" w:rsidRDefault="00A25BEF">
      <w:pPr>
        <w:spacing w:after="0" w:line="240" w:lineRule="auto"/>
        <w:ind w:left="2260" w:right="-20"/>
        <w:rPr>
          <w:rFonts w:ascii="Arial" w:hAnsi="Arial" w:cs="Arial"/>
          <w:sz w:val="18"/>
          <w:szCs w:val="18"/>
        </w:rPr>
      </w:pPr>
      <w:r>
        <w:rPr>
          <w:rFonts w:ascii="Arial" w:hAnsi="Arial" w:cs="Arial"/>
          <w:sz w:val="18"/>
          <w:szCs w:val="18"/>
        </w:rPr>
        <w:t>Legislature</w:t>
      </w:r>
    </w:p>
    <w:p w:rsidR="00A25BEF" w:rsidRDefault="00A25BEF">
      <w:pPr>
        <w:spacing w:after="0"/>
        <w:sectPr w:rsidR="00A25BEF">
          <w:headerReference w:type="default" r:id="rId87"/>
          <w:pgSz w:w="12260" w:h="15860"/>
          <w:pgMar w:top="1720" w:right="640" w:bottom="1180" w:left="660" w:header="794" w:footer="986" w:gutter="0"/>
          <w:cols w:space="720"/>
        </w:sectPr>
      </w:pPr>
    </w:p>
    <w:p w:rsidR="00A25BEF" w:rsidRDefault="00A25BEF">
      <w:pPr>
        <w:spacing w:after="0" w:line="180" w:lineRule="exact"/>
        <w:ind w:left="2260" w:right="-20"/>
        <w:rPr>
          <w:rFonts w:ascii="Arial" w:hAnsi="Arial" w:cs="Arial"/>
          <w:sz w:val="18"/>
          <w:szCs w:val="18"/>
        </w:rPr>
      </w:pPr>
      <w:r>
        <w:rPr>
          <w:rFonts w:ascii="Arial" w:hAnsi="Arial" w:cs="Arial"/>
          <w:sz w:val="18"/>
          <w:szCs w:val="18"/>
        </w:rPr>
        <w:t>Members of the Legislature</w:t>
      </w:r>
    </w:p>
    <w:p w:rsidR="00A25BEF" w:rsidRDefault="00A25BEF">
      <w:pPr>
        <w:spacing w:before="7" w:after="0" w:line="140" w:lineRule="exact"/>
        <w:rPr>
          <w:sz w:val="14"/>
          <w:szCs w:val="14"/>
        </w:rPr>
      </w:pPr>
    </w:p>
    <w:p w:rsidR="00A25BEF" w:rsidRDefault="00A25BEF">
      <w:pPr>
        <w:tabs>
          <w:tab w:val="left" w:pos="9120"/>
        </w:tabs>
        <w:spacing w:before="37" w:after="0" w:line="240" w:lineRule="auto"/>
        <w:ind w:left="820" w:right="-20"/>
        <w:rPr>
          <w:rFonts w:ascii="Arial" w:hAnsi="Arial" w:cs="Arial"/>
          <w:sz w:val="18"/>
          <w:szCs w:val="18"/>
        </w:rPr>
      </w:pPr>
      <w:r>
        <w:rPr>
          <w:rFonts w:ascii="Arial" w:hAnsi="Arial" w:cs="Arial"/>
          <w:sz w:val="18"/>
          <w:szCs w:val="18"/>
        </w:rPr>
        <w:t>LR 415</w:t>
      </w:r>
      <w:r>
        <w:rPr>
          <w:rFonts w:ascii="Arial" w:hAnsi="Arial" w:cs="Arial"/>
          <w:sz w:val="18"/>
          <w:szCs w:val="18"/>
        </w:rPr>
        <w:tab/>
        <w:t>Rep. Pease of Morrill</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RESOLUTION, Proposing an Amendment to the Constitution of Maine To Provide for the Reduction of the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Size of the Legislature</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RIGHTS</w:t>
      </w:r>
    </w:p>
    <w:p w:rsidR="00A25BEF" w:rsidRDefault="00A25BEF">
      <w:pPr>
        <w:spacing w:after="0" w:line="260" w:lineRule="exact"/>
        <w:rPr>
          <w:sz w:val="26"/>
          <w:szCs w:val="26"/>
        </w:rPr>
      </w:pPr>
    </w:p>
    <w:p w:rsidR="00A25BEF" w:rsidRDefault="00A25BEF">
      <w:pPr>
        <w:tabs>
          <w:tab w:val="left" w:pos="8780"/>
        </w:tabs>
        <w:spacing w:before="37" w:after="0" w:line="240" w:lineRule="auto"/>
        <w:ind w:left="820" w:right="-20"/>
        <w:rPr>
          <w:rFonts w:ascii="Arial" w:hAnsi="Arial" w:cs="Arial"/>
          <w:sz w:val="18"/>
          <w:szCs w:val="18"/>
        </w:rPr>
      </w:pPr>
      <w:r>
        <w:rPr>
          <w:rFonts w:ascii="Arial" w:hAnsi="Arial" w:cs="Arial"/>
          <w:sz w:val="18"/>
          <w:szCs w:val="18"/>
        </w:rPr>
        <w:t>LR 1639</w:t>
      </w:r>
      <w:r>
        <w:rPr>
          <w:rFonts w:ascii="Arial" w:hAnsi="Arial" w:cs="Arial"/>
          <w:sz w:val="18"/>
          <w:szCs w:val="18"/>
        </w:rPr>
        <w:tab/>
        <w:t>Rep. Fredette of Newport</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RESOLUTION, Proposing an Amendment to the Constitution of Maine To Establish the Right To Hunt and</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Fish</w:t>
      </w:r>
    </w:p>
    <w:p w:rsidR="00A25BEF" w:rsidRDefault="00A25BEF">
      <w:pPr>
        <w:spacing w:before="7" w:after="0" w:line="180" w:lineRule="exact"/>
        <w:rPr>
          <w:sz w:val="18"/>
          <w:szCs w:val="18"/>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STATE GOVERNMENT</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ACCESS TO INFORMATION</w:t>
      </w:r>
    </w:p>
    <w:p w:rsidR="00A25BEF" w:rsidRDefault="00A25BEF">
      <w:pPr>
        <w:spacing w:after="0" w:line="260" w:lineRule="exact"/>
        <w:rPr>
          <w:sz w:val="26"/>
          <w:szCs w:val="26"/>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72</w:t>
      </w:r>
      <w:r>
        <w:rPr>
          <w:rFonts w:ascii="Arial" w:hAnsi="Arial" w:cs="Arial"/>
          <w:sz w:val="18"/>
          <w:szCs w:val="18"/>
        </w:rPr>
        <w:tab/>
        <w:t>Sen. Craven of Androscoggin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Facilitate Access to Information by Legislators</w:t>
      </w:r>
    </w:p>
    <w:p w:rsidR="00A25BEF" w:rsidRDefault="00A25BEF">
      <w:pPr>
        <w:spacing w:after="0" w:line="170" w:lineRule="exact"/>
        <w:rPr>
          <w:sz w:val="17"/>
          <w:szCs w:val="17"/>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1191</w:t>
      </w:r>
      <w:r>
        <w:rPr>
          <w:rFonts w:ascii="Arial" w:hAnsi="Arial" w:cs="Arial"/>
          <w:sz w:val="18"/>
          <w:szCs w:val="18"/>
        </w:rPr>
        <w:tab/>
        <w:t>Rep. Rotundo of Lewiston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Modernize the State's Legal Notice Requirements</w:t>
      </w:r>
    </w:p>
    <w:p w:rsidR="00A25BEF" w:rsidRDefault="00A25BEF">
      <w:pPr>
        <w:spacing w:after="0" w:line="170" w:lineRule="exact"/>
        <w:rPr>
          <w:sz w:val="17"/>
          <w:szCs w:val="17"/>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769</w:t>
      </w:r>
      <w:r>
        <w:rPr>
          <w:rFonts w:ascii="Arial" w:hAnsi="Arial" w:cs="Arial"/>
          <w:sz w:val="18"/>
          <w:szCs w:val="18"/>
        </w:rPr>
        <w:tab/>
        <w:t>Rep. Hayes of Buckfield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Governing Public Notices Provided by Governmental Entities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ACCOUNTING STANDARDS</w:t>
      </w:r>
    </w:p>
    <w:p w:rsidR="00A25BEF" w:rsidRDefault="00A25BEF">
      <w:pPr>
        <w:spacing w:after="0" w:line="260" w:lineRule="exact"/>
        <w:rPr>
          <w:sz w:val="26"/>
          <w:szCs w:val="26"/>
        </w:rPr>
      </w:pPr>
    </w:p>
    <w:p w:rsidR="00A25BEF" w:rsidRDefault="00A25BEF">
      <w:pPr>
        <w:tabs>
          <w:tab w:val="left" w:pos="8480"/>
        </w:tabs>
        <w:spacing w:before="37" w:after="0" w:line="240" w:lineRule="auto"/>
        <w:ind w:left="820" w:right="-20"/>
        <w:rPr>
          <w:rFonts w:ascii="Arial" w:hAnsi="Arial" w:cs="Arial"/>
          <w:sz w:val="18"/>
          <w:szCs w:val="18"/>
        </w:rPr>
      </w:pPr>
      <w:r>
        <w:rPr>
          <w:rFonts w:ascii="Arial" w:hAnsi="Arial" w:cs="Arial"/>
          <w:sz w:val="18"/>
          <w:szCs w:val="18"/>
        </w:rPr>
        <w:t>LR 1548</w:t>
      </w:r>
      <w:r>
        <w:rPr>
          <w:rFonts w:ascii="Arial" w:hAnsi="Arial" w:cs="Arial"/>
          <w:sz w:val="18"/>
          <w:szCs w:val="18"/>
        </w:rPr>
        <w:tab/>
        <w:t>Sen. Lachowicz of Kennebec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Eliminate the Treasurer of State's Fee with Respect to Donations to the State</w:t>
      </w:r>
    </w:p>
    <w:p w:rsidR="00A25BEF" w:rsidRDefault="00A25BEF">
      <w:pPr>
        <w:spacing w:after="0" w:line="170" w:lineRule="exact"/>
        <w:rPr>
          <w:sz w:val="17"/>
          <w:szCs w:val="17"/>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730</w:t>
      </w:r>
      <w:r>
        <w:rPr>
          <w:rFonts w:ascii="Arial" w:hAnsi="Arial" w:cs="Arial"/>
          <w:sz w:val="18"/>
          <w:szCs w:val="18"/>
        </w:rPr>
        <w:tab/>
        <w:t>Rep. Jones of Freedom</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the State To Divest Itself of Funds from Fossil Fuel Companies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ADMINISTRATIVE PROCEDURE ACT</w:t>
      </w:r>
    </w:p>
    <w:p w:rsidR="00A25BEF" w:rsidRDefault="00A25BEF">
      <w:pPr>
        <w:spacing w:after="0" w:line="260" w:lineRule="exact"/>
        <w:rPr>
          <w:sz w:val="26"/>
          <w:szCs w:val="26"/>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1834</w:t>
      </w:r>
      <w:r>
        <w:rPr>
          <w:rFonts w:ascii="Arial" w:hAnsi="Arial" w:cs="Arial"/>
          <w:sz w:val="18"/>
          <w:szCs w:val="18"/>
        </w:rPr>
        <w:tab/>
        <w:t>Rep. Crockett of Bethel</w:t>
      </w:r>
    </w:p>
    <w:p w:rsidR="00A25BEF" w:rsidRDefault="00A25BEF">
      <w:pPr>
        <w:spacing w:before="3" w:after="0" w:line="200" w:lineRule="exact"/>
        <w:rPr>
          <w:sz w:val="20"/>
          <w:szCs w:val="20"/>
        </w:rPr>
      </w:pPr>
    </w:p>
    <w:p w:rsidR="00A25BEF" w:rsidRDefault="00A25BEF">
      <w:pPr>
        <w:spacing w:after="0" w:line="240" w:lineRule="auto"/>
        <w:ind w:left="2260" w:right="346"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Ensure Uniformity in the Laws Governing Appeals from Agency Decisions in Accordance with the Rules of Civil Procedure</w:t>
      </w:r>
    </w:p>
    <w:p w:rsidR="00A25BEF" w:rsidRDefault="00A25BEF">
      <w:pPr>
        <w:spacing w:before="3"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CONTRACTED SERVICES</w:t>
      </w:r>
    </w:p>
    <w:p w:rsidR="00A25BEF" w:rsidRDefault="00A25BEF">
      <w:pPr>
        <w:spacing w:after="0" w:line="260" w:lineRule="exact"/>
        <w:rPr>
          <w:sz w:val="26"/>
          <w:szCs w:val="26"/>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1856</w:t>
      </w:r>
      <w:r>
        <w:rPr>
          <w:rFonts w:ascii="Arial" w:hAnsi="Arial" w:cs="Arial"/>
          <w:sz w:val="18"/>
          <w:szCs w:val="18"/>
        </w:rPr>
        <w:tab/>
        <w:t>Rep. Sirocki of Scarborough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Clarify the Request for Proposal Process</w:t>
      </w:r>
    </w:p>
    <w:p w:rsidR="00A25BEF" w:rsidRDefault="00A25BEF">
      <w:pPr>
        <w:spacing w:after="0" w:line="170" w:lineRule="exact"/>
        <w:rPr>
          <w:sz w:val="17"/>
          <w:szCs w:val="17"/>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1944</w:t>
      </w:r>
      <w:r>
        <w:rPr>
          <w:rFonts w:ascii="Arial" w:hAnsi="Arial" w:cs="Arial"/>
          <w:sz w:val="18"/>
          <w:szCs w:val="18"/>
        </w:rPr>
        <w:tab/>
        <w:t>Rep. Beaulieu of Auburn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Streamline the Prequalification Certification for General Contractors</w:t>
      </w:r>
    </w:p>
    <w:p w:rsidR="00A25BEF" w:rsidRDefault="00A25BEF">
      <w:pPr>
        <w:spacing w:after="0"/>
        <w:sectPr w:rsidR="00A25BEF">
          <w:headerReference w:type="default" r:id="rId88"/>
          <w:pgSz w:w="12260" w:h="15860"/>
          <w:pgMar w:top="1720" w:right="660" w:bottom="1180" w:left="660" w:header="794" w:footer="986" w:gutter="0"/>
          <w:cols w:space="720"/>
        </w:sectPr>
      </w:pPr>
    </w:p>
    <w:p w:rsidR="00A25BEF" w:rsidRDefault="00A25BEF">
      <w:pPr>
        <w:spacing w:after="0" w:line="170" w:lineRule="exact"/>
        <w:rPr>
          <w:sz w:val="17"/>
          <w:szCs w:val="17"/>
        </w:rPr>
      </w:pPr>
    </w:p>
    <w:p w:rsidR="00A25BEF" w:rsidRDefault="00A25BEF">
      <w:pPr>
        <w:spacing w:before="37"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Return to Building Code Requirements in Effect Prior to the Adoption of the Maine Uniform</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Building and Energy Code</w:t>
      </w:r>
    </w:p>
    <w:p w:rsidR="00A25BEF" w:rsidRDefault="00A25BEF">
      <w:pPr>
        <w:spacing w:before="7" w:after="0" w:line="140" w:lineRule="exact"/>
        <w:rPr>
          <w:sz w:val="14"/>
          <w:szCs w:val="14"/>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1604</w:t>
      </w:r>
      <w:r>
        <w:rPr>
          <w:rFonts w:ascii="Arial" w:hAnsi="Arial" w:cs="Arial"/>
          <w:sz w:val="18"/>
          <w:szCs w:val="18"/>
        </w:rPr>
        <w:tab/>
        <w:t>Rep. Hayes of Buckfield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Prohibit State and Local Government from Contracting with Corporations That Engage in</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Business in Known Terrorist States</w:t>
      </w:r>
    </w:p>
    <w:p w:rsidR="00A25BEF" w:rsidRDefault="00A25BEF">
      <w:pPr>
        <w:spacing w:before="7" w:after="0" w:line="140" w:lineRule="exact"/>
        <w:rPr>
          <w:sz w:val="14"/>
          <w:szCs w:val="14"/>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1858</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Promote Rural Job Creation and Workforce Development</w:t>
      </w:r>
    </w:p>
    <w:p w:rsidR="00A25BEF" w:rsidRDefault="00A25BEF">
      <w:pPr>
        <w:spacing w:after="0" w:line="170" w:lineRule="exact"/>
        <w:rPr>
          <w:sz w:val="17"/>
          <w:szCs w:val="17"/>
        </w:rPr>
      </w:pPr>
    </w:p>
    <w:p w:rsidR="00A25BEF" w:rsidRDefault="00A25BEF">
      <w:pPr>
        <w:tabs>
          <w:tab w:val="left" w:pos="8480"/>
        </w:tabs>
        <w:spacing w:before="37" w:after="0" w:line="240" w:lineRule="auto"/>
        <w:ind w:left="820" w:right="-20"/>
        <w:rPr>
          <w:rFonts w:ascii="Arial" w:hAnsi="Arial" w:cs="Arial"/>
          <w:sz w:val="18"/>
          <w:szCs w:val="18"/>
        </w:rPr>
      </w:pPr>
      <w:r>
        <w:rPr>
          <w:rFonts w:ascii="Arial" w:hAnsi="Arial" w:cs="Arial"/>
          <w:sz w:val="18"/>
          <w:szCs w:val="18"/>
        </w:rPr>
        <w:t>LR 1533</w:t>
      </w:r>
      <w:r>
        <w:rPr>
          <w:rFonts w:ascii="Arial" w:hAnsi="Arial" w:cs="Arial"/>
          <w:sz w:val="18"/>
          <w:szCs w:val="18"/>
        </w:rPr>
        <w:tab/>
        <w:t>Sen. Lachowicz of Kennebec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a Preference for Maine Bidders on State Contracts</w:t>
      </w:r>
    </w:p>
    <w:p w:rsidR="00A25BEF" w:rsidRDefault="00A25BEF">
      <w:pPr>
        <w:spacing w:after="0" w:line="170" w:lineRule="exact"/>
        <w:rPr>
          <w:sz w:val="17"/>
          <w:szCs w:val="17"/>
        </w:rPr>
      </w:pPr>
    </w:p>
    <w:p w:rsidR="00A25BEF" w:rsidRDefault="00A25BEF">
      <w:pPr>
        <w:tabs>
          <w:tab w:val="left" w:pos="8480"/>
        </w:tabs>
        <w:spacing w:before="37" w:after="0" w:line="240" w:lineRule="auto"/>
        <w:ind w:left="820" w:right="-20"/>
        <w:rPr>
          <w:rFonts w:ascii="Arial" w:hAnsi="Arial" w:cs="Arial"/>
          <w:sz w:val="18"/>
          <w:szCs w:val="18"/>
        </w:rPr>
      </w:pPr>
      <w:r>
        <w:rPr>
          <w:rFonts w:ascii="Arial" w:hAnsi="Arial" w:cs="Arial"/>
          <w:sz w:val="18"/>
          <w:szCs w:val="18"/>
        </w:rPr>
        <w:t>LR 1534</w:t>
      </w:r>
      <w:r>
        <w:rPr>
          <w:rFonts w:ascii="Arial" w:hAnsi="Arial" w:cs="Arial"/>
          <w:sz w:val="18"/>
          <w:szCs w:val="18"/>
        </w:rPr>
        <w:tab/>
        <w:t>Sen. Lachowicz of Kennebec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Accountability in State Contracts</w:t>
      </w:r>
    </w:p>
    <w:p w:rsidR="00A25BEF" w:rsidRDefault="00A25BEF">
      <w:pPr>
        <w:spacing w:after="0" w:line="170" w:lineRule="exact"/>
        <w:rPr>
          <w:sz w:val="17"/>
          <w:szCs w:val="17"/>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1774</w:t>
      </w:r>
      <w:r>
        <w:rPr>
          <w:rFonts w:ascii="Arial" w:hAnsi="Arial" w:cs="Arial"/>
          <w:sz w:val="18"/>
          <w:szCs w:val="18"/>
        </w:rPr>
        <w:tab/>
        <w:t>Rep. DeChant of Bath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Sub-bids for Publicly Funded Construction Projects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FUTURE PLANNING</w:t>
      </w:r>
    </w:p>
    <w:p w:rsidR="00A25BEF" w:rsidRDefault="00A25BEF">
      <w:pPr>
        <w:spacing w:after="0" w:line="260" w:lineRule="exact"/>
        <w:rPr>
          <w:sz w:val="26"/>
          <w:szCs w:val="26"/>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614</w:t>
      </w:r>
      <w:r>
        <w:rPr>
          <w:rFonts w:ascii="Arial" w:hAnsi="Arial" w:cs="Arial"/>
          <w:sz w:val="18"/>
          <w:szCs w:val="18"/>
        </w:rPr>
        <w:tab/>
        <w:t>Rep. Volk of Scarborough</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Require That Forms, Pamphlets and Other Documents Be Designed To Permit the Continued</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Use of the Materials</w:t>
      </w:r>
    </w:p>
    <w:p w:rsidR="00A25BEF" w:rsidRDefault="00A25BEF">
      <w:pPr>
        <w:spacing w:before="7" w:after="0" w:line="140" w:lineRule="exact"/>
        <w:rPr>
          <w:sz w:val="14"/>
          <w:szCs w:val="14"/>
        </w:rPr>
      </w:pPr>
    </w:p>
    <w:p w:rsidR="00A25BEF" w:rsidRDefault="00A25BEF">
      <w:pPr>
        <w:tabs>
          <w:tab w:val="left" w:pos="8800"/>
        </w:tabs>
        <w:spacing w:before="37" w:after="0" w:line="203" w:lineRule="exact"/>
        <w:ind w:left="820" w:right="-20"/>
        <w:rPr>
          <w:rFonts w:ascii="Arial" w:hAnsi="Arial" w:cs="Arial"/>
          <w:sz w:val="18"/>
          <w:szCs w:val="18"/>
        </w:rPr>
      </w:pPr>
      <w:r>
        <w:rPr>
          <w:rFonts w:ascii="Arial" w:hAnsi="Arial" w:cs="Arial"/>
          <w:position w:val="-1"/>
          <w:sz w:val="18"/>
          <w:szCs w:val="18"/>
        </w:rPr>
        <w:t>LR 1301</w:t>
      </w:r>
      <w:r>
        <w:rPr>
          <w:rFonts w:ascii="Arial" w:hAnsi="Arial" w:cs="Arial"/>
          <w:position w:val="-1"/>
          <w:sz w:val="18"/>
          <w:szCs w:val="18"/>
        </w:rPr>
        <w:tab/>
        <w:t>Sen. Langley of Hancock</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Create a Succession and Knowledge Transfer Plan for State Government</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INFORMATION SYSTEMS</w:t>
      </w:r>
    </w:p>
    <w:p w:rsidR="00A25BEF" w:rsidRDefault="00A25BEF">
      <w:pPr>
        <w:spacing w:after="0" w:line="260" w:lineRule="exact"/>
        <w:rPr>
          <w:sz w:val="26"/>
          <w:szCs w:val="26"/>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1794</w:t>
      </w:r>
      <w:r>
        <w:rPr>
          <w:rFonts w:ascii="Arial" w:hAnsi="Arial" w:cs="Arial"/>
          <w:sz w:val="18"/>
          <w:szCs w:val="18"/>
        </w:rPr>
        <w:tab/>
        <w:t>Rep. Chenette of Saco</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Promoting Ecotourism through the Creation of Public Access Points via the Maine GeoLibrary Portal</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LAND CONVEYANCES</w:t>
      </w:r>
    </w:p>
    <w:p w:rsidR="00A25BEF" w:rsidRDefault="00A25BEF">
      <w:pPr>
        <w:spacing w:before="20" w:after="0" w:line="240" w:lineRule="exact"/>
        <w:rPr>
          <w:sz w:val="24"/>
          <w:szCs w:val="24"/>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1959</w:t>
      </w:r>
      <w:r>
        <w:rPr>
          <w:rFonts w:ascii="Arial" w:hAnsi="Arial" w:cs="Arial"/>
          <w:sz w:val="18"/>
          <w:szCs w:val="18"/>
        </w:rPr>
        <w:tab/>
        <w:t>Rep. Treat of Hallowell</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To Continue Consultation and Conditions Prerequisite to the Sale or Lease of Real Property in</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Hallowell</w:t>
      </w:r>
    </w:p>
    <w:p w:rsidR="00A25BEF" w:rsidRDefault="00A25BEF">
      <w:pPr>
        <w:spacing w:before="7" w:after="0" w:line="140" w:lineRule="exact"/>
        <w:rPr>
          <w:sz w:val="14"/>
          <w:szCs w:val="14"/>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1487</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Provide Economic Development in Aroostook County through Expanded Sale and Lease of</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State-owned Land</w:t>
      </w:r>
    </w:p>
    <w:p w:rsidR="00A25BEF" w:rsidRDefault="00A25BEF">
      <w:pPr>
        <w:spacing w:before="7" w:after="0" w:line="140" w:lineRule="exact"/>
        <w:rPr>
          <w:sz w:val="14"/>
          <w:szCs w:val="14"/>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826</w:t>
      </w:r>
      <w:r>
        <w:rPr>
          <w:rFonts w:ascii="Arial" w:hAnsi="Arial" w:cs="Arial"/>
          <w:sz w:val="18"/>
          <w:szCs w:val="18"/>
        </w:rPr>
        <w:tab/>
        <w:t>Rep. Wilson of Augusta</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To Sell 6 and 10 Arsenal Street in Augusta to Motivational Services, Inc.</w:t>
      </w:r>
    </w:p>
    <w:p w:rsidR="00A25BEF" w:rsidRDefault="00A25BEF">
      <w:pPr>
        <w:spacing w:after="0"/>
        <w:sectPr w:rsidR="00A25BEF">
          <w:headerReference w:type="default" r:id="rId89"/>
          <w:pgSz w:w="12260" w:h="15860"/>
          <w:pgMar w:top="1280" w:right="660" w:bottom="1180" w:left="660" w:header="79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LANDMARKS</w:t>
      </w:r>
    </w:p>
    <w:p w:rsidR="00A25BEF" w:rsidRDefault="00A25BEF">
      <w:pPr>
        <w:spacing w:after="0" w:line="260" w:lineRule="exact"/>
        <w:rPr>
          <w:sz w:val="26"/>
          <w:szCs w:val="26"/>
        </w:rPr>
      </w:pPr>
    </w:p>
    <w:p w:rsidR="00A25BEF" w:rsidRDefault="00A25BEF">
      <w:pPr>
        <w:tabs>
          <w:tab w:val="left" w:pos="8780"/>
        </w:tabs>
        <w:spacing w:before="37" w:after="0" w:line="240" w:lineRule="auto"/>
        <w:ind w:left="820" w:right="-20"/>
        <w:rPr>
          <w:rFonts w:ascii="Arial" w:hAnsi="Arial" w:cs="Arial"/>
          <w:sz w:val="18"/>
          <w:szCs w:val="18"/>
        </w:rPr>
      </w:pPr>
      <w:r>
        <w:rPr>
          <w:rFonts w:ascii="Arial" w:hAnsi="Arial" w:cs="Arial"/>
          <w:sz w:val="18"/>
          <w:szCs w:val="18"/>
        </w:rPr>
        <w:t>LR 1637</w:t>
      </w:r>
      <w:r>
        <w:rPr>
          <w:rFonts w:ascii="Arial" w:hAnsi="Arial" w:cs="Arial"/>
          <w:sz w:val="18"/>
          <w:szCs w:val="18"/>
        </w:rPr>
        <w:tab/>
        <w:t>Rep. Fredette of Newport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Erect a State Monument to Franco-Americans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PLANNING</w:t>
      </w:r>
    </w:p>
    <w:p w:rsidR="00A25BEF" w:rsidRDefault="00A25BEF">
      <w:pPr>
        <w:spacing w:after="0" w:line="260" w:lineRule="exact"/>
        <w:rPr>
          <w:sz w:val="26"/>
          <w:szCs w:val="26"/>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1560</w:t>
      </w:r>
      <w:r>
        <w:rPr>
          <w:rFonts w:ascii="Arial" w:hAnsi="Arial" w:cs="Arial"/>
          <w:sz w:val="18"/>
          <w:szCs w:val="18"/>
        </w:rPr>
        <w:tab/>
        <w:t>Rep. Boland of Sanford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Apply the Precautionary Principle to Decision Making in State Government</w:t>
      </w:r>
    </w:p>
    <w:p w:rsidR="00A25BEF" w:rsidRDefault="00A25BEF">
      <w:pPr>
        <w:spacing w:after="0" w:line="170" w:lineRule="exact"/>
        <w:rPr>
          <w:sz w:val="17"/>
          <w:szCs w:val="17"/>
        </w:rPr>
      </w:pPr>
    </w:p>
    <w:p w:rsidR="00A25BEF" w:rsidRDefault="00A25BEF">
      <w:pPr>
        <w:tabs>
          <w:tab w:val="left" w:pos="8700"/>
        </w:tabs>
        <w:spacing w:before="37" w:after="0" w:line="240" w:lineRule="auto"/>
        <w:ind w:left="820" w:right="-20"/>
        <w:rPr>
          <w:rFonts w:ascii="Arial" w:hAnsi="Arial" w:cs="Arial"/>
          <w:sz w:val="18"/>
          <w:szCs w:val="18"/>
        </w:rPr>
      </w:pPr>
      <w:r>
        <w:rPr>
          <w:rFonts w:ascii="Arial" w:hAnsi="Arial" w:cs="Arial"/>
          <w:sz w:val="18"/>
          <w:szCs w:val="18"/>
        </w:rPr>
        <w:t>LR 1662</w:t>
      </w:r>
      <w:r>
        <w:rPr>
          <w:rFonts w:ascii="Arial" w:hAnsi="Arial" w:cs="Arial"/>
          <w:sz w:val="18"/>
          <w:szCs w:val="18"/>
        </w:rPr>
        <w:tab/>
        <w:t>Sen. Boyle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To Study the Reintegration of Key Functions of the Former State Planning Office</w:t>
      </w:r>
    </w:p>
    <w:p w:rsidR="00A25BEF" w:rsidRDefault="00A25BEF">
      <w:pPr>
        <w:spacing w:after="0" w:line="170" w:lineRule="exact"/>
        <w:rPr>
          <w:sz w:val="17"/>
          <w:szCs w:val="17"/>
        </w:rPr>
      </w:pPr>
    </w:p>
    <w:p w:rsidR="00A25BEF" w:rsidRDefault="00A25BEF">
      <w:pPr>
        <w:tabs>
          <w:tab w:val="left" w:pos="8700"/>
        </w:tabs>
        <w:spacing w:before="37" w:after="0" w:line="240" w:lineRule="auto"/>
        <w:ind w:left="820" w:right="-20"/>
        <w:rPr>
          <w:rFonts w:ascii="Arial" w:hAnsi="Arial" w:cs="Arial"/>
          <w:sz w:val="18"/>
          <w:szCs w:val="18"/>
        </w:rPr>
      </w:pPr>
      <w:r>
        <w:rPr>
          <w:rFonts w:ascii="Arial" w:hAnsi="Arial" w:cs="Arial"/>
          <w:sz w:val="18"/>
          <w:szCs w:val="18"/>
        </w:rPr>
        <w:t>LR 895</w:t>
      </w:r>
      <w:r>
        <w:rPr>
          <w:rFonts w:ascii="Arial" w:hAnsi="Arial" w:cs="Arial"/>
          <w:sz w:val="18"/>
          <w:szCs w:val="18"/>
        </w:rPr>
        <w:tab/>
        <w:t>Rep. Hickman of Winthrop</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the State To Use a State-chartered Financial Institution for All Financial Transactions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PROGRAM REVIEW</w:t>
      </w:r>
    </w:p>
    <w:p w:rsidR="00A25BEF" w:rsidRDefault="00A25BEF">
      <w:pPr>
        <w:spacing w:after="0" w:line="260" w:lineRule="exact"/>
        <w:rPr>
          <w:sz w:val="26"/>
          <w:szCs w:val="26"/>
        </w:rPr>
      </w:pPr>
    </w:p>
    <w:p w:rsidR="00A25BEF" w:rsidRDefault="00A25BEF">
      <w:pPr>
        <w:tabs>
          <w:tab w:val="left" w:pos="8200"/>
        </w:tabs>
        <w:spacing w:before="37" w:after="0" w:line="240" w:lineRule="auto"/>
        <w:ind w:left="820" w:right="-20"/>
        <w:rPr>
          <w:rFonts w:ascii="Arial" w:hAnsi="Arial" w:cs="Arial"/>
          <w:sz w:val="18"/>
          <w:szCs w:val="18"/>
        </w:rPr>
      </w:pPr>
      <w:r>
        <w:rPr>
          <w:rFonts w:ascii="Arial" w:hAnsi="Arial" w:cs="Arial"/>
          <w:sz w:val="18"/>
          <w:szCs w:val="18"/>
        </w:rPr>
        <w:t>LR 837</w:t>
      </w:r>
      <w:r>
        <w:rPr>
          <w:rFonts w:ascii="Arial" w:hAnsi="Arial" w:cs="Arial"/>
          <w:sz w:val="18"/>
          <w:szCs w:val="18"/>
        </w:rPr>
        <w:tab/>
        <w:t>Rep. Graham of North Yarmouth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Government Evaluation Act</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PUBLIC LANDS</w:t>
      </w:r>
    </w:p>
    <w:p w:rsidR="00A25BEF" w:rsidRDefault="00A25BEF">
      <w:pPr>
        <w:spacing w:after="0" w:line="260" w:lineRule="exact"/>
        <w:rPr>
          <w:sz w:val="26"/>
          <w:szCs w:val="26"/>
        </w:rPr>
      </w:pPr>
    </w:p>
    <w:p w:rsidR="00A25BEF" w:rsidRDefault="00A25BEF">
      <w:pPr>
        <w:tabs>
          <w:tab w:val="left" w:pos="8700"/>
        </w:tabs>
        <w:spacing w:before="37" w:after="0" w:line="240" w:lineRule="auto"/>
        <w:ind w:left="820" w:right="-20"/>
        <w:rPr>
          <w:rFonts w:ascii="Arial" w:hAnsi="Arial" w:cs="Arial"/>
          <w:sz w:val="18"/>
          <w:szCs w:val="18"/>
        </w:rPr>
      </w:pPr>
      <w:r>
        <w:rPr>
          <w:rFonts w:ascii="Arial" w:hAnsi="Arial" w:cs="Arial"/>
          <w:sz w:val="18"/>
          <w:szCs w:val="18"/>
        </w:rPr>
        <w:t>LR 890</w:t>
      </w:r>
      <w:r>
        <w:rPr>
          <w:rFonts w:ascii="Arial" w:hAnsi="Arial" w:cs="Arial"/>
          <w:sz w:val="18"/>
          <w:szCs w:val="18"/>
        </w:rPr>
        <w:tab/>
        <w:t>Rep. Hickman of Winthrop</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Edible Landscaping in a Portion of Capital Park</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PURCHASES</w:t>
      </w:r>
    </w:p>
    <w:p w:rsidR="00A25BEF" w:rsidRDefault="00A25BEF">
      <w:pPr>
        <w:spacing w:after="0" w:line="260" w:lineRule="exact"/>
        <w:rPr>
          <w:sz w:val="26"/>
          <w:szCs w:val="26"/>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1314</w:t>
      </w:r>
      <w:r>
        <w:rPr>
          <w:rFonts w:ascii="Arial" w:hAnsi="Arial" w:cs="Arial"/>
          <w:sz w:val="18"/>
          <w:szCs w:val="18"/>
        </w:rPr>
        <w:tab/>
        <w:t>Sen. Goodall of Sagadahoc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Support Maine Businesses through State Purchasing</w:t>
      </w:r>
    </w:p>
    <w:p w:rsidR="00A25BEF" w:rsidRDefault="00A25BEF">
      <w:pPr>
        <w:spacing w:after="0" w:line="170" w:lineRule="exact"/>
        <w:rPr>
          <w:sz w:val="17"/>
          <w:szCs w:val="17"/>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402</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a Preference in State Purchasing for Goods Made in the United States</w:t>
      </w:r>
    </w:p>
    <w:p w:rsidR="00A25BEF" w:rsidRDefault="00A25BEF">
      <w:pPr>
        <w:spacing w:after="0" w:line="170" w:lineRule="exact"/>
        <w:rPr>
          <w:sz w:val="17"/>
          <w:szCs w:val="17"/>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876</w:t>
      </w:r>
      <w:r>
        <w:rPr>
          <w:rFonts w:ascii="Arial" w:hAnsi="Arial" w:cs="Arial"/>
          <w:sz w:val="18"/>
          <w:szCs w:val="18"/>
        </w:rPr>
        <w:tab/>
        <w:t>Rep. Jones of Freedom</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Ban the Purchase of Bottled Water by State Agencies</w:t>
      </w:r>
    </w:p>
    <w:p w:rsidR="00A25BEF" w:rsidRDefault="00A25BEF">
      <w:pPr>
        <w:spacing w:after="0" w:line="170" w:lineRule="exact"/>
        <w:rPr>
          <w:sz w:val="17"/>
          <w:szCs w:val="17"/>
        </w:rPr>
      </w:pPr>
    </w:p>
    <w:p w:rsidR="00A25BEF" w:rsidRDefault="00A25BEF">
      <w:pPr>
        <w:tabs>
          <w:tab w:val="left" w:pos="8700"/>
        </w:tabs>
        <w:spacing w:before="37" w:after="0" w:line="240" w:lineRule="auto"/>
        <w:ind w:left="820" w:right="-20"/>
        <w:rPr>
          <w:rFonts w:ascii="Arial" w:hAnsi="Arial" w:cs="Arial"/>
          <w:sz w:val="18"/>
          <w:szCs w:val="18"/>
        </w:rPr>
      </w:pPr>
      <w:r>
        <w:rPr>
          <w:rFonts w:ascii="Arial" w:hAnsi="Arial" w:cs="Arial"/>
          <w:sz w:val="18"/>
          <w:szCs w:val="18"/>
        </w:rPr>
        <w:t>LR 892</w:t>
      </w:r>
      <w:r>
        <w:rPr>
          <w:rFonts w:ascii="Arial" w:hAnsi="Arial" w:cs="Arial"/>
          <w:sz w:val="18"/>
          <w:szCs w:val="18"/>
        </w:rPr>
        <w:tab/>
        <w:t>Rep. Hickman of Winthrop</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Consumption of Local Foods in All State Institutions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STATE COMMEMORATIONS</w:t>
      </w:r>
    </w:p>
    <w:p w:rsidR="00A25BEF" w:rsidRDefault="00A25BEF">
      <w:pPr>
        <w:spacing w:after="0" w:line="260" w:lineRule="exact"/>
        <w:rPr>
          <w:sz w:val="26"/>
          <w:szCs w:val="26"/>
        </w:rPr>
      </w:pPr>
    </w:p>
    <w:p w:rsidR="00A25BEF" w:rsidRDefault="00A25BEF">
      <w:pPr>
        <w:tabs>
          <w:tab w:val="left" w:pos="8620"/>
        </w:tabs>
        <w:spacing w:before="37" w:after="0" w:line="240" w:lineRule="auto"/>
        <w:ind w:left="820" w:right="-20"/>
        <w:rPr>
          <w:rFonts w:ascii="Arial" w:hAnsi="Arial" w:cs="Arial"/>
          <w:sz w:val="18"/>
          <w:szCs w:val="18"/>
        </w:rPr>
      </w:pPr>
      <w:r>
        <w:rPr>
          <w:rFonts w:ascii="Arial" w:hAnsi="Arial" w:cs="Arial"/>
          <w:sz w:val="18"/>
          <w:szCs w:val="18"/>
        </w:rPr>
        <w:t>LR 1667</w:t>
      </w:r>
      <w:r>
        <w:rPr>
          <w:rFonts w:ascii="Arial" w:hAnsi="Arial" w:cs="Arial"/>
          <w:sz w:val="18"/>
          <w:szCs w:val="18"/>
        </w:rPr>
        <w:tab/>
        <w:t>Rep. Campbell of Orrington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Establish Maine Seniors Day</w:t>
      </w:r>
    </w:p>
    <w:p w:rsidR="00A25BEF" w:rsidRDefault="00A25BEF">
      <w:pPr>
        <w:spacing w:after="0"/>
        <w:sectPr w:rsidR="00A25BEF">
          <w:headerReference w:type="default" r:id="rId90"/>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STATE PERSONNEL</w:t>
      </w:r>
    </w:p>
    <w:p w:rsidR="00A25BEF" w:rsidRDefault="00A25BEF">
      <w:pPr>
        <w:spacing w:after="0" w:line="260" w:lineRule="exact"/>
        <w:rPr>
          <w:sz w:val="26"/>
          <w:szCs w:val="26"/>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1430</w:t>
      </w:r>
      <w:r>
        <w:rPr>
          <w:rFonts w:ascii="Arial" w:hAnsi="Arial" w:cs="Arial"/>
          <w:sz w:val="18"/>
          <w:szCs w:val="18"/>
        </w:rPr>
        <w:tab/>
        <w:t>Sen. Cain of Penobscot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Restore the Integrity of the State Pay System</w:t>
      </w:r>
    </w:p>
    <w:p w:rsidR="00A25BEF" w:rsidRDefault="00A25BEF">
      <w:pPr>
        <w:spacing w:after="0" w:line="170" w:lineRule="exact"/>
        <w:rPr>
          <w:sz w:val="17"/>
          <w:szCs w:val="17"/>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113</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To Establish the Task Force To Study the Laws Governing the Political Activities of State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Employees</w:t>
      </w:r>
    </w:p>
    <w:p w:rsidR="00A25BEF" w:rsidRDefault="00A25BEF">
      <w:pPr>
        <w:spacing w:before="7" w:after="0" w:line="140" w:lineRule="exact"/>
        <w:rPr>
          <w:sz w:val="14"/>
          <w:szCs w:val="14"/>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1363</w:t>
      </w:r>
      <w:r>
        <w:rPr>
          <w:rFonts w:ascii="Arial" w:hAnsi="Arial" w:cs="Arial"/>
          <w:sz w:val="18"/>
          <w:szCs w:val="18"/>
        </w:rPr>
        <w:tab/>
        <w:t>Rep. Kusiak of Fairfield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Deny Employment-related Benefits to State Employees Convicted of a Felony Involving the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Misuse of Government Funds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STATE PROPERTY</w:t>
      </w:r>
    </w:p>
    <w:p w:rsidR="00A25BEF" w:rsidRDefault="00A25BEF">
      <w:pPr>
        <w:spacing w:after="0" w:line="260" w:lineRule="exact"/>
        <w:rPr>
          <w:sz w:val="26"/>
          <w:szCs w:val="26"/>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1671</w:t>
      </w:r>
      <w:r>
        <w:rPr>
          <w:rFonts w:ascii="Arial" w:hAnsi="Arial" w:cs="Arial"/>
          <w:sz w:val="18"/>
          <w:szCs w:val="18"/>
        </w:rPr>
        <w:tab/>
        <w:t>Rep. Rykerson of Kittery</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Minimum Fuel Economy Standards for State Vehicles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STATE OFFICERS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ATTORNEY GENERAL</w:t>
      </w:r>
    </w:p>
    <w:p w:rsidR="00A25BEF" w:rsidRDefault="00A25BEF">
      <w:pPr>
        <w:spacing w:after="0" w:line="260" w:lineRule="exact"/>
        <w:rPr>
          <w:sz w:val="26"/>
          <w:szCs w:val="26"/>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1004</w:t>
      </w:r>
      <w:r>
        <w:rPr>
          <w:rFonts w:ascii="Arial" w:hAnsi="Arial" w:cs="Arial"/>
          <w:sz w:val="18"/>
          <w:szCs w:val="18"/>
        </w:rPr>
        <w:tab/>
        <w:t>Sen. Sherman of Aroostook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RESOLUTION, Proposing an Amendment to the Constitution of Maine To Require that the Attorney</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General Be Elected by Popular Vote</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AUDITOR</w:t>
      </w:r>
    </w:p>
    <w:p w:rsidR="00A25BEF" w:rsidRDefault="00A25BEF">
      <w:pPr>
        <w:spacing w:after="0" w:line="260" w:lineRule="exact"/>
        <w:rPr>
          <w:sz w:val="26"/>
          <w:szCs w:val="26"/>
        </w:rPr>
      </w:pPr>
    </w:p>
    <w:p w:rsidR="00A25BEF" w:rsidRDefault="00A25BEF">
      <w:pPr>
        <w:tabs>
          <w:tab w:val="left" w:pos="8200"/>
        </w:tabs>
        <w:spacing w:before="37" w:after="0" w:line="240" w:lineRule="auto"/>
        <w:ind w:left="820" w:right="-20"/>
        <w:rPr>
          <w:rFonts w:ascii="Arial" w:hAnsi="Arial" w:cs="Arial"/>
          <w:sz w:val="18"/>
          <w:szCs w:val="18"/>
        </w:rPr>
      </w:pPr>
      <w:r>
        <w:rPr>
          <w:rFonts w:ascii="Arial" w:hAnsi="Arial" w:cs="Arial"/>
          <w:sz w:val="18"/>
          <w:szCs w:val="18"/>
        </w:rPr>
        <w:t>LR 1209</w:t>
      </w:r>
      <w:r>
        <w:rPr>
          <w:rFonts w:ascii="Arial" w:hAnsi="Arial" w:cs="Arial"/>
          <w:sz w:val="18"/>
          <w:szCs w:val="18"/>
        </w:rPr>
        <w:tab/>
        <w:t>Rep. Graham of North Yarmouth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Change the Name of the Department of Audit</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GOVERNOR</w:t>
      </w:r>
    </w:p>
    <w:p w:rsidR="00A25BEF" w:rsidRDefault="00A25BEF">
      <w:pPr>
        <w:spacing w:after="0" w:line="260" w:lineRule="exact"/>
        <w:rPr>
          <w:sz w:val="26"/>
          <w:szCs w:val="26"/>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1234</w:t>
      </w:r>
      <w:r>
        <w:rPr>
          <w:rFonts w:ascii="Arial" w:hAnsi="Arial" w:cs="Arial"/>
          <w:sz w:val="18"/>
          <w:szCs w:val="18"/>
        </w:rPr>
        <w:tab/>
        <w:t>Rep. Russell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Partially Fund Tax Breaks for the Wealthy by Eliminating Certain Gubernatorial Benefits</w:t>
      </w:r>
    </w:p>
    <w:p w:rsidR="00A25BEF" w:rsidRDefault="00A25BEF">
      <w:pPr>
        <w:spacing w:after="0" w:line="170" w:lineRule="exact"/>
        <w:rPr>
          <w:sz w:val="17"/>
          <w:szCs w:val="17"/>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63</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RESOLUTION, Proposing an Amendment to the Constitution of Maine To Limit a Governor's Pension to</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Governors Who Have Served 2 Full Terms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SELECTION</w:t>
      </w:r>
    </w:p>
    <w:p w:rsidR="00A25BEF" w:rsidRDefault="00A25BEF">
      <w:pPr>
        <w:spacing w:after="0" w:line="260" w:lineRule="exact"/>
        <w:rPr>
          <w:sz w:val="26"/>
          <w:szCs w:val="26"/>
        </w:rPr>
      </w:pPr>
    </w:p>
    <w:p w:rsidR="00A25BEF" w:rsidRDefault="00A25BEF">
      <w:pPr>
        <w:tabs>
          <w:tab w:val="left" w:pos="8620"/>
        </w:tabs>
        <w:spacing w:before="37" w:after="0" w:line="240" w:lineRule="auto"/>
        <w:ind w:left="820" w:right="-20"/>
        <w:rPr>
          <w:rFonts w:ascii="Arial" w:hAnsi="Arial" w:cs="Arial"/>
          <w:sz w:val="18"/>
          <w:szCs w:val="18"/>
        </w:rPr>
      </w:pPr>
      <w:r>
        <w:rPr>
          <w:rFonts w:ascii="Arial" w:hAnsi="Arial" w:cs="Arial"/>
          <w:sz w:val="18"/>
          <w:szCs w:val="18"/>
        </w:rPr>
        <w:t>LR 263</w:t>
      </w:r>
      <w:r>
        <w:rPr>
          <w:rFonts w:ascii="Arial" w:hAnsi="Arial" w:cs="Arial"/>
          <w:sz w:val="18"/>
          <w:szCs w:val="18"/>
        </w:rPr>
        <w:tab/>
        <w:t>Sen. Cushing of Penobscot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Give the Public Greater Voice in the Selection of Constitutional Officers</w:t>
      </w:r>
    </w:p>
    <w:p w:rsidR="00A25BEF" w:rsidRDefault="00A25BEF">
      <w:pPr>
        <w:spacing w:after="0" w:line="170" w:lineRule="exact"/>
        <w:rPr>
          <w:sz w:val="17"/>
          <w:szCs w:val="17"/>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1393</w:t>
      </w:r>
      <w:r>
        <w:rPr>
          <w:rFonts w:ascii="Arial" w:hAnsi="Arial" w:cs="Arial"/>
          <w:sz w:val="18"/>
          <w:szCs w:val="18"/>
        </w:rPr>
        <w:tab/>
        <w:t>Rep. Chipman of Portland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Require That Maine's Constitutional Officers Be Elected</w:t>
      </w:r>
    </w:p>
    <w:p w:rsidR="00A25BEF" w:rsidRDefault="00A25BEF">
      <w:pPr>
        <w:spacing w:after="0"/>
        <w:sectPr w:rsidR="00A25BEF">
          <w:headerReference w:type="default" r:id="rId91"/>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740"/>
        </w:tabs>
        <w:spacing w:after="0" w:line="240" w:lineRule="auto"/>
        <w:ind w:left="820" w:right="-20"/>
        <w:rPr>
          <w:rFonts w:ascii="Arial" w:hAnsi="Arial" w:cs="Arial"/>
          <w:sz w:val="18"/>
          <w:szCs w:val="18"/>
        </w:rPr>
      </w:pPr>
      <w:r>
        <w:rPr>
          <w:rFonts w:ascii="Arial" w:hAnsi="Arial" w:cs="Arial"/>
          <w:sz w:val="18"/>
          <w:szCs w:val="18"/>
        </w:rPr>
        <w:t>LR 499</w:t>
      </w:r>
      <w:r>
        <w:rPr>
          <w:rFonts w:ascii="Arial" w:hAnsi="Arial" w:cs="Arial"/>
          <w:sz w:val="18"/>
          <w:szCs w:val="18"/>
        </w:rPr>
        <w:tab/>
        <w:t>Rep. Brooks of Winterport</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RESOLUTION,</w:t>
      </w:r>
      <w:r>
        <w:rPr>
          <w:rFonts w:ascii="Arial" w:hAnsi="Arial" w:cs="Arial"/>
          <w:spacing w:val="50"/>
          <w:sz w:val="18"/>
          <w:szCs w:val="18"/>
        </w:rPr>
        <w:t xml:space="preserve"> </w:t>
      </w:r>
      <w:r>
        <w:rPr>
          <w:rFonts w:ascii="Arial" w:hAnsi="Arial" w:cs="Arial"/>
          <w:sz w:val="18"/>
          <w:szCs w:val="18"/>
        </w:rPr>
        <w:t>Proposing an Amendment to the Constitution of Maine To Require State Officers To Be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Selected by a Majority of Voters</w:t>
      </w:r>
    </w:p>
    <w:p w:rsidR="00A25BEF" w:rsidRDefault="00A25BEF">
      <w:pPr>
        <w:spacing w:before="7" w:after="0" w:line="140" w:lineRule="exact"/>
        <w:rPr>
          <w:sz w:val="14"/>
          <w:szCs w:val="14"/>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1646</w:t>
      </w:r>
      <w:r>
        <w:rPr>
          <w:rFonts w:ascii="Arial" w:hAnsi="Arial" w:cs="Arial"/>
          <w:sz w:val="18"/>
          <w:szCs w:val="18"/>
        </w:rPr>
        <w:tab/>
        <w:t>Rep. Chenette of Saco</w:t>
      </w:r>
    </w:p>
    <w:p w:rsidR="00A25BEF" w:rsidRDefault="00A25BEF">
      <w:pPr>
        <w:spacing w:before="3" w:after="0" w:line="200" w:lineRule="exact"/>
        <w:rPr>
          <w:sz w:val="20"/>
          <w:szCs w:val="20"/>
        </w:rPr>
      </w:pPr>
    </w:p>
    <w:p w:rsidR="00A25BEF" w:rsidRDefault="00A25BEF">
      <w:pPr>
        <w:spacing w:after="0" w:line="240" w:lineRule="auto"/>
        <w:ind w:left="2260" w:right="175"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RESOLUTION, Proposing an Amendment to the Constitution of Maine To Provide for the Popular Election of the Attorney General, Secretary of State and Treasurer of State</w:t>
      </w:r>
    </w:p>
    <w:p w:rsidR="00A25BEF" w:rsidRDefault="00A25BEF">
      <w:pPr>
        <w:spacing w:before="3"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TERM/VACANCIES</w:t>
      </w:r>
    </w:p>
    <w:p w:rsidR="00A25BEF" w:rsidRDefault="00A25BEF">
      <w:pPr>
        <w:spacing w:after="0" w:line="260" w:lineRule="exact"/>
        <w:rPr>
          <w:sz w:val="26"/>
          <w:szCs w:val="26"/>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1537</w:t>
      </w:r>
      <w:r>
        <w:rPr>
          <w:rFonts w:ascii="Arial" w:hAnsi="Arial" w:cs="Arial"/>
          <w:sz w:val="18"/>
          <w:szCs w:val="18"/>
        </w:rPr>
        <w:tab/>
        <w:t>Sen. Johnson of Lincoln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the Effectiveness of Constitutional Officers</w:t>
      </w:r>
    </w:p>
    <w:p w:rsidR="00A25BEF" w:rsidRDefault="00A25BEF">
      <w:pPr>
        <w:spacing w:before="10" w:after="0" w:line="200" w:lineRule="exact"/>
        <w:rPr>
          <w:sz w:val="20"/>
          <w:szCs w:val="20"/>
        </w:rPr>
      </w:pPr>
    </w:p>
    <w:p w:rsidR="00A25BEF" w:rsidRDefault="00A25BEF">
      <w:pPr>
        <w:spacing w:before="37" w:after="0" w:line="240" w:lineRule="auto"/>
        <w:ind w:left="100" w:right="-20"/>
        <w:rPr>
          <w:rFonts w:ascii="Arial" w:hAnsi="Arial" w:cs="Arial"/>
          <w:sz w:val="18"/>
          <w:szCs w:val="18"/>
        </w:rPr>
      </w:pPr>
      <w:r>
        <w:rPr>
          <w:rFonts w:ascii="Arial" w:hAnsi="Arial" w:cs="Arial"/>
          <w:b/>
          <w:bCs/>
          <w:sz w:val="18"/>
          <w:szCs w:val="18"/>
        </w:rPr>
        <w:t>TAX</w:t>
      </w:r>
    </w:p>
    <w:p w:rsidR="00A25BEF" w:rsidRDefault="00A25BEF">
      <w:pPr>
        <w:spacing w:before="3" w:after="0" w:line="150" w:lineRule="exact"/>
        <w:rPr>
          <w:sz w:val="15"/>
          <w:szCs w:val="15"/>
        </w:rPr>
      </w:pPr>
    </w:p>
    <w:p w:rsidR="00A25BEF" w:rsidRDefault="00A25BEF">
      <w:pPr>
        <w:spacing w:after="0" w:line="240" w:lineRule="auto"/>
        <w:ind w:left="460" w:right="-20"/>
        <w:rPr>
          <w:rFonts w:ascii="Arial" w:hAnsi="Arial" w:cs="Arial"/>
          <w:sz w:val="18"/>
          <w:szCs w:val="18"/>
        </w:rPr>
      </w:pPr>
      <w:r>
        <w:rPr>
          <w:rFonts w:ascii="Arial" w:hAnsi="Arial" w:cs="Arial"/>
          <w:b/>
          <w:bCs/>
          <w:sz w:val="18"/>
          <w:szCs w:val="18"/>
        </w:rPr>
        <w:t>ESTATE TAX</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PROVISIONS REVISED</w:t>
      </w:r>
    </w:p>
    <w:p w:rsidR="00A25BEF" w:rsidRDefault="00A25BEF">
      <w:pPr>
        <w:spacing w:after="0" w:line="260" w:lineRule="exact"/>
        <w:rPr>
          <w:sz w:val="26"/>
          <w:szCs w:val="26"/>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973</w:t>
      </w:r>
      <w:r>
        <w:rPr>
          <w:rFonts w:ascii="Arial" w:hAnsi="Arial" w:cs="Arial"/>
          <w:sz w:val="18"/>
          <w:szCs w:val="18"/>
        </w:rPr>
        <w:tab/>
        <w:t>Sen. Johnson of Lincoln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Protect Family Farms and Working Waterfront Subject to Estate Tax and Reduce the Maine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Estate Tax Exclusion</w:t>
      </w:r>
    </w:p>
    <w:p w:rsidR="00A25BEF" w:rsidRDefault="00A25BEF">
      <w:pPr>
        <w:spacing w:before="7" w:after="0" w:line="180" w:lineRule="exact"/>
        <w:rPr>
          <w:sz w:val="18"/>
          <w:szCs w:val="18"/>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INCOME TAX</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CORPORATIONS</w:t>
      </w:r>
    </w:p>
    <w:p w:rsidR="00A25BEF" w:rsidRDefault="00A25BEF">
      <w:pPr>
        <w:spacing w:after="0" w:line="260" w:lineRule="exact"/>
        <w:rPr>
          <w:sz w:val="26"/>
          <w:szCs w:val="26"/>
        </w:rPr>
      </w:pPr>
    </w:p>
    <w:p w:rsidR="00A25BEF" w:rsidRDefault="00A25BEF">
      <w:pPr>
        <w:tabs>
          <w:tab w:val="left" w:pos="8820"/>
        </w:tabs>
        <w:spacing w:before="37" w:after="0" w:line="240" w:lineRule="auto"/>
        <w:ind w:left="820" w:right="-20"/>
        <w:rPr>
          <w:rFonts w:ascii="Arial" w:hAnsi="Arial" w:cs="Arial"/>
          <w:sz w:val="18"/>
          <w:szCs w:val="18"/>
        </w:rPr>
      </w:pPr>
      <w:r>
        <w:rPr>
          <w:rFonts w:ascii="Arial" w:hAnsi="Arial" w:cs="Arial"/>
          <w:sz w:val="18"/>
          <w:szCs w:val="18"/>
        </w:rPr>
        <w:t>LR 1790</w:t>
      </w:r>
      <w:r>
        <w:rPr>
          <w:rFonts w:ascii="Arial" w:hAnsi="Arial" w:cs="Arial"/>
          <w:sz w:val="18"/>
          <w:szCs w:val="18"/>
        </w:rPr>
        <w:tab/>
        <w:t>Rep. Stuckey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Corporate Income Tax Disclosure</w:t>
      </w:r>
    </w:p>
    <w:p w:rsidR="00A25BEF" w:rsidRDefault="00A25BEF">
      <w:pPr>
        <w:spacing w:after="0" w:line="170" w:lineRule="exact"/>
        <w:rPr>
          <w:sz w:val="17"/>
          <w:szCs w:val="17"/>
        </w:rPr>
      </w:pPr>
    </w:p>
    <w:p w:rsidR="00A25BEF" w:rsidRDefault="00A25BEF">
      <w:pPr>
        <w:tabs>
          <w:tab w:val="left" w:pos="8340"/>
        </w:tabs>
        <w:spacing w:before="37" w:after="0" w:line="203" w:lineRule="exact"/>
        <w:ind w:left="820" w:right="-20"/>
        <w:rPr>
          <w:rFonts w:ascii="Arial" w:hAnsi="Arial" w:cs="Arial"/>
          <w:sz w:val="18"/>
          <w:szCs w:val="18"/>
        </w:rPr>
      </w:pPr>
      <w:r>
        <w:rPr>
          <w:rFonts w:ascii="Arial" w:hAnsi="Arial" w:cs="Arial"/>
          <w:position w:val="-1"/>
          <w:sz w:val="18"/>
          <w:szCs w:val="18"/>
        </w:rPr>
        <w:t>LR 138</w:t>
      </w:r>
      <w:r>
        <w:rPr>
          <w:rFonts w:ascii="Arial" w:hAnsi="Arial" w:cs="Arial"/>
          <w:position w:val="-1"/>
          <w:sz w:val="18"/>
          <w:szCs w:val="18"/>
        </w:rPr>
        <w:tab/>
        <w:t>Sen. Woodbury of Cumberland</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Tax Treatment Consistency for Limited Liability Companies and S Corporations</w:t>
      </w:r>
    </w:p>
    <w:p w:rsidR="00A25BEF" w:rsidRDefault="00A25BEF">
      <w:pPr>
        <w:spacing w:after="0" w:line="170" w:lineRule="exact"/>
        <w:rPr>
          <w:sz w:val="17"/>
          <w:szCs w:val="17"/>
        </w:rPr>
      </w:pPr>
    </w:p>
    <w:p w:rsidR="00A25BEF" w:rsidRDefault="00A25BEF">
      <w:pPr>
        <w:tabs>
          <w:tab w:val="left" w:pos="8320"/>
        </w:tabs>
        <w:spacing w:before="37" w:after="0" w:line="240" w:lineRule="auto"/>
        <w:ind w:left="820" w:right="-20"/>
        <w:rPr>
          <w:rFonts w:ascii="Arial" w:hAnsi="Arial" w:cs="Arial"/>
          <w:sz w:val="18"/>
          <w:szCs w:val="18"/>
        </w:rPr>
      </w:pPr>
      <w:r>
        <w:rPr>
          <w:rFonts w:ascii="Arial" w:hAnsi="Arial" w:cs="Arial"/>
          <w:sz w:val="18"/>
          <w:szCs w:val="18"/>
        </w:rPr>
        <w:t>LR 39</w:t>
      </w:r>
      <w:r>
        <w:rPr>
          <w:rFonts w:ascii="Arial" w:hAnsi="Arial" w:cs="Arial"/>
          <w:sz w:val="18"/>
          <w:szCs w:val="18"/>
        </w:rPr>
        <w:tab/>
        <w:t>Rep. Beavers of South Berwick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Create Economic Development Incentives for Manufacturing Development and Hiring in the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State</w:t>
      </w:r>
    </w:p>
    <w:p w:rsidR="00A25BEF" w:rsidRDefault="00A25BEF">
      <w:pPr>
        <w:spacing w:before="7" w:after="0" w:line="140" w:lineRule="exact"/>
        <w:rPr>
          <w:sz w:val="14"/>
          <w:szCs w:val="14"/>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319</w:t>
      </w:r>
      <w:r>
        <w:rPr>
          <w:rFonts w:ascii="Arial" w:hAnsi="Arial" w:cs="Arial"/>
          <w:sz w:val="18"/>
          <w:szCs w:val="18"/>
        </w:rPr>
        <w:tab/>
        <w:t>Rep. Plante of Berwick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Reduce the Tax Burden on Small Businesses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CREDITS</w:t>
      </w:r>
    </w:p>
    <w:p w:rsidR="00A25BEF" w:rsidRDefault="00A25BEF">
      <w:pPr>
        <w:spacing w:after="0" w:line="260" w:lineRule="exact"/>
        <w:rPr>
          <w:sz w:val="26"/>
          <w:szCs w:val="26"/>
        </w:rPr>
      </w:pPr>
    </w:p>
    <w:p w:rsidR="00A25BEF" w:rsidRDefault="00A25BEF">
      <w:pPr>
        <w:tabs>
          <w:tab w:val="left" w:pos="8900"/>
        </w:tabs>
        <w:spacing w:before="37" w:after="0" w:line="240" w:lineRule="auto"/>
        <w:ind w:left="820" w:right="-20"/>
        <w:rPr>
          <w:rFonts w:ascii="Arial" w:hAnsi="Arial" w:cs="Arial"/>
          <w:sz w:val="18"/>
          <w:szCs w:val="18"/>
        </w:rPr>
      </w:pPr>
      <w:r>
        <w:rPr>
          <w:rFonts w:ascii="Arial" w:hAnsi="Arial" w:cs="Arial"/>
          <w:sz w:val="18"/>
          <w:szCs w:val="18"/>
        </w:rPr>
        <w:t>LR 1416</w:t>
      </w:r>
      <w:r>
        <w:rPr>
          <w:rFonts w:ascii="Arial" w:hAnsi="Arial" w:cs="Arial"/>
          <w:sz w:val="18"/>
          <w:szCs w:val="18"/>
        </w:rPr>
        <w:tab/>
        <w:t>Rep. Welsh of Rockport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an Income Tax Credit for the Charitable Contribution of Open Space Land</w:t>
      </w:r>
    </w:p>
    <w:p w:rsidR="00A25BEF" w:rsidRDefault="00A25BEF">
      <w:pPr>
        <w:spacing w:after="0" w:line="170" w:lineRule="exact"/>
        <w:rPr>
          <w:sz w:val="17"/>
          <w:szCs w:val="17"/>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367</w:t>
      </w:r>
      <w:r>
        <w:rPr>
          <w:rFonts w:ascii="Arial" w:hAnsi="Arial" w:cs="Arial"/>
          <w:sz w:val="18"/>
          <w:szCs w:val="18"/>
        </w:rPr>
        <w:tab/>
        <w:t>Rep. Harvell of Farmington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Promote Filmmaking in the State</w:t>
      </w:r>
    </w:p>
    <w:p w:rsidR="00A25BEF" w:rsidRDefault="00A25BEF">
      <w:pPr>
        <w:spacing w:after="0" w:line="170" w:lineRule="exact"/>
        <w:rPr>
          <w:sz w:val="17"/>
          <w:szCs w:val="17"/>
        </w:rPr>
      </w:pPr>
    </w:p>
    <w:p w:rsidR="00A25BEF" w:rsidRDefault="00A25BEF">
      <w:pPr>
        <w:tabs>
          <w:tab w:val="left" w:pos="9020"/>
        </w:tabs>
        <w:spacing w:before="37" w:after="0" w:line="240" w:lineRule="auto"/>
        <w:ind w:left="820" w:right="-20"/>
        <w:rPr>
          <w:rFonts w:ascii="Arial" w:hAnsi="Arial" w:cs="Arial"/>
          <w:sz w:val="18"/>
          <w:szCs w:val="18"/>
        </w:rPr>
      </w:pPr>
      <w:r>
        <w:rPr>
          <w:rFonts w:ascii="Arial" w:hAnsi="Arial" w:cs="Arial"/>
          <w:sz w:val="18"/>
          <w:szCs w:val="18"/>
        </w:rPr>
        <w:t>LR 1377</w:t>
      </w:r>
      <w:r>
        <w:rPr>
          <w:rFonts w:ascii="Arial" w:hAnsi="Arial" w:cs="Arial"/>
          <w:sz w:val="18"/>
          <w:szCs w:val="18"/>
        </w:rPr>
        <w:tab/>
        <w:t>Sen. Valentino of York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Extend and Improve the Maine Seed Capital Tax Credit Program</w:t>
      </w:r>
    </w:p>
    <w:p w:rsidR="00A25BEF" w:rsidRDefault="00A25BEF">
      <w:pPr>
        <w:spacing w:after="0"/>
        <w:sectPr w:rsidR="00A25BEF">
          <w:headerReference w:type="default" r:id="rId92"/>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560"/>
        </w:tabs>
        <w:spacing w:after="0" w:line="240" w:lineRule="auto"/>
        <w:ind w:left="820" w:right="-20"/>
        <w:rPr>
          <w:rFonts w:ascii="Arial" w:hAnsi="Arial" w:cs="Arial"/>
          <w:sz w:val="18"/>
          <w:szCs w:val="18"/>
        </w:rPr>
      </w:pPr>
      <w:r>
        <w:rPr>
          <w:rFonts w:ascii="Arial" w:hAnsi="Arial" w:cs="Arial"/>
          <w:sz w:val="18"/>
          <w:szCs w:val="18"/>
        </w:rPr>
        <w:t>LR 1295</w:t>
      </w:r>
      <w:r>
        <w:rPr>
          <w:rFonts w:ascii="Arial" w:hAnsi="Arial" w:cs="Arial"/>
          <w:sz w:val="18"/>
          <w:szCs w:val="18"/>
        </w:rPr>
        <w:tab/>
        <w:t>Rep. McClellan of Raymond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Encourage Local Business Involvement in Local Schools</w:t>
      </w:r>
    </w:p>
    <w:p w:rsidR="00A25BEF" w:rsidRDefault="00A25BEF">
      <w:pPr>
        <w:spacing w:after="0" w:line="170" w:lineRule="exact"/>
        <w:rPr>
          <w:sz w:val="17"/>
          <w:szCs w:val="17"/>
        </w:rPr>
      </w:pPr>
    </w:p>
    <w:p w:rsidR="00A25BEF" w:rsidRDefault="00A25BEF">
      <w:pPr>
        <w:tabs>
          <w:tab w:val="left" w:pos="8820"/>
        </w:tabs>
        <w:spacing w:before="37" w:after="0" w:line="240" w:lineRule="auto"/>
        <w:ind w:left="820" w:right="-20"/>
        <w:rPr>
          <w:rFonts w:ascii="Arial" w:hAnsi="Arial" w:cs="Arial"/>
          <w:sz w:val="18"/>
          <w:szCs w:val="18"/>
        </w:rPr>
      </w:pPr>
      <w:r>
        <w:rPr>
          <w:rFonts w:ascii="Arial" w:hAnsi="Arial" w:cs="Arial"/>
          <w:sz w:val="18"/>
          <w:szCs w:val="18"/>
        </w:rPr>
        <w:t>LR 1287</w:t>
      </w:r>
      <w:r>
        <w:rPr>
          <w:rFonts w:ascii="Arial" w:hAnsi="Arial" w:cs="Arial"/>
          <w:sz w:val="18"/>
          <w:szCs w:val="18"/>
        </w:rPr>
        <w:tab/>
        <w:t>Rep. Stuckey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Support Maine Farms and Alleviate Hunger</w:t>
      </w:r>
    </w:p>
    <w:p w:rsidR="00A25BEF" w:rsidRDefault="00A25BEF">
      <w:pPr>
        <w:spacing w:after="0" w:line="170" w:lineRule="exact"/>
        <w:rPr>
          <w:sz w:val="17"/>
          <w:szCs w:val="17"/>
        </w:rPr>
      </w:pPr>
    </w:p>
    <w:p w:rsidR="00A25BEF" w:rsidRDefault="00A25BEF">
      <w:pPr>
        <w:tabs>
          <w:tab w:val="left" w:pos="8820"/>
        </w:tabs>
        <w:spacing w:before="37" w:after="0" w:line="240" w:lineRule="auto"/>
        <w:ind w:left="820" w:right="-20"/>
        <w:rPr>
          <w:rFonts w:ascii="Arial" w:hAnsi="Arial" w:cs="Arial"/>
          <w:sz w:val="18"/>
          <w:szCs w:val="18"/>
        </w:rPr>
      </w:pPr>
      <w:r>
        <w:rPr>
          <w:rFonts w:ascii="Arial" w:hAnsi="Arial" w:cs="Arial"/>
          <w:sz w:val="18"/>
          <w:szCs w:val="18"/>
        </w:rPr>
        <w:t>LR 1059</w:t>
      </w:r>
      <w:r>
        <w:rPr>
          <w:rFonts w:ascii="Arial" w:hAnsi="Arial" w:cs="Arial"/>
          <w:sz w:val="18"/>
          <w:szCs w:val="18"/>
        </w:rPr>
        <w:tab/>
        <w:t>Rep. Stuckey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the State Earned Income Credit</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1629</w:t>
      </w:r>
      <w:r>
        <w:rPr>
          <w:rFonts w:ascii="Arial" w:hAnsi="Arial" w:cs="Arial"/>
          <w:sz w:val="18"/>
          <w:szCs w:val="18"/>
        </w:rPr>
        <w:tab/>
        <w:t>Sen. Goodall of Sagadahoc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a Tax Credit to Small Businesses for Qualifying Internships</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1247</w:t>
      </w:r>
      <w:r>
        <w:rPr>
          <w:rFonts w:ascii="Arial" w:hAnsi="Arial" w:cs="Arial"/>
          <w:sz w:val="18"/>
          <w:szCs w:val="18"/>
        </w:rPr>
        <w:tab/>
        <w:t>Sen. Goodall of Sagadahoc</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Create an Income Tax Credit for Educational and Classroom Supplies Purchased by Public</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School Employees</w:t>
      </w:r>
    </w:p>
    <w:p w:rsidR="00A25BEF" w:rsidRDefault="00A25BEF">
      <w:pPr>
        <w:spacing w:before="7" w:after="0" w:line="140" w:lineRule="exact"/>
        <w:rPr>
          <w:sz w:val="14"/>
          <w:szCs w:val="14"/>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1853</w:t>
      </w:r>
      <w:r>
        <w:rPr>
          <w:rFonts w:ascii="Arial" w:hAnsi="Arial" w:cs="Arial"/>
          <w:sz w:val="18"/>
          <w:szCs w:val="18"/>
        </w:rPr>
        <w:tab/>
        <w:t>Rep. Stanley of Medway</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Clarify the Maine New Markets Capital Investment Program</w:t>
      </w:r>
    </w:p>
    <w:p w:rsidR="00A25BEF" w:rsidRDefault="00A25BEF">
      <w:pPr>
        <w:spacing w:after="0" w:line="170" w:lineRule="exact"/>
        <w:rPr>
          <w:sz w:val="17"/>
          <w:szCs w:val="17"/>
        </w:rPr>
      </w:pPr>
    </w:p>
    <w:p w:rsidR="00A25BEF" w:rsidRDefault="00A25BEF">
      <w:pPr>
        <w:tabs>
          <w:tab w:val="left" w:pos="8580"/>
        </w:tabs>
        <w:spacing w:before="37" w:after="0" w:line="240" w:lineRule="auto"/>
        <w:ind w:left="820" w:right="-20"/>
        <w:rPr>
          <w:rFonts w:ascii="Arial" w:hAnsi="Arial" w:cs="Arial"/>
          <w:sz w:val="18"/>
          <w:szCs w:val="18"/>
        </w:rPr>
      </w:pPr>
      <w:r>
        <w:rPr>
          <w:rFonts w:ascii="Arial" w:hAnsi="Arial" w:cs="Arial"/>
          <w:sz w:val="18"/>
          <w:szCs w:val="18"/>
        </w:rPr>
        <w:t>LR 1437</w:t>
      </w:r>
      <w:r>
        <w:rPr>
          <w:rFonts w:ascii="Arial" w:hAnsi="Arial" w:cs="Arial"/>
          <w:sz w:val="18"/>
          <w:szCs w:val="18"/>
        </w:rPr>
        <w:tab/>
        <w:t>Sen. Gratwick of Penobscot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Promote Plug-in Electric Vehicle Sales</w:t>
      </w:r>
    </w:p>
    <w:p w:rsidR="00A25BEF" w:rsidRDefault="00A25BEF">
      <w:pPr>
        <w:spacing w:after="0" w:line="170" w:lineRule="exact"/>
        <w:rPr>
          <w:sz w:val="17"/>
          <w:szCs w:val="17"/>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343</w:t>
      </w:r>
      <w:r>
        <w:rPr>
          <w:rFonts w:ascii="Arial" w:hAnsi="Arial" w:cs="Arial"/>
          <w:sz w:val="18"/>
          <w:szCs w:val="18"/>
        </w:rPr>
        <w:tab/>
        <w:t>Rep. Wilson of Augusta</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a Tax Credit to Employers That Hire Certain Veterans</w:t>
      </w:r>
    </w:p>
    <w:p w:rsidR="00A25BEF" w:rsidRDefault="00A25BEF">
      <w:pPr>
        <w:spacing w:after="0" w:line="170" w:lineRule="exact"/>
        <w:rPr>
          <w:sz w:val="17"/>
          <w:szCs w:val="17"/>
        </w:rPr>
      </w:pPr>
    </w:p>
    <w:p w:rsidR="00A25BEF" w:rsidRDefault="00A25BEF">
      <w:pPr>
        <w:tabs>
          <w:tab w:val="left" w:pos="8920"/>
        </w:tabs>
        <w:spacing w:before="37" w:after="0" w:line="203" w:lineRule="exact"/>
        <w:ind w:left="820" w:right="-20"/>
        <w:rPr>
          <w:rFonts w:ascii="Arial" w:hAnsi="Arial" w:cs="Arial"/>
          <w:sz w:val="18"/>
          <w:szCs w:val="18"/>
        </w:rPr>
      </w:pPr>
      <w:r>
        <w:rPr>
          <w:rFonts w:ascii="Arial" w:hAnsi="Arial" w:cs="Arial"/>
          <w:position w:val="-1"/>
          <w:sz w:val="18"/>
          <w:szCs w:val="18"/>
        </w:rPr>
        <w:t>LR 1767</w:t>
      </w:r>
      <w:r>
        <w:rPr>
          <w:rFonts w:ascii="Arial" w:hAnsi="Arial" w:cs="Arial"/>
          <w:position w:val="-1"/>
          <w:sz w:val="18"/>
          <w:szCs w:val="18"/>
        </w:rPr>
        <w:tab/>
        <w:t>Rep. Pouliot of Augusta</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Extend and Implement the Maine Seed Capital Tax Credit Program</w:t>
      </w:r>
    </w:p>
    <w:p w:rsidR="00A25BEF" w:rsidRDefault="00A25BEF">
      <w:pPr>
        <w:spacing w:after="0" w:line="170" w:lineRule="exact"/>
        <w:rPr>
          <w:sz w:val="17"/>
          <w:szCs w:val="17"/>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1541</w:t>
      </w:r>
      <w:r>
        <w:rPr>
          <w:rFonts w:ascii="Arial" w:hAnsi="Arial" w:cs="Arial"/>
          <w:sz w:val="18"/>
          <w:szCs w:val="18"/>
        </w:rPr>
        <w:tab/>
        <w:t>Rep. Grant of Gardiner</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Promote and Expand Awareness of the Educational Opportunity Tax Credit</w:t>
      </w:r>
    </w:p>
    <w:p w:rsidR="00A25BEF" w:rsidRDefault="00A25BEF">
      <w:pPr>
        <w:spacing w:after="0" w:line="170" w:lineRule="exact"/>
        <w:rPr>
          <w:sz w:val="17"/>
          <w:szCs w:val="17"/>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719</w:t>
      </w:r>
      <w:r>
        <w:rPr>
          <w:rFonts w:ascii="Arial" w:hAnsi="Arial" w:cs="Arial"/>
          <w:sz w:val="18"/>
          <w:szCs w:val="18"/>
        </w:rPr>
        <w:tab/>
        <w:t>Rep. Libby of Lewiston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Reduce the Skills Gap in Maine's Workforce</w:t>
      </w:r>
    </w:p>
    <w:p w:rsidR="00A25BEF" w:rsidRDefault="00A25BEF">
      <w:pPr>
        <w:spacing w:after="0" w:line="170" w:lineRule="exact"/>
        <w:rPr>
          <w:sz w:val="17"/>
          <w:szCs w:val="17"/>
        </w:rPr>
      </w:pPr>
    </w:p>
    <w:p w:rsidR="00A25BEF" w:rsidRDefault="00A25BEF">
      <w:pPr>
        <w:tabs>
          <w:tab w:val="left" w:pos="8260"/>
        </w:tabs>
        <w:spacing w:before="37" w:after="0" w:line="240" w:lineRule="auto"/>
        <w:ind w:left="820" w:right="-20"/>
        <w:rPr>
          <w:rFonts w:ascii="Arial" w:hAnsi="Arial" w:cs="Arial"/>
          <w:sz w:val="18"/>
          <w:szCs w:val="18"/>
        </w:rPr>
      </w:pPr>
      <w:r>
        <w:rPr>
          <w:rFonts w:ascii="Arial" w:hAnsi="Arial" w:cs="Arial"/>
          <w:sz w:val="18"/>
          <w:szCs w:val="18"/>
        </w:rPr>
        <w:t>LR 1750</w:t>
      </w:r>
      <w:r>
        <w:rPr>
          <w:rFonts w:ascii="Arial" w:hAnsi="Arial" w:cs="Arial"/>
          <w:sz w:val="18"/>
          <w:szCs w:val="18"/>
        </w:rPr>
        <w:tab/>
        <w:t>Rep. Hamann of South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Promote Tourism and Foster Economic Growth in the State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DEDUCTIONS</w:t>
      </w:r>
    </w:p>
    <w:p w:rsidR="00A25BEF" w:rsidRDefault="00A25BEF">
      <w:pPr>
        <w:spacing w:after="0" w:line="260" w:lineRule="exact"/>
        <w:rPr>
          <w:sz w:val="26"/>
          <w:szCs w:val="26"/>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609</w:t>
      </w:r>
      <w:r>
        <w:rPr>
          <w:rFonts w:ascii="Arial" w:hAnsi="Arial" w:cs="Arial"/>
          <w:sz w:val="18"/>
          <w:szCs w:val="18"/>
        </w:rPr>
        <w:tab/>
        <w:t>Sen. Mazurek of Knox</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Raise the Maximum 529 Plan Contribution Tax Deduction</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EXEMPTIONS</w:t>
      </w:r>
    </w:p>
    <w:p w:rsidR="00A25BEF" w:rsidRDefault="00A25BEF">
      <w:pPr>
        <w:spacing w:after="0" w:line="260" w:lineRule="exact"/>
        <w:rPr>
          <w:sz w:val="26"/>
          <w:szCs w:val="26"/>
        </w:rPr>
      </w:pPr>
    </w:p>
    <w:p w:rsidR="00A25BEF" w:rsidRDefault="00A25BEF">
      <w:pPr>
        <w:tabs>
          <w:tab w:val="left" w:pos="8800"/>
        </w:tabs>
        <w:spacing w:before="37" w:after="0" w:line="240" w:lineRule="auto"/>
        <w:ind w:left="820" w:right="-20"/>
        <w:rPr>
          <w:rFonts w:ascii="Arial" w:hAnsi="Arial" w:cs="Arial"/>
          <w:sz w:val="18"/>
          <w:szCs w:val="18"/>
        </w:rPr>
      </w:pPr>
      <w:r>
        <w:rPr>
          <w:rFonts w:ascii="Arial" w:hAnsi="Arial" w:cs="Arial"/>
          <w:sz w:val="18"/>
          <w:szCs w:val="18"/>
        </w:rPr>
        <w:t>LR 994</w:t>
      </w:r>
      <w:r>
        <w:rPr>
          <w:rFonts w:ascii="Arial" w:hAnsi="Arial" w:cs="Arial"/>
          <w:sz w:val="18"/>
          <w:szCs w:val="18"/>
        </w:rPr>
        <w:tab/>
        <w:t>Rep. Kinney of Limington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Make Collectible Currency and Gold and Silver Coins Tax-exempt</w:t>
      </w:r>
    </w:p>
    <w:p w:rsidR="00A25BEF" w:rsidRDefault="00A25BEF">
      <w:pPr>
        <w:spacing w:after="0"/>
        <w:sectPr w:rsidR="00A25BEF">
          <w:headerReference w:type="default" r:id="rId93"/>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7080"/>
        </w:tabs>
        <w:spacing w:after="0" w:line="240" w:lineRule="auto"/>
        <w:ind w:left="787" w:right="47"/>
        <w:jc w:val="center"/>
        <w:rPr>
          <w:rFonts w:ascii="Arial" w:hAnsi="Arial" w:cs="Arial"/>
          <w:sz w:val="18"/>
          <w:szCs w:val="18"/>
        </w:rPr>
      </w:pPr>
      <w:r>
        <w:rPr>
          <w:rFonts w:ascii="Arial" w:hAnsi="Arial" w:cs="Arial"/>
          <w:sz w:val="18"/>
          <w:szCs w:val="18"/>
        </w:rPr>
        <w:t>LR 988</w:t>
      </w:r>
      <w:r>
        <w:rPr>
          <w:rFonts w:ascii="Arial" w:hAnsi="Arial" w:cs="Arial"/>
          <w:sz w:val="18"/>
          <w:szCs w:val="18"/>
        </w:rPr>
        <w:tab/>
        <w:t>Rep. Bear of Houlton Band of Maliseet Indians</w:t>
      </w:r>
    </w:p>
    <w:p w:rsidR="00A25BEF" w:rsidRDefault="00A25BEF">
      <w:pPr>
        <w:spacing w:before="3" w:after="0" w:line="200" w:lineRule="exact"/>
        <w:rPr>
          <w:sz w:val="20"/>
          <w:szCs w:val="20"/>
        </w:rPr>
      </w:pPr>
    </w:p>
    <w:p w:rsidR="00A25BEF" w:rsidRDefault="00A25BEF">
      <w:pPr>
        <w:spacing w:after="0" w:line="203" w:lineRule="exact"/>
        <w:ind w:left="1756" w:right="87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Exempt Members of the Houlton Band of Maliseets from Income Tax and Property Tax</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PROVISIONS REVISED</w:t>
      </w:r>
    </w:p>
    <w:p w:rsidR="00A25BEF" w:rsidRDefault="00A25BEF">
      <w:pPr>
        <w:spacing w:after="0" w:line="260" w:lineRule="exact"/>
        <w:rPr>
          <w:sz w:val="26"/>
          <w:szCs w:val="26"/>
        </w:rPr>
      </w:pPr>
    </w:p>
    <w:p w:rsidR="00A25BEF" w:rsidRDefault="00A25BEF">
      <w:pPr>
        <w:tabs>
          <w:tab w:val="left" w:pos="8760"/>
        </w:tabs>
        <w:spacing w:before="37" w:after="0" w:line="240" w:lineRule="auto"/>
        <w:ind w:left="820" w:right="-20"/>
        <w:rPr>
          <w:rFonts w:ascii="Arial" w:hAnsi="Arial" w:cs="Arial"/>
          <w:sz w:val="18"/>
          <w:szCs w:val="18"/>
        </w:rPr>
      </w:pPr>
      <w:r>
        <w:rPr>
          <w:rFonts w:ascii="Arial" w:hAnsi="Arial" w:cs="Arial"/>
          <w:sz w:val="18"/>
          <w:szCs w:val="18"/>
        </w:rPr>
        <w:t>LR 913</w:t>
      </w:r>
      <w:r>
        <w:rPr>
          <w:rFonts w:ascii="Arial" w:hAnsi="Arial" w:cs="Arial"/>
          <w:sz w:val="18"/>
          <w:szCs w:val="18"/>
        </w:rPr>
        <w:tab/>
        <w:t>Rep. Duprey of Hampden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Modernize State Income Tax Refunds</w:t>
      </w:r>
    </w:p>
    <w:p w:rsidR="00A25BEF" w:rsidRDefault="00A25BEF">
      <w:pPr>
        <w:spacing w:after="0" w:line="170" w:lineRule="exact"/>
        <w:rPr>
          <w:sz w:val="17"/>
          <w:szCs w:val="17"/>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653</w:t>
      </w:r>
      <w:r>
        <w:rPr>
          <w:rFonts w:ascii="Arial" w:hAnsi="Arial" w:cs="Arial"/>
          <w:sz w:val="18"/>
          <w:szCs w:val="18"/>
        </w:rPr>
        <w:tab/>
        <w:t>Rep. Malaby of Hancock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Reduce the Income Tax on Capital Gains</w:t>
      </w:r>
    </w:p>
    <w:p w:rsidR="00A25BEF" w:rsidRDefault="00A25BEF">
      <w:pPr>
        <w:spacing w:after="0" w:line="170" w:lineRule="exact"/>
        <w:rPr>
          <w:sz w:val="17"/>
          <w:szCs w:val="17"/>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873</w:t>
      </w:r>
      <w:r>
        <w:rPr>
          <w:rFonts w:ascii="Arial" w:hAnsi="Arial" w:cs="Arial"/>
          <w:sz w:val="18"/>
          <w:szCs w:val="18"/>
        </w:rPr>
        <w:tab/>
        <w:t>Rep. Hayes of Buckfield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Tax Political Action Committee Contributions and Expenditures</w:t>
      </w:r>
    </w:p>
    <w:p w:rsidR="00A25BEF" w:rsidRDefault="00A25BEF">
      <w:pPr>
        <w:spacing w:after="0" w:line="170" w:lineRule="exact"/>
        <w:rPr>
          <w:sz w:val="17"/>
          <w:szCs w:val="17"/>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212</w:t>
      </w:r>
      <w:r>
        <w:rPr>
          <w:rFonts w:ascii="Arial" w:hAnsi="Arial" w:cs="Arial"/>
          <w:sz w:val="18"/>
          <w:szCs w:val="18"/>
        </w:rPr>
        <w:tab/>
        <w:t>Rep. Hayes of Buckfield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Make the Income Tax More Equitable for All Citizens of the State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RATE</w:t>
      </w:r>
    </w:p>
    <w:p w:rsidR="00A25BEF" w:rsidRDefault="00A25BEF">
      <w:pPr>
        <w:spacing w:after="0" w:line="260" w:lineRule="exact"/>
        <w:rPr>
          <w:sz w:val="26"/>
          <w:szCs w:val="26"/>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1943</w:t>
      </w:r>
      <w:r>
        <w:rPr>
          <w:rFonts w:ascii="Arial" w:hAnsi="Arial" w:cs="Arial"/>
          <w:sz w:val="18"/>
          <w:szCs w:val="18"/>
        </w:rPr>
        <w:tab/>
        <w:t>Rep. Chipman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Tax Fairness</w:t>
      </w:r>
    </w:p>
    <w:p w:rsidR="00A25BEF" w:rsidRDefault="00A25BEF">
      <w:pPr>
        <w:spacing w:after="0" w:line="170" w:lineRule="exact"/>
        <w:rPr>
          <w:sz w:val="17"/>
          <w:szCs w:val="17"/>
        </w:rPr>
      </w:pPr>
    </w:p>
    <w:p w:rsidR="00A25BEF" w:rsidRDefault="00A25BEF">
      <w:pPr>
        <w:tabs>
          <w:tab w:val="left" w:pos="8820"/>
        </w:tabs>
        <w:spacing w:before="37" w:after="0" w:line="240" w:lineRule="auto"/>
        <w:ind w:left="820" w:right="-20"/>
        <w:rPr>
          <w:rFonts w:ascii="Arial" w:hAnsi="Arial" w:cs="Arial"/>
          <w:sz w:val="18"/>
          <w:szCs w:val="18"/>
        </w:rPr>
      </w:pPr>
      <w:r>
        <w:rPr>
          <w:rFonts w:ascii="Arial" w:hAnsi="Arial" w:cs="Arial"/>
          <w:sz w:val="18"/>
          <w:szCs w:val="18"/>
        </w:rPr>
        <w:t>LR 1058</w:t>
      </w:r>
      <w:r>
        <w:rPr>
          <w:rFonts w:ascii="Arial" w:hAnsi="Arial" w:cs="Arial"/>
          <w:sz w:val="18"/>
          <w:szCs w:val="18"/>
        </w:rPr>
        <w:tab/>
        <w:t>Rep. Stuckey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Income Tax Relief</w:t>
      </w:r>
    </w:p>
    <w:p w:rsidR="00A25BEF" w:rsidRDefault="00A25BEF">
      <w:pPr>
        <w:spacing w:after="0" w:line="170" w:lineRule="exact"/>
        <w:rPr>
          <w:sz w:val="17"/>
          <w:szCs w:val="17"/>
        </w:rPr>
      </w:pPr>
    </w:p>
    <w:p w:rsidR="00A25BEF" w:rsidRDefault="00A25BEF">
      <w:pPr>
        <w:tabs>
          <w:tab w:val="left" w:pos="8460"/>
        </w:tabs>
        <w:spacing w:before="37" w:after="0" w:line="203" w:lineRule="exact"/>
        <w:ind w:left="820" w:right="-20"/>
        <w:rPr>
          <w:rFonts w:ascii="Arial" w:hAnsi="Arial" w:cs="Arial"/>
          <w:sz w:val="18"/>
          <w:szCs w:val="18"/>
        </w:rPr>
      </w:pPr>
      <w:r>
        <w:rPr>
          <w:rFonts w:ascii="Arial" w:hAnsi="Arial" w:cs="Arial"/>
          <w:position w:val="-1"/>
          <w:sz w:val="18"/>
          <w:szCs w:val="18"/>
        </w:rPr>
        <w:t>LR 405</w:t>
      </w:r>
      <w:r>
        <w:rPr>
          <w:rFonts w:ascii="Arial" w:hAnsi="Arial" w:cs="Arial"/>
          <w:position w:val="-1"/>
          <w:sz w:val="18"/>
          <w:szCs w:val="18"/>
        </w:rPr>
        <w:tab/>
        <w:t>Rep. MacDonald of Boothbay</w:t>
      </w:r>
    </w:p>
    <w:p w:rsidR="00A25BEF" w:rsidRDefault="00A25BEF">
      <w:pPr>
        <w:spacing w:after="0" w:line="170" w:lineRule="exact"/>
        <w:rPr>
          <w:sz w:val="17"/>
          <w:szCs w:val="17"/>
        </w:rPr>
      </w:pPr>
    </w:p>
    <w:p w:rsidR="00A25BEF" w:rsidRDefault="00A25BEF">
      <w:pPr>
        <w:spacing w:before="37"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Provide Funding for Education by Restoring the 8.5 Percent Income Tax Rate for High-income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Taxpayers</w:t>
      </w:r>
    </w:p>
    <w:p w:rsidR="00A25BEF" w:rsidRDefault="00A25BEF">
      <w:pPr>
        <w:spacing w:before="7" w:after="0" w:line="140" w:lineRule="exact"/>
        <w:rPr>
          <w:sz w:val="14"/>
          <w:szCs w:val="14"/>
        </w:rPr>
      </w:pPr>
    </w:p>
    <w:p w:rsidR="00A25BEF" w:rsidRDefault="00A25BEF">
      <w:pPr>
        <w:tabs>
          <w:tab w:val="left" w:pos="8960"/>
        </w:tabs>
        <w:spacing w:before="37" w:after="0" w:line="240" w:lineRule="auto"/>
        <w:ind w:left="787" w:right="47"/>
        <w:jc w:val="center"/>
        <w:rPr>
          <w:rFonts w:ascii="Arial" w:hAnsi="Arial" w:cs="Arial"/>
          <w:sz w:val="18"/>
          <w:szCs w:val="18"/>
        </w:rPr>
      </w:pPr>
      <w:r>
        <w:rPr>
          <w:rFonts w:ascii="Arial" w:hAnsi="Arial" w:cs="Arial"/>
          <w:sz w:val="18"/>
          <w:szCs w:val="18"/>
        </w:rPr>
        <w:t>LR 1865</w:t>
      </w:r>
      <w:r>
        <w:rPr>
          <w:rFonts w:ascii="Arial" w:hAnsi="Arial" w:cs="Arial"/>
          <w:sz w:val="18"/>
          <w:szCs w:val="18"/>
        </w:rPr>
        <w:tab/>
        <w:t>Rep. Chenette of Saco</w:t>
      </w:r>
    </w:p>
    <w:p w:rsidR="00A25BEF" w:rsidRDefault="00A25BEF">
      <w:pPr>
        <w:spacing w:before="3" w:after="0" w:line="200" w:lineRule="exact"/>
        <w:rPr>
          <w:sz w:val="20"/>
          <w:szCs w:val="20"/>
        </w:rPr>
      </w:pPr>
    </w:p>
    <w:p w:rsidR="00A25BEF" w:rsidRDefault="00A25BEF">
      <w:pPr>
        <w:spacing w:after="0" w:line="203" w:lineRule="exact"/>
        <w:ind w:left="1756" w:right="85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Roll Back the 2011 Tax Cuts for Those Making More than $250,000 of Taxable Income</w:t>
      </w:r>
    </w:p>
    <w:p w:rsidR="00A25BEF" w:rsidRDefault="00A25BEF">
      <w:pPr>
        <w:spacing w:before="10" w:after="0" w:line="200" w:lineRule="exact"/>
        <w:rPr>
          <w:sz w:val="20"/>
          <w:szCs w:val="20"/>
        </w:rPr>
      </w:pPr>
    </w:p>
    <w:p w:rsidR="00A25BEF" w:rsidRDefault="00A25BEF">
      <w:pPr>
        <w:spacing w:before="37" w:after="0" w:line="240" w:lineRule="auto"/>
        <w:ind w:left="427" w:right="8196"/>
        <w:jc w:val="center"/>
        <w:rPr>
          <w:rFonts w:ascii="Arial" w:hAnsi="Arial" w:cs="Arial"/>
          <w:sz w:val="18"/>
          <w:szCs w:val="18"/>
        </w:rPr>
      </w:pPr>
      <w:r>
        <w:rPr>
          <w:rFonts w:ascii="Arial" w:hAnsi="Arial" w:cs="Arial"/>
          <w:b/>
          <w:bCs/>
          <w:sz w:val="18"/>
          <w:szCs w:val="18"/>
        </w:rPr>
        <w:t>MISCELLANEOUS TAXES</w:t>
      </w:r>
    </w:p>
    <w:p w:rsidR="00A25BEF" w:rsidRDefault="00A25BEF">
      <w:pPr>
        <w:spacing w:before="3" w:after="0" w:line="150" w:lineRule="exact"/>
        <w:rPr>
          <w:sz w:val="15"/>
          <w:szCs w:val="15"/>
        </w:rPr>
      </w:pPr>
    </w:p>
    <w:p w:rsidR="00A25BEF" w:rsidRDefault="00A25BEF">
      <w:pPr>
        <w:spacing w:after="0" w:line="203" w:lineRule="exact"/>
        <w:ind w:left="787" w:right="8596"/>
        <w:jc w:val="center"/>
        <w:rPr>
          <w:rFonts w:ascii="Arial" w:hAnsi="Arial" w:cs="Arial"/>
          <w:sz w:val="18"/>
          <w:szCs w:val="18"/>
        </w:rPr>
      </w:pPr>
      <w:r>
        <w:rPr>
          <w:rFonts w:ascii="Arial" w:hAnsi="Arial" w:cs="Arial"/>
          <w:b/>
          <w:bCs/>
          <w:position w:val="-1"/>
          <w:sz w:val="18"/>
          <w:szCs w:val="18"/>
        </w:rPr>
        <w:t>CIGARETTE TAX</w:t>
      </w:r>
    </w:p>
    <w:p w:rsidR="00A25BEF" w:rsidRDefault="00A25BEF">
      <w:pPr>
        <w:spacing w:before="20" w:after="0" w:line="240" w:lineRule="exact"/>
        <w:rPr>
          <w:sz w:val="24"/>
          <w:szCs w:val="24"/>
        </w:rPr>
      </w:pPr>
    </w:p>
    <w:p w:rsidR="00A25BEF" w:rsidRDefault="00A25BEF">
      <w:pPr>
        <w:tabs>
          <w:tab w:val="left" w:pos="8780"/>
        </w:tabs>
        <w:spacing w:before="37" w:after="0" w:line="240" w:lineRule="auto"/>
        <w:ind w:left="820" w:right="-20"/>
        <w:rPr>
          <w:rFonts w:ascii="Arial" w:hAnsi="Arial" w:cs="Arial"/>
          <w:sz w:val="18"/>
          <w:szCs w:val="18"/>
        </w:rPr>
      </w:pPr>
      <w:r>
        <w:rPr>
          <w:rFonts w:ascii="Arial" w:hAnsi="Arial" w:cs="Arial"/>
          <w:sz w:val="18"/>
          <w:szCs w:val="18"/>
        </w:rPr>
        <w:t>LR 1816</w:t>
      </w:r>
      <w:r>
        <w:rPr>
          <w:rFonts w:ascii="Arial" w:hAnsi="Arial" w:cs="Arial"/>
          <w:sz w:val="18"/>
          <w:szCs w:val="18"/>
        </w:rPr>
        <w:tab/>
        <w:t>Rep. Fredette of Newport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Maine's Businesses Tax Relief for Destroyed or Stolen Products</w:t>
      </w:r>
    </w:p>
    <w:p w:rsidR="00A25BEF" w:rsidRDefault="00A25BEF">
      <w:pPr>
        <w:spacing w:after="0" w:line="170" w:lineRule="exact"/>
        <w:rPr>
          <w:sz w:val="17"/>
          <w:szCs w:val="17"/>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1727</w:t>
      </w:r>
      <w:r>
        <w:rPr>
          <w:rFonts w:ascii="Arial" w:hAnsi="Arial" w:cs="Arial"/>
          <w:sz w:val="18"/>
          <w:szCs w:val="18"/>
        </w:rPr>
        <w:tab/>
        <w:t>Rep. Farnsworth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Reduce Youth Smoking and Improve Public Health through the Fund for a Healthy Maine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EXCISE TAX</w:t>
      </w:r>
    </w:p>
    <w:p w:rsidR="00A25BEF" w:rsidRDefault="00A25BEF">
      <w:pPr>
        <w:spacing w:after="0" w:line="260" w:lineRule="exact"/>
        <w:rPr>
          <w:sz w:val="26"/>
          <w:szCs w:val="26"/>
        </w:rPr>
      </w:pPr>
    </w:p>
    <w:p w:rsidR="00A25BEF" w:rsidRDefault="00A25BEF">
      <w:pPr>
        <w:tabs>
          <w:tab w:val="left" w:pos="9080"/>
        </w:tabs>
        <w:spacing w:before="37" w:after="0" w:line="240" w:lineRule="auto"/>
        <w:ind w:left="820" w:right="-20"/>
        <w:rPr>
          <w:rFonts w:ascii="Arial" w:hAnsi="Arial" w:cs="Arial"/>
          <w:sz w:val="18"/>
          <w:szCs w:val="18"/>
        </w:rPr>
      </w:pPr>
      <w:r>
        <w:rPr>
          <w:rFonts w:ascii="Arial" w:hAnsi="Arial" w:cs="Arial"/>
          <w:sz w:val="18"/>
          <w:szCs w:val="18"/>
        </w:rPr>
        <w:t>LR 1432</w:t>
      </w:r>
      <w:r>
        <w:rPr>
          <w:rFonts w:ascii="Arial" w:hAnsi="Arial" w:cs="Arial"/>
          <w:sz w:val="18"/>
          <w:szCs w:val="18"/>
        </w:rPr>
        <w:tab/>
        <w:t>Rep. Cray of Palmyra</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Acknowledge the Longer Life Span of Motor Vehicles by Lowering the Rate of Excise Tax on</w:t>
      </w:r>
    </w:p>
    <w:p w:rsidR="00A25BEF" w:rsidRDefault="00A25BEF">
      <w:pPr>
        <w:spacing w:after="0" w:line="240" w:lineRule="auto"/>
        <w:ind w:left="2260" w:right="-20"/>
        <w:rPr>
          <w:rFonts w:ascii="Arial" w:hAnsi="Arial" w:cs="Arial"/>
          <w:sz w:val="18"/>
          <w:szCs w:val="18"/>
        </w:rPr>
      </w:pPr>
      <w:r>
        <w:rPr>
          <w:rFonts w:ascii="Arial" w:hAnsi="Arial" w:cs="Arial"/>
          <w:sz w:val="18"/>
          <w:szCs w:val="18"/>
        </w:rPr>
        <w:t>Older Vehicles</w:t>
      </w:r>
    </w:p>
    <w:p w:rsidR="00A25BEF" w:rsidRDefault="00A25BEF">
      <w:pPr>
        <w:spacing w:after="0"/>
        <w:sectPr w:rsidR="00A25BEF">
          <w:headerReference w:type="default" r:id="rId94"/>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9040"/>
        </w:tabs>
        <w:spacing w:after="0" w:line="240" w:lineRule="auto"/>
        <w:ind w:left="820" w:right="-20"/>
        <w:rPr>
          <w:rFonts w:ascii="Arial" w:hAnsi="Arial" w:cs="Arial"/>
          <w:sz w:val="18"/>
          <w:szCs w:val="18"/>
        </w:rPr>
      </w:pPr>
      <w:r>
        <w:rPr>
          <w:rFonts w:ascii="Arial" w:hAnsi="Arial" w:cs="Arial"/>
          <w:sz w:val="18"/>
          <w:szCs w:val="18"/>
        </w:rPr>
        <w:t>LR 810</w:t>
      </w:r>
      <w:r>
        <w:rPr>
          <w:rFonts w:ascii="Arial" w:hAnsi="Arial" w:cs="Arial"/>
          <w:sz w:val="18"/>
          <w:szCs w:val="18"/>
        </w:rPr>
        <w:tab/>
        <w:t>Sen. Patrick of Oxford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Base the Motor Vehicle Excise Tax on the Purchase Price of the Motor Vehicle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LODGING AND MEALS TAX</w:t>
      </w:r>
    </w:p>
    <w:p w:rsidR="00A25BEF" w:rsidRDefault="00A25BEF">
      <w:pPr>
        <w:spacing w:after="0" w:line="260" w:lineRule="exact"/>
        <w:rPr>
          <w:sz w:val="26"/>
          <w:szCs w:val="26"/>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1896</w:t>
      </w:r>
      <w:r>
        <w:rPr>
          <w:rFonts w:ascii="Arial" w:hAnsi="Arial" w:cs="Arial"/>
          <w:sz w:val="18"/>
          <w:szCs w:val="18"/>
        </w:rPr>
        <w:tab/>
        <w:t>Rep. Chipman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Promote Tourism and Economic Development</w:t>
      </w:r>
    </w:p>
    <w:p w:rsidR="00A25BEF" w:rsidRDefault="00A25BEF">
      <w:pPr>
        <w:spacing w:after="0" w:line="170" w:lineRule="exact"/>
        <w:rPr>
          <w:sz w:val="17"/>
          <w:szCs w:val="17"/>
        </w:rPr>
      </w:pPr>
    </w:p>
    <w:p w:rsidR="00A25BEF" w:rsidRDefault="00A25BEF">
      <w:pPr>
        <w:tabs>
          <w:tab w:val="left" w:pos="8700"/>
        </w:tabs>
        <w:spacing w:before="37" w:after="0" w:line="240" w:lineRule="auto"/>
        <w:ind w:left="820" w:right="-20"/>
        <w:rPr>
          <w:rFonts w:ascii="Arial" w:hAnsi="Arial" w:cs="Arial"/>
          <w:sz w:val="18"/>
          <w:szCs w:val="18"/>
        </w:rPr>
      </w:pPr>
      <w:r>
        <w:rPr>
          <w:rFonts w:ascii="Arial" w:hAnsi="Arial" w:cs="Arial"/>
          <w:sz w:val="18"/>
          <w:szCs w:val="18"/>
        </w:rPr>
        <w:t>LR 884</w:t>
      </w:r>
      <w:r>
        <w:rPr>
          <w:rFonts w:ascii="Arial" w:hAnsi="Arial" w:cs="Arial"/>
          <w:sz w:val="18"/>
          <w:szCs w:val="18"/>
        </w:rPr>
        <w:tab/>
        <w:t>Rep. Hickman of Winthrop</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the State Tax Imposed on Lodging</w:t>
      </w:r>
    </w:p>
    <w:p w:rsidR="00A25BEF" w:rsidRDefault="00A25BEF">
      <w:pPr>
        <w:spacing w:after="0" w:line="170" w:lineRule="exact"/>
        <w:rPr>
          <w:sz w:val="17"/>
          <w:szCs w:val="17"/>
        </w:rPr>
      </w:pPr>
    </w:p>
    <w:p w:rsidR="00A25BEF" w:rsidRDefault="00A25BEF">
      <w:pPr>
        <w:tabs>
          <w:tab w:val="left" w:pos="8760"/>
        </w:tabs>
        <w:spacing w:before="37" w:after="0" w:line="240" w:lineRule="auto"/>
        <w:ind w:left="820" w:right="-20"/>
        <w:rPr>
          <w:rFonts w:ascii="Arial" w:hAnsi="Arial" w:cs="Arial"/>
          <w:sz w:val="18"/>
          <w:szCs w:val="18"/>
        </w:rPr>
      </w:pPr>
      <w:r>
        <w:rPr>
          <w:rFonts w:ascii="Arial" w:hAnsi="Arial" w:cs="Arial"/>
          <w:sz w:val="18"/>
          <w:szCs w:val="18"/>
        </w:rPr>
        <w:t>LR 1261</w:t>
      </w:r>
      <w:r>
        <w:rPr>
          <w:rFonts w:ascii="Arial" w:hAnsi="Arial" w:cs="Arial"/>
          <w:sz w:val="18"/>
          <w:szCs w:val="18"/>
        </w:rPr>
        <w:tab/>
        <w:t>Rep. Cooper of Yarmouth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Dedicated Funding for the Land for Maine's Future Fund</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MINING EXCISE TAX</w:t>
      </w:r>
    </w:p>
    <w:p w:rsidR="00A25BEF" w:rsidRDefault="00A25BEF">
      <w:pPr>
        <w:spacing w:after="0" w:line="260" w:lineRule="exact"/>
        <w:rPr>
          <w:sz w:val="26"/>
          <w:szCs w:val="26"/>
        </w:rPr>
      </w:pPr>
    </w:p>
    <w:p w:rsidR="00A25BEF" w:rsidRDefault="00A25BEF">
      <w:pPr>
        <w:tabs>
          <w:tab w:val="left" w:pos="8680"/>
        </w:tabs>
        <w:spacing w:before="37" w:after="0" w:line="240" w:lineRule="auto"/>
        <w:ind w:left="820" w:right="-20"/>
        <w:rPr>
          <w:rFonts w:ascii="Arial" w:hAnsi="Arial" w:cs="Arial"/>
          <w:sz w:val="18"/>
          <w:szCs w:val="18"/>
        </w:rPr>
      </w:pPr>
      <w:r>
        <w:rPr>
          <w:rFonts w:ascii="Arial" w:hAnsi="Arial" w:cs="Arial"/>
          <w:sz w:val="18"/>
          <w:szCs w:val="18"/>
        </w:rPr>
        <w:t>LR 1288</w:t>
      </w:r>
      <w:r>
        <w:rPr>
          <w:rFonts w:ascii="Arial" w:hAnsi="Arial" w:cs="Arial"/>
          <w:sz w:val="18"/>
          <w:szCs w:val="18"/>
        </w:rPr>
        <w:tab/>
        <w:t>Rep. Kruger of Thomaston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Local Communities When a Drilling or Mining Project Is Abandoned or Terminated</w:t>
      </w:r>
    </w:p>
    <w:p w:rsidR="00A25BEF" w:rsidRDefault="00A25BEF">
      <w:pPr>
        <w:spacing w:after="0" w:line="170" w:lineRule="exact"/>
        <w:rPr>
          <w:sz w:val="17"/>
          <w:szCs w:val="17"/>
        </w:rPr>
      </w:pPr>
    </w:p>
    <w:p w:rsidR="00A25BEF" w:rsidRDefault="00A25BEF">
      <w:pPr>
        <w:tabs>
          <w:tab w:val="left" w:pos="8480"/>
        </w:tabs>
        <w:spacing w:before="37" w:after="0" w:line="240" w:lineRule="auto"/>
        <w:ind w:left="820" w:right="-20"/>
        <w:rPr>
          <w:rFonts w:ascii="Arial" w:hAnsi="Arial" w:cs="Arial"/>
          <w:sz w:val="18"/>
          <w:szCs w:val="18"/>
        </w:rPr>
      </w:pPr>
      <w:r>
        <w:rPr>
          <w:rFonts w:ascii="Arial" w:hAnsi="Arial" w:cs="Arial"/>
          <w:sz w:val="18"/>
          <w:szCs w:val="18"/>
        </w:rPr>
        <w:t>LR 1680</w:t>
      </w:r>
      <w:r>
        <w:rPr>
          <w:rFonts w:ascii="Arial" w:hAnsi="Arial" w:cs="Arial"/>
          <w:sz w:val="18"/>
          <w:szCs w:val="18"/>
        </w:rPr>
        <w:tab/>
        <w:t>Rep. Chapman of Brooksville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Modify the Mining Excise Tax</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MOTOR FUEL TAX</w:t>
      </w:r>
    </w:p>
    <w:p w:rsidR="00A25BEF" w:rsidRDefault="00A25BEF">
      <w:pPr>
        <w:spacing w:after="0" w:line="260" w:lineRule="exact"/>
        <w:rPr>
          <w:sz w:val="26"/>
          <w:szCs w:val="26"/>
        </w:rPr>
      </w:pPr>
    </w:p>
    <w:p w:rsidR="00A25BEF" w:rsidRDefault="00A25BEF">
      <w:pPr>
        <w:tabs>
          <w:tab w:val="left" w:pos="8620"/>
        </w:tabs>
        <w:spacing w:before="37" w:after="0" w:line="203" w:lineRule="exact"/>
        <w:ind w:left="820" w:right="-20"/>
        <w:rPr>
          <w:rFonts w:ascii="Arial" w:hAnsi="Arial" w:cs="Arial"/>
          <w:sz w:val="18"/>
          <w:szCs w:val="18"/>
        </w:rPr>
      </w:pPr>
      <w:r>
        <w:rPr>
          <w:rFonts w:ascii="Arial" w:hAnsi="Arial" w:cs="Arial"/>
          <w:position w:val="-1"/>
          <w:sz w:val="18"/>
          <w:szCs w:val="18"/>
        </w:rPr>
        <w:t>LR 1693</w:t>
      </w:r>
      <w:r>
        <w:rPr>
          <w:rFonts w:ascii="Arial" w:hAnsi="Arial" w:cs="Arial"/>
          <w:position w:val="-1"/>
          <w:sz w:val="18"/>
          <w:szCs w:val="18"/>
        </w:rPr>
        <w:tab/>
        <w:t>Rep. Peoples of Westbrook</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Adjust the Fuel Tax To Improve Sustainability</w:t>
      </w:r>
    </w:p>
    <w:p w:rsidR="00A25BEF" w:rsidRDefault="00A25BEF">
      <w:pPr>
        <w:spacing w:after="0" w:line="170" w:lineRule="exact"/>
        <w:rPr>
          <w:sz w:val="17"/>
          <w:szCs w:val="17"/>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369</w:t>
      </w:r>
      <w:r>
        <w:rPr>
          <w:rFonts w:ascii="Arial" w:hAnsi="Arial" w:cs="Arial"/>
          <w:sz w:val="18"/>
          <w:szCs w:val="18"/>
        </w:rPr>
        <w:tab/>
        <w:t>Rep. Harvell of Farmington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Equalize the Premiums Imposed on the Sale of Motor Vehicle Oil</w:t>
      </w:r>
    </w:p>
    <w:p w:rsidR="00A25BEF" w:rsidRDefault="00A25BEF">
      <w:pPr>
        <w:spacing w:after="0" w:line="170" w:lineRule="exact"/>
        <w:rPr>
          <w:sz w:val="17"/>
          <w:szCs w:val="17"/>
        </w:rPr>
      </w:pPr>
    </w:p>
    <w:p w:rsidR="00A25BEF" w:rsidRDefault="00A25BEF">
      <w:pPr>
        <w:tabs>
          <w:tab w:val="left" w:pos="8640"/>
        </w:tabs>
        <w:spacing w:before="37" w:after="0" w:line="240" w:lineRule="auto"/>
        <w:ind w:left="820" w:right="-20"/>
        <w:rPr>
          <w:rFonts w:ascii="Arial" w:hAnsi="Arial" w:cs="Arial"/>
          <w:sz w:val="18"/>
          <w:szCs w:val="18"/>
        </w:rPr>
      </w:pPr>
      <w:r>
        <w:rPr>
          <w:rFonts w:ascii="Arial" w:hAnsi="Arial" w:cs="Arial"/>
          <w:sz w:val="18"/>
          <w:szCs w:val="18"/>
        </w:rPr>
        <w:t>LR 667</w:t>
      </w:r>
      <w:r>
        <w:rPr>
          <w:rFonts w:ascii="Arial" w:hAnsi="Arial" w:cs="Arial"/>
          <w:sz w:val="18"/>
          <w:szCs w:val="18"/>
        </w:rPr>
        <w:tab/>
        <w:t>Rep. Johnson of Greenville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Exempt Fuel Used in Small Commercial Aircraft from Fuel Sales Tax</w:t>
      </w:r>
    </w:p>
    <w:p w:rsidR="00A25BEF" w:rsidRDefault="00A25BEF">
      <w:pPr>
        <w:spacing w:after="0" w:line="170" w:lineRule="exact"/>
        <w:rPr>
          <w:sz w:val="17"/>
          <w:szCs w:val="17"/>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414</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Change the Taxes on Fuel Purchased for Use Other Than on the Highways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POTATO TAX</w:t>
      </w:r>
    </w:p>
    <w:p w:rsidR="00A25BEF" w:rsidRDefault="00A25BEF">
      <w:pPr>
        <w:spacing w:after="0" w:line="260" w:lineRule="exact"/>
        <w:rPr>
          <w:sz w:val="26"/>
          <w:szCs w:val="26"/>
        </w:rPr>
      </w:pPr>
    </w:p>
    <w:p w:rsidR="00A25BEF" w:rsidRDefault="00A25BEF">
      <w:pPr>
        <w:tabs>
          <w:tab w:val="left" w:pos="8520"/>
        </w:tabs>
        <w:spacing w:before="37" w:after="0" w:line="240" w:lineRule="auto"/>
        <w:ind w:left="820" w:right="-20"/>
        <w:rPr>
          <w:rFonts w:ascii="Arial" w:hAnsi="Arial" w:cs="Arial"/>
          <w:sz w:val="18"/>
          <w:szCs w:val="18"/>
        </w:rPr>
      </w:pPr>
      <w:r>
        <w:rPr>
          <w:rFonts w:ascii="Arial" w:hAnsi="Arial" w:cs="Arial"/>
          <w:sz w:val="18"/>
          <w:szCs w:val="18"/>
        </w:rPr>
        <w:t>LR 582</w:t>
      </w:r>
      <w:r>
        <w:rPr>
          <w:rFonts w:ascii="Arial" w:hAnsi="Arial" w:cs="Arial"/>
          <w:sz w:val="18"/>
          <w:szCs w:val="18"/>
        </w:rPr>
        <w:tab/>
        <w:t>Rep. Saucier of Presque Isle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the Maine Potato Board To Have Access to Information Regarding the Potato Tax</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TOBACCO PRODUCTS TAX</w:t>
      </w:r>
    </w:p>
    <w:p w:rsidR="00A25BEF" w:rsidRDefault="00A25BEF">
      <w:pPr>
        <w:spacing w:after="0" w:line="260" w:lineRule="exact"/>
        <w:rPr>
          <w:sz w:val="26"/>
          <w:szCs w:val="26"/>
        </w:rPr>
      </w:pPr>
    </w:p>
    <w:p w:rsidR="00A25BEF" w:rsidRDefault="00A25BEF">
      <w:pPr>
        <w:tabs>
          <w:tab w:val="left" w:pos="8700"/>
        </w:tabs>
        <w:spacing w:before="37" w:after="0" w:line="240" w:lineRule="auto"/>
        <w:ind w:left="820" w:right="-20"/>
        <w:rPr>
          <w:rFonts w:ascii="Arial" w:hAnsi="Arial" w:cs="Arial"/>
          <w:sz w:val="18"/>
          <w:szCs w:val="18"/>
        </w:rPr>
      </w:pPr>
      <w:r>
        <w:rPr>
          <w:rFonts w:ascii="Arial" w:hAnsi="Arial" w:cs="Arial"/>
          <w:sz w:val="18"/>
          <w:szCs w:val="18"/>
        </w:rPr>
        <w:t>LR 735</w:t>
      </w:r>
      <w:r>
        <w:rPr>
          <w:rFonts w:ascii="Arial" w:hAnsi="Arial" w:cs="Arial"/>
          <w:sz w:val="18"/>
          <w:szCs w:val="18"/>
        </w:rPr>
        <w:tab/>
        <w:t>Rep. Rochelo of Biddeford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Prevent Youth Tobacco Use</w:t>
      </w:r>
    </w:p>
    <w:p w:rsidR="00A25BEF" w:rsidRDefault="00A25BEF">
      <w:pPr>
        <w:spacing w:after="0"/>
        <w:sectPr w:rsidR="00A25BEF">
          <w:headerReference w:type="default" r:id="rId95"/>
          <w:pgSz w:w="12260" w:h="15860"/>
          <w:pgMar w:top="960" w:right="64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560"/>
        </w:tabs>
        <w:spacing w:after="0" w:line="240" w:lineRule="auto"/>
        <w:ind w:left="820" w:right="-20"/>
        <w:rPr>
          <w:rFonts w:ascii="Arial" w:hAnsi="Arial" w:cs="Arial"/>
          <w:sz w:val="18"/>
          <w:szCs w:val="18"/>
        </w:rPr>
      </w:pPr>
      <w:r>
        <w:rPr>
          <w:rFonts w:ascii="Arial" w:hAnsi="Arial" w:cs="Arial"/>
          <w:sz w:val="18"/>
          <w:szCs w:val="18"/>
        </w:rPr>
        <w:t>LR 1249</w:t>
      </w:r>
      <w:r>
        <w:rPr>
          <w:rFonts w:ascii="Arial" w:hAnsi="Arial" w:cs="Arial"/>
          <w:sz w:val="18"/>
          <w:szCs w:val="18"/>
        </w:rPr>
        <w:tab/>
        <w:t>Rep. Farnsworth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Raise the Tobacco Tax To Fund Necessary Services</w:t>
      </w:r>
    </w:p>
    <w:p w:rsidR="00A25BEF" w:rsidRDefault="00A25BEF">
      <w:pPr>
        <w:spacing w:after="0" w:line="170" w:lineRule="exact"/>
        <w:rPr>
          <w:sz w:val="17"/>
          <w:szCs w:val="17"/>
        </w:rPr>
      </w:pPr>
    </w:p>
    <w:p w:rsidR="00A25BEF" w:rsidRDefault="00A25BEF">
      <w:pPr>
        <w:tabs>
          <w:tab w:val="left" w:pos="8580"/>
        </w:tabs>
        <w:spacing w:before="37" w:after="0" w:line="240" w:lineRule="auto"/>
        <w:ind w:left="820" w:right="-20"/>
        <w:rPr>
          <w:rFonts w:ascii="Arial" w:hAnsi="Arial" w:cs="Arial"/>
          <w:sz w:val="18"/>
          <w:szCs w:val="18"/>
        </w:rPr>
      </w:pPr>
      <w:r>
        <w:rPr>
          <w:rFonts w:ascii="Arial" w:hAnsi="Arial" w:cs="Arial"/>
          <w:sz w:val="18"/>
          <w:szCs w:val="18"/>
        </w:rPr>
        <w:t>LR 314</w:t>
      </w:r>
      <w:r>
        <w:rPr>
          <w:rFonts w:ascii="Arial" w:hAnsi="Arial" w:cs="Arial"/>
          <w:sz w:val="18"/>
          <w:szCs w:val="18"/>
        </w:rPr>
        <w:tab/>
        <w:t>Sen. Gratwick of Penobscot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Equalize Tax on Tobacco Products and Dedicate Revenue to the Fund for a Healthy Maine</w:t>
      </w:r>
    </w:p>
    <w:p w:rsidR="00A25BEF" w:rsidRDefault="00A25BEF">
      <w:pPr>
        <w:spacing w:before="10" w:after="0" w:line="200" w:lineRule="exact"/>
        <w:rPr>
          <w:sz w:val="20"/>
          <w:szCs w:val="20"/>
        </w:rPr>
      </w:pPr>
    </w:p>
    <w:p w:rsidR="00A25BEF" w:rsidRDefault="00A25BEF">
      <w:pPr>
        <w:spacing w:before="37" w:after="0" w:line="240" w:lineRule="auto"/>
        <w:ind w:left="427" w:right="9006"/>
        <w:jc w:val="center"/>
        <w:rPr>
          <w:rFonts w:ascii="Arial" w:hAnsi="Arial" w:cs="Arial"/>
          <w:sz w:val="18"/>
          <w:szCs w:val="18"/>
        </w:rPr>
      </w:pPr>
      <w:r>
        <w:rPr>
          <w:rFonts w:ascii="Arial" w:hAnsi="Arial" w:cs="Arial"/>
          <w:b/>
          <w:bCs/>
          <w:sz w:val="18"/>
          <w:szCs w:val="18"/>
        </w:rPr>
        <w:t>PROPERTY TAX</w:t>
      </w:r>
    </w:p>
    <w:p w:rsidR="00A25BEF" w:rsidRDefault="00A25BEF">
      <w:pPr>
        <w:spacing w:before="3" w:after="0" w:line="150" w:lineRule="exact"/>
        <w:rPr>
          <w:sz w:val="15"/>
          <w:szCs w:val="15"/>
        </w:rPr>
      </w:pPr>
    </w:p>
    <w:p w:rsidR="00A25BEF" w:rsidRDefault="00A25BEF">
      <w:pPr>
        <w:spacing w:after="0" w:line="203" w:lineRule="exact"/>
        <w:ind w:left="787" w:right="9196"/>
        <w:jc w:val="center"/>
        <w:rPr>
          <w:rFonts w:ascii="Arial" w:hAnsi="Arial" w:cs="Arial"/>
          <w:sz w:val="18"/>
          <w:szCs w:val="18"/>
        </w:rPr>
      </w:pPr>
      <w:r>
        <w:rPr>
          <w:rFonts w:ascii="Arial" w:hAnsi="Arial" w:cs="Arial"/>
          <w:b/>
          <w:bCs/>
          <w:position w:val="-1"/>
          <w:sz w:val="18"/>
          <w:szCs w:val="18"/>
        </w:rPr>
        <w:t>APPEALS</w:t>
      </w:r>
    </w:p>
    <w:p w:rsidR="00A25BEF" w:rsidRDefault="00A25BEF">
      <w:pPr>
        <w:spacing w:after="0" w:line="260" w:lineRule="exact"/>
        <w:rPr>
          <w:sz w:val="26"/>
          <w:szCs w:val="26"/>
        </w:rPr>
      </w:pPr>
    </w:p>
    <w:p w:rsidR="00A25BEF" w:rsidRDefault="00A25BEF">
      <w:pPr>
        <w:tabs>
          <w:tab w:val="left" w:pos="8640"/>
        </w:tabs>
        <w:spacing w:before="37" w:after="0" w:line="240" w:lineRule="auto"/>
        <w:ind w:left="820" w:right="-20"/>
        <w:rPr>
          <w:rFonts w:ascii="Arial" w:hAnsi="Arial" w:cs="Arial"/>
          <w:sz w:val="18"/>
          <w:szCs w:val="18"/>
        </w:rPr>
      </w:pPr>
      <w:r>
        <w:rPr>
          <w:rFonts w:ascii="Arial" w:hAnsi="Arial" w:cs="Arial"/>
          <w:sz w:val="18"/>
          <w:szCs w:val="18"/>
        </w:rPr>
        <w:t>LR 743</w:t>
      </w:r>
      <w:r>
        <w:rPr>
          <w:rFonts w:ascii="Arial" w:hAnsi="Arial" w:cs="Arial"/>
          <w:sz w:val="18"/>
          <w:szCs w:val="18"/>
        </w:rPr>
        <w:tab/>
        <w:t>Rep. Johnson of Greenville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the Freedom of Access Act</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CREDITS</w:t>
      </w:r>
    </w:p>
    <w:p w:rsidR="00A25BEF" w:rsidRDefault="00A25BEF">
      <w:pPr>
        <w:spacing w:after="0" w:line="260" w:lineRule="exact"/>
        <w:rPr>
          <w:sz w:val="26"/>
          <w:szCs w:val="26"/>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967</w:t>
      </w:r>
      <w:r>
        <w:rPr>
          <w:rFonts w:ascii="Arial" w:hAnsi="Arial" w:cs="Arial"/>
          <w:sz w:val="18"/>
          <w:szCs w:val="18"/>
        </w:rPr>
        <w:tab/>
        <w:t>Rep. Kusiak of Fairfield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Solar Energy Tax Credits to Maine Homeowners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ELDERLY</w:t>
      </w:r>
    </w:p>
    <w:p w:rsidR="00A25BEF" w:rsidRDefault="00A25BEF">
      <w:pPr>
        <w:spacing w:after="0" w:line="260" w:lineRule="exact"/>
        <w:rPr>
          <w:sz w:val="26"/>
          <w:szCs w:val="26"/>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1714</w:t>
      </w:r>
      <w:r>
        <w:rPr>
          <w:rFonts w:ascii="Arial" w:hAnsi="Arial" w:cs="Arial"/>
          <w:sz w:val="18"/>
          <w:szCs w:val="18"/>
        </w:rPr>
        <w:tab/>
        <w:t>Rep. Casavant of Biddeford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Property Tax Relief for Year-round Residents 70 Years of Age or Older</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EXEMPT OWNERS</w:t>
      </w:r>
    </w:p>
    <w:p w:rsidR="00A25BEF" w:rsidRDefault="00A25BEF">
      <w:pPr>
        <w:spacing w:after="0" w:line="260" w:lineRule="exact"/>
        <w:rPr>
          <w:sz w:val="26"/>
          <w:szCs w:val="26"/>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1829</w:t>
      </w:r>
      <w:r>
        <w:rPr>
          <w:rFonts w:ascii="Arial" w:hAnsi="Arial" w:cs="Arial"/>
          <w:sz w:val="18"/>
          <w:szCs w:val="18"/>
        </w:rPr>
        <w:tab/>
        <w:t>Rep. Crockett of Bethel</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Establish a Real Property Tax Exemption for 100% Disabled Veterans as Determined by the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Veterans' Administration</w:t>
      </w:r>
    </w:p>
    <w:p w:rsidR="00A25BEF" w:rsidRDefault="00A25BEF">
      <w:pPr>
        <w:spacing w:before="7" w:after="0" w:line="140" w:lineRule="exact"/>
        <w:rPr>
          <w:sz w:val="14"/>
          <w:szCs w:val="14"/>
        </w:rPr>
      </w:pPr>
    </w:p>
    <w:p w:rsidR="00A25BEF" w:rsidRDefault="00A25BEF">
      <w:pPr>
        <w:tabs>
          <w:tab w:val="left" w:pos="8240"/>
        </w:tabs>
        <w:spacing w:before="37" w:after="0" w:line="240" w:lineRule="auto"/>
        <w:ind w:left="820" w:right="-20"/>
        <w:rPr>
          <w:rFonts w:ascii="Arial" w:hAnsi="Arial" w:cs="Arial"/>
          <w:sz w:val="18"/>
          <w:szCs w:val="18"/>
        </w:rPr>
      </w:pPr>
      <w:r>
        <w:rPr>
          <w:rFonts w:ascii="Arial" w:hAnsi="Arial" w:cs="Arial"/>
          <w:sz w:val="18"/>
          <w:szCs w:val="18"/>
        </w:rPr>
        <w:t>LR 1557</w:t>
      </w:r>
      <w:r>
        <w:rPr>
          <w:rFonts w:ascii="Arial" w:hAnsi="Arial" w:cs="Arial"/>
          <w:sz w:val="18"/>
          <w:szCs w:val="18"/>
        </w:rPr>
        <w:tab/>
        <w:t>Sen. Cleveland of Androscoggin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the Maine Veterans' Property Tax Exemption</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602</w:t>
      </w:r>
      <w:r>
        <w:rPr>
          <w:rFonts w:ascii="Arial" w:hAnsi="Arial" w:cs="Arial"/>
          <w:sz w:val="18"/>
          <w:szCs w:val="18"/>
        </w:rPr>
        <w:tab/>
        <w:t>Rep. Beaudoin of Biddeford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Exempt Persons 65 Years of Age or Older Whose Income Is below the Poverty Line from Paying</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Property Taxes on Their Homes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EXEMPT PROPERTY</w:t>
      </w:r>
    </w:p>
    <w:p w:rsidR="00A25BEF" w:rsidRDefault="00A25BEF">
      <w:pPr>
        <w:spacing w:after="0" w:line="260" w:lineRule="exact"/>
        <w:rPr>
          <w:sz w:val="26"/>
          <w:szCs w:val="26"/>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1324</w:t>
      </w:r>
      <w:r>
        <w:rPr>
          <w:rFonts w:ascii="Arial" w:hAnsi="Arial" w:cs="Arial"/>
          <w:sz w:val="18"/>
          <w:szCs w:val="18"/>
        </w:rPr>
        <w:tab/>
        <w:t>Sen. Haskell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Consistency in the Application of Tax Exemptions for Churches</w:t>
      </w:r>
    </w:p>
    <w:p w:rsidR="00A25BEF" w:rsidRDefault="00A25BEF">
      <w:pPr>
        <w:spacing w:after="0" w:line="170" w:lineRule="exact"/>
        <w:rPr>
          <w:sz w:val="17"/>
          <w:szCs w:val="17"/>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368</w:t>
      </w:r>
      <w:r>
        <w:rPr>
          <w:rFonts w:ascii="Arial" w:hAnsi="Arial" w:cs="Arial"/>
          <w:sz w:val="18"/>
          <w:szCs w:val="18"/>
        </w:rPr>
        <w:tab/>
        <w:t>Rep. Harvell of Farmington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a Property Tax Exemption for Family Burying Grounds</w:t>
      </w:r>
    </w:p>
    <w:p w:rsidR="00A25BEF" w:rsidRDefault="00A25BEF">
      <w:pPr>
        <w:spacing w:after="0" w:line="170" w:lineRule="exact"/>
        <w:rPr>
          <w:sz w:val="17"/>
          <w:szCs w:val="17"/>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316</w:t>
      </w:r>
      <w:r>
        <w:rPr>
          <w:rFonts w:ascii="Arial" w:hAnsi="Arial" w:cs="Arial"/>
          <w:sz w:val="18"/>
          <w:szCs w:val="18"/>
        </w:rPr>
        <w:tab/>
        <w:t>Rep. Wilson of Augusta</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Related to Service Charges in Lieu of Property Taxes on Tax-exempt Property</w:t>
      </w:r>
    </w:p>
    <w:p w:rsidR="00A25BEF" w:rsidRDefault="00A25BEF">
      <w:pPr>
        <w:spacing w:after="0"/>
        <w:sectPr w:rsidR="00A25BEF">
          <w:headerReference w:type="default" r:id="rId96"/>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EXEMPTION</w:t>
      </w:r>
    </w:p>
    <w:p w:rsidR="00A25BEF" w:rsidRDefault="00A25BEF">
      <w:pPr>
        <w:spacing w:after="0" w:line="260" w:lineRule="exact"/>
        <w:rPr>
          <w:sz w:val="26"/>
          <w:szCs w:val="26"/>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718</w:t>
      </w:r>
      <w:r>
        <w:rPr>
          <w:rFonts w:ascii="Arial" w:hAnsi="Arial" w:cs="Arial"/>
          <w:sz w:val="18"/>
          <w:szCs w:val="18"/>
        </w:rPr>
        <w:tab/>
        <w:t>Rep. Libby of Lewiston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Property Tax Relief for Noncombat Veterans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HOMESTEAD EXEMPTION</w:t>
      </w:r>
    </w:p>
    <w:p w:rsidR="00A25BEF" w:rsidRDefault="00A25BEF">
      <w:pPr>
        <w:spacing w:after="0" w:line="260" w:lineRule="exact"/>
        <w:rPr>
          <w:sz w:val="26"/>
          <w:szCs w:val="26"/>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1628</w:t>
      </w:r>
      <w:r>
        <w:rPr>
          <w:rFonts w:ascii="Arial" w:hAnsi="Arial" w:cs="Arial"/>
          <w:sz w:val="18"/>
          <w:szCs w:val="18"/>
        </w:rPr>
        <w:tab/>
        <w:t>Sen. Goodall of Sagadahoc</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Homestead Exemption so That Veterans and Homeowners Who Are Blind Qualify for</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Cooperatives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MAINE RESIDENTS PROPERTY TAX PROG</w:t>
      </w:r>
    </w:p>
    <w:p w:rsidR="00A25BEF" w:rsidRDefault="00A25BEF">
      <w:pPr>
        <w:spacing w:before="20" w:after="0" w:line="240" w:lineRule="exact"/>
        <w:rPr>
          <w:sz w:val="24"/>
          <w:szCs w:val="24"/>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128</w:t>
      </w:r>
      <w:r>
        <w:rPr>
          <w:rFonts w:ascii="Arial" w:hAnsi="Arial" w:cs="Arial"/>
          <w:sz w:val="18"/>
          <w:szCs w:val="18"/>
        </w:rPr>
        <w:tab/>
        <w:t>Rep. Bennett of Kennebunk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Exempt Annuity Income from the Calculation of Benefits under the Circuitbreaker Program</w:t>
      </w:r>
    </w:p>
    <w:p w:rsidR="00A25BEF" w:rsidRDefault="00A25BEF">
      <w:pPr>
        <w:spacing w:after="0" w:line="170" w:lineRule="exact"/>
        <w:rPr>
          <w:sz w:val="17"/>
          <w:szCs w:val="17"/>
        </w:rPr>
      </w:pPr>
    </w:p>
    <w:p w:rsidR="00A25BEF" w:rsidRDefault="00A25BEF">
      <w:pPr>
        <w:tabs>
          <w:tab w:val="left" w:pos="8780"/>
        </w:tabs>
        <w:spacing w:before="37" w:after="0" w:line="240" w:lineRule="auto"/>
        <w:ind w:left="787" w:right="47"/>
        <w:jc w:val="center"/>
        <w:rPr>
          <w:rFonts w:ascii="Arial" w:hAnsi="Arial" w:cs="Arial"/>
          <w:sz w:val="18"/>
          <w:szCs w:val="18"/>
        </w:rPr>
      </w:pPr>
      <w:r>
        <w:rPr>
          <w:rFonts w:ascii="Arial" w:hAnsi="Arial" w:cs="Arial"/>
          <w:sz w:val="18"/>
          <w:szCs w:val="18"/>
        </w:rPr>
        <w:t>LR 1055</w:t>
      </w:r>
      <w:r>
        <w:rPr>
          <w:rFonts w:ascii="Arial" w:hAnsi="Arial" w:cs="Arial"/>
          <w:sz w:val="18"/>
          <w:szCs w:val="18"/>
        </w:rPr>
        <w:tab/>
        <w:t>Rep. Stuckey of Portland</w:t>
      </w:r>
    </w:p>
    <w:p w:rsidR="00A25BEF" w:rsidRDefault="00A25BEF">
      <w:pPr>
        <w:spacing w:before="3" w:after="0" w:line="200" w:lineRule="exact"/>
        <w:rPr>
          <w:sz w:val="20"/>
          <w:szCs w:val="20"/>
        </w:rPr>
      </w:pPr>
    </w:p>
    <w:p w:rsidR="00A25BEF" w:rsidRDefault="00A25BEF">
      <w:pPr>
        <w:spacing w:after="0" w:line="203" w:lineRule="exact"/>
        <w:ind w:left="1756" w:right="1174"/>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and Simplify the Application for Benefits under the Circuitbreaker Program</w:t>
      </w:r>
    </w:p>
    <w:p w:rsidR="00A25BEF" w:rsidRDefault="00A25BEF">
      <w:pPr>
        <w:spacing w:after="0" w:line="170" w:lineRule="exact"/>
        <w:rPr>
          <w:sz w:val="17"/>
          <w:szCs w:val="17"/>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474</w:t>
      </w:r>
      <w:r>
        <w:rPr>
          <w:rFonts w:ascii="Arial" w:hAnsi="Arial" w:cs="Arial"/>
          <w:sz w:val="18"/>
          <w:szCs w:val="18"/>
        </w:rPr>
        <w:tab/>
        <w:t>Rep. Hayes of Buckfield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Connect Benefits Provided under the Circuitbreaker Program with the Payment of Property</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Taxes</w:t>
      </w:r>
    </w:p>
    <w:p w:rsidR="00A25BEF" w:rsidRDefault="00A25BEF">
      <w:pPr>
        <w:spacing w:before="7" w:after="0" w:line="140" w:lineRule="exact"/>
        <w:rPr>
          <w:sz w:val="14"/>
          <w:szCs w:val="14"/>
        </w:rPr>
      </w:pPr>
    </w:p>
    <w:p w:rsidR="00A25BEF" w:rsidRDefault="00A25BEF">
      <w:pPr>
        <w:tabs>
          <w:tab w:val="left" w:pos="8960"/>
        </w:tabs>
        <w:spacing w:before="37" w:after="0" w:line="240" w:lineRule="auto"/>
        <w:ind w:left="820" w:right="-20"/>
        <w:rPr>
          <w:rFonts w:ascii="Arial" w:hAnsi="Arial" w:cs="Arial"/>
          <w:sz w:val="18"/>
          <w:szCs w:val="18"/>
        </w:rPr>
      </w:pPr>
      <w:r>
        <w:rPr>
          <w:rFonts w:ascii="Arial" w:hAnsi="Arial" w:cs="Arial"/>
          <w:sz w:val="18"/>
          <w:szCs w:val="18"/>
        </w:rPr>
        <w:t>LR 1426</w:t>
      </w:r>
      <w:r>
        <w:rPr>
          <w:rFonts w:ascii="Arial" w:hAnsi="Arial" w:cs="Arial"/>
          <w:sz w:val="18"/>
          <w:szCs w:val="18"/>
        </w:rPr>
        <w:tab/>
        <w:t>Rep. Powers of Naples</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Reduce the Property Tax Burden and Improve the Circuitbreaker Program</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PERSONAL PROPERTY TAX</w:t>
      </w:r>
    </w:p>
    <w:p w:rsidR="00A25BEF" w:rsidRDefault="00A25BEF">
      <w:pPr>
        <w:spacing w:after="0" w:line="260" w:lineRule="exact"/>
        <w:rPr>
          <w:sz w:val="26"/>
          <w:szCs w:val="26"/>
        </w:rPr>
      </w:pPr>
    </w:p>
    <w:p w:rsidR="00A25BEF" w:rsidRDefault="00A25BEF">
      <w:pPr>
        <w:tabs>
          <w:tab w:val="left" w:pos="8600"/>
        </w:tabs>
        <w:spacing w:before="37" w:after="0" w:line="203" w:lineRule="exact"/>
        <w:ind w:left="820" w:right="-20"/>
        <w:rPr>
          <w:rFonts w:ascii="Arial" w:hAnsi="Arial" w:cs="Arial"/>
          <w:sz w:val="18"/>
          <w:szCs w:val="18"/>
        </w:rPr>
      </w:pPr>
      <w:r>
        <w:rPr>
          <w:rFonts w:ascii="Arial" w:hAnsi="Arial" w:cs="Arial"/>
          <w:position w:val="-1"/>
          <w:sz w:val="18"/>
          <w:szCs w:val="18"/>
        </w:rPr>
        <w:t>LR 1274</w:t>
      </w:r>
      <w:r>
        <w:rPr>
          <w:rFonts w:ascii="Arial" w:hAnsi="Arial" w:cs="Arial"/>
          <w:position w:val="-1"/>
          <w:sz w:val="18"/>
          <w:szCs w:val="18"/>
        </w:rPr>
        <w:tab/>
        <w:t>Rep. Casavant of Biddeford</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Facilitate Collection of Property Taxes on Personal Property</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PROVISIONS REVISED</w:t>
      </w:r>
    </w:p>
    <w:p w:rsidR="00A25BEF" w:rsidRDefault="00A25BEF">
      <w:pPr>
        <w:spacing w:after="0" w:line="260" w:lineRule="exact"/>
        <w:rPr>
          <w:sz w:val="26"/>
          <w:szCs w:val="26"/>
        </w:rPr>
      </w:pPr>
    </w:p>
    <w:p w:rsidR="00A25BEF" w:rsidRDefault="00A25BEF">
      <w:pPr>
        <w:tabs>
          <w:tab w:val="left" w:pos="9160"/>
        </w:tabs>
        <w:spacing w:before="37" w:after="0" w:line="240" w:lineRule="auto"/>
        <w:ind w:left="820" w:right="-20"/>
        <w:rPr>
          <w:rFonts w:ascii="Arial" w:hAnsi="Arial" w:cs="Arial"/>
          <w:sz w:val="18"/>
          <w:szCs w:val="18"/>
        </w:rPr>
      </w:pPr>
      <w:r>
        <w:rPr>
          <w:rFonts w:ascii="Arial" w:hAnsi="Arial" w:cs="Arial"/>
          <w:sz w:val="18"/>
          <w:szCs w:val="18"/>
        </w:rPr>
        <w:t>LR 1955</w:t>
      </w:r>
      <w:r>
        <w:rPr>
          <w:rFonts w:ascii="Arial" w:hAnsi="Arial" w:cs="Arial"/>
          <w:sz w:val="18"/>
          <w:szCs w:val="18"/>
        </w:rPr>
        <w:tab/>
        <w:t>Rep. Chase of Wells</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Municipalities an Option To Continue Certain Property Tax Exemptions</w:t>
      </w:r>
    </w:p>
    <w:p w:rsidR="00A25BEF" w:rsidRDefault="00A25BEF">
      <w:pPr>
        <w:spacing w:after="0" w:line="170" w:lineRule="exact"/>
        <w:rPr>
          <w:sz w:val="17"/>
          <w:szCs w:val="17"/>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1126</w:t>
      </w:r>
      <w:r>
        <w:rPr>
          <w:rFonts w:ascii="Arial" w:hAnsi="Arial" w:cs="Arial"/>
          <w:sz w:val="18"/>
          <w:szCs w:val="18"/>
        </w:rPr>
        <w:tab/>
        <w:t>Sen. Saviello of Franklin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Repeal the Property Tax Levy Limit on Municipalities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RELIEF</w:t>
      </w:r>
    </w:p>
    <w:p w:rsidR="00A25BEF" w:rsidRDefault="00A25BEF">
      <w:pPr>
        <w:spacing w:after="0" w:line="260" w:lineRule="exact"/>
        <w:rPr>
          <w:sz w:val="26"/>
          <w:szCs w:val="26"/>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90</w:t>
      </w:r>
      <w:r>
        <w:rPr>
          <w:rFonts w:ascii="Arial" w:hAnsi="Arial" w:cs="Arial"/>
          <w:sz w:val="18"/>
          <w:szCs w:val="18"/>
        </w:rPr>
        <w:tab/>
        <w:t>Rep. Berry of Bowdoinham</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Eliminate Double Reimbursement for Property Taxes for Recipients of Benefits under Both the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Business Equipment Tax Reimbursement Program and Tax Increment Financing</w:t>
      </w:r>
    </w:p>
    <w:p w:rsidR="00A25BEF" w:rsidRDefault="00A25BEF">
      <w:pPr>
        <w:spacing w:before="7" w:after="0" w:line="140" w:lineRule="exact"/>
        <w:rPr>
          <w:sz w:val="14"/>
          <w:szCs w:val="14"/>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1531</w:t>
      </w:r>
      <w:r>
        <w:rPr>
          <w:rFonts w:ascii="Arial" w:hAnsi="Arial" w:cs="Arial"/>
          <w:sz w:val="18"/>
          <w:szCs w:val="18"/>
        </w:rPr>
        <w:tab/>
        <w:t>Rep. Libby of Lewiston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Regarding the Business Equipment Tax Reimbursement Program and the Business Equipment Tax</w:t>
      </w:r>
    </w:p>
    <w:p w:rsidR="00A25BEF" w:rsidRDefault="00A25BEF">
      <w:pPr>
        <w:spacing w:after="0" w:line="240" w:lineRule="auto"/>
        <w:ind w:left="2260" w:right="-20"/>
        <w:rPr>
          <w:rFonts w:ascii="Arial" w:hAnsi="Arial" w:cs="Arial"/>
          <w:sz w:val="18"/>
          <w:szCs w:val="18"/>
        </w:rPr>
      </w:pPr>
      <w:r>
        <w:rPr>
          <w:rFonts w:ascii="Arial" w:hAnsi="Arial" w:cs="Arial"/>
          <w:sz w:val="18"/>
          <w:szCs w:val="18"/>
        </w:rPr>
        <w:t>Exemption Program</w:t>
      </w:r>
    </w:p>
    <w:p w:rsidR="00A25BEF" w:rsidRDefault="00A25BEF">
      <w:pPr>
        <w:spacing w:after="0"/>
        <w:sectPr w:rsidR="00A25BEF">
          <w:headerReference w:type="default" r:id="rId97"/>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TREE GROWTH TAX</w:t>
      </w:r>
    </w:p>
    <w:p w:rsidR="00A25BEF" w:rsidRDefault="00A25BEF">
      <w:pPr>
        <w:spacing w:after="0" w:line="260" w:lineRule="exact"/>
        <w:rPr>
          <w:sz w:val="26"/>
          <w:szCs w:val="26"/>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234</w:t>
      </w:r>
      <w:r>
        <w:rPr>
          <w:rFonts w:ascii="Arial" w:hAnsi="Arial" w:cs="Arial"/>
          <w:sz w:val="18"/>
          <w:szCs w:val="18"/>
        </w:rPr>
        <w:tab/>
        <w:t>Rep. Davis, Sr. of Sangerville</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RESOLUTION, Proposing an Amendment to the Constitution of Maine To Permit the Legislature To</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Provide a One-year Period of Penalty Relief for Withdrawal of Forest Land from Current Use Valuation</w:t>
      </w:r>
    </w:p>
    <w:p w:rsidR="00A25BEF" w:rsidRDefault="00A25BEF">
      <w:pPr>
        <w:spacing w:before="7" w:after="0" w:line="140" w:lineRule="exact"/>
        <w:rPr>
          <w:sz w:val="14"/>
          <w:szCs w:val="14"/>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934</w:t>
      </w:r>
      <w:r>
        <w:rPr>
          <w:rFonts w:ascii="Arial" w:hAnsi="Arial" w:cs="Arial"/>
          <w:sz w:val="18"/>
          <w:szCs w:val="18"/>
        </w:rPr>
        <w:tab/>
        <w:t>Rep. Jones of Freedom</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Maine Tree Growth Tax Law</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PROPERTY TAX PROCEDURES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ABATEMENTS</w:t>
      </w:r>
    </w:p>
    <w:p w:rsidR="00A25BEF" w:rsidRDefault="00A25BEF">
      <w:pPr>
        <w:spacing w:before="20" w:after="0" w:line="240" w:lineRule="exact"/>
        <w:rPr>
          <w:sz w:val="24"/>
          <w:szCs w:val="24"/>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1500</w:t>
      </w:r>
      <w:r>
        <w:rPr>
          <w:rFonts w:ascii="Arial" w:hAnsi="Arial" w:cs="Arial"/>
          <w:sz w:val="18"/>
          <w:szCs w:val="18"/>
        </w:rPr>
        <w:tab/>
        <w:t>Rep. Briggs of Mexico</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Make Veterans'  Exemption Applications Confidential</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MUNICIPAL COST COMPONENTS</w:t>
      </w:r>
    </w:p>
    <w:p w:rsidR="00A25BEF" w:rsidRDefault="00A25BEF">
      <w:pPr>
        <w:spacing w:before="20" w:after="0" w:line="240" w:lineRule="exact"/>
        <w:rPr>
          <w:sz w:val="24"/>
          <w:szCs w:val="24"/>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1836</w:t>
      </w:r>
      <w:r>
        <w:rPr>
          <w:rFonts w:ascii="Arial" w:hAnsi="Arial" w:cs="Arial"/>
          <w:sz w:val="18"/>
          <w:szCs w:val="18"/>
        </w:rPr>
        <w:tab/>
        <w:t>Rep. Crockett of Bethel</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Laws Governing the Development and Administration of Municipal Budgets in</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Unorganized Territories</w:t>
      </w:r>
    </w:p>
    <w:p w:rsidR="00A25BEF" w:rsidRDefault="00A25BEF">
      <w:pPr>
        <w:spacing w:before="7" w:after="0" w:line="180" w:lineRule="exact"/>
        <w:rPr>
          <w:sz w:val="18"/>
          <w:szCs w:val="18"/>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REVENUE SERVICES BUREAU</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ADMINISTRATION</w:t>
      </w:r>
    </w:p>
    <w:p w:rsidR="00A25BEF" w:rsidRDefault="00A25BEF">
      <w:pPr>
        <w:spacing w:after="0" w:line="260" w:lineRule="exact"/>
        <w:rPr>
          <w:sz w:val="26"/>
          <w:szCs w:val="26"/>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89</w:t>
      </w:r>
      <w:r>
        <w:rPr>
          <w:rFonts w:ascii="Arial" w:hAnsi="Arial" w:cs="Arial"/>
          <w:sz w:val="18"/>
          <w:szCs w:val="18"/>
        </w:rPr>
        <w:tab/>
        <w:t>Rep. Berry of Bowdoinham</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Implement the Recommendations of the Taxpayer Advocate</w:t>
      </w:r>
    </w:p>
    <w:p w:rsidR="00A25BEF" w:rsidRDefault="00A25BEF">
      <w:pPr>
        <w:spacing w:after="0" w:line="170" w:lineRule="exact"/>
        <w:rPr>
          <w:sz w:val="17"/>
          <w:szCs w:val="17"/>
        </w:rPr>
      </w:pPr>
    </w:p>
    <w:p w:rsidR="00A25BEF" w:rsidRDefault="00A25BEF">
      <w:pPr>
        <w:tabs>
          <w:tab w:val="left" w:pos="9080"/>
        </w:tabs>
        <w:spacing w:before="37" w:after="0" w:line="203" w:lineRule="exact"/>
        <w:ind w:left="820" w:right="-20"/>
        <w:rPr>
          <w:rFonts w:ascii="Arial" w:hAnsi="Arial" w:cs="Arial"/>
          <w:sz w:val="18"/>
          <w:szCs w:val="18"/>
        </w:rPr>
      </w:pPr>
      <w:r>
        <w:rPr>
          <w:rFonts w:ascii="Arial" w:hAnsi="Arial" w:cs="Arial"/>
          <w:position w:val="-1"/>
          <w:sz w:val="18"/>
          <w:szCs w:val="18"/>
        </w:rPr>
        <w:t>LR 942</w:t>
      </w:r>
      <w:r>
        <w:rPr>
          <w:rFonts w:ascii="Arial" w:hAnsi="Arial" w:cs="Arial"/>
          <w:position w:val="-1"/>
          <w:sz w:val="18"/>
          <w:szCs w:val="18"/>
        </w:rPr>
        <w:tab/>
        <w:t>Rep. Parry of Arundel</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Simplify the Tax Code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APPEALS</w:t>
      </w:r>
    </w:p>
    <w:p w:rsidR="00A25BEF" w:rsidRDefault="00A25BEF">
      <w:pPr>
        <w:spacing w:after="0" w:line="260" w:lineRule="exact"/>
        <w:rPr>
          <w:sz w:val="26"/>
          <w:szCs w:val="26"/>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852</w:t>
      </w:r>
      <w:r>
        <w:rPr>
          <w:rFonts w:ascii="Arial" w:hAnsi="Arial" w:cs="Arial"/>
          <w:sz w:val="18"/>
          <w:szCs w:val="18"/>
        </w:rPr>
        <w:tab/>
        <w:t>Sen. Thomas of Somerset</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Laws Regarding Who May Appeal a Reconsideration Decision of the Maine Board of</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Tax Appeals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PROCEDURES</w:t>
      </w:r>
    </w:p>
    <w:p w:rsidR="00A25BEF" w:rsidRDefault="00A25BEF">
      <w:pPr>
        <w:spacing w:after="0" w:line="260" w:lineRule="exact"/>
        <w:rPr>
          <w:sz w:val="26"/>
          <w:szCs w:val="26"/>
        </w:rPr>
      </w:pPr>
    </w:p>
    <w:p w:rsidR="00A25BEF" w:rsidRDefault="00A25BEF">
      <w:pPr>
        <w:tabs>
          <w:tab w:val="left" w:pos="9000"/>
        </w:tabs>
        <w:spacing w:before="37" w:after="0" w:line="240" w:lineRule="auto"/>
        <w:ind w:left="820" w:right="-20"/>
        <w:rPr>
          <w:rFonts w:ascii="Arial" w:hAnsi="Arial" w:cs="Arial"/>
          <w:sz w:val="18"/>
          <w:szCs w:val="18"/>
        </w:rPr>
      </w:pPr>
      <w:r>
        <w:rPr>
          <w:rFonts w:ascii="Arial" w:hAnsi="Arial" w:cs="Arial"/>
          <w:sz w:val="18"/>
          <w:szCs w:val="18"/>
        </w:rPr>
        <w:t>LR 1704</w:t>
      </w:r>
      <w:r>
        <w:rPr>
          <w:rFonts w:ascii="Arial" w:hAnsi="Arial" w:cs="Arial"/>
          <w:sz w:val="18"/>
          <w:szCs w:val="18"/>
        </w:rPr>
        <w:tab/>
        <w:t>Rep. Goode of Bangor</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Tax Laws</w:t>
      </w:r>
    </w:p>
    <w:p w:rsidR="00A25BEF" w:rsidRDefault="00A25BEF">
      <w:pPr>
        <w:spacing w:after="0" w:line="170" w:lineRule="exact"/>
        <w:rPr>
          <w:sz w:val="17"/>
          <w:szCs w:val="17"/>
        </w:rPr>
      </w:pPr>
    </w:p>
    <w:p w:rsidR="00A25BEF" w:rsidRDefault="00A25BEF">
      <w:pPr>
        <w:tabs>
          <w:tab w:val="left" w:pos="9000"/>
        </w:tabs>
        <w:spacing w:before="37" w:after="0" w:line="240" w:lineRule="auto"/>
        <w:ind w:left="820" w:right="-20"/>
        <w:rPr>
          <w:rFonts w:ascii="Arial" w:hAnsi="Arial" w:cs="Arial"/>
          <w:sz w:val="18"/>
          <w:szCs w:val="18"/>
        </w:rPr>
      </w:pPr>
      <w:r>
        <w:rPr>
          <w:rFonts w:ascii="Arial" w:hAnsi="Arial" w:cs="Arial"/>
          <w:sz w:val="18"/>
          <w:szCs w:val="18"/>
        </w:rPr>
        <w:t>LR 1705</w:t>
      </w:r>
      <w:r>
        <w:rPr>
          <w:rFonts w:ascii="Arial" w:hAnsi="Arial" w:cs="Arial"/>
          <w:sz w:val="18"/>
          <w:szCs w:val="18"/>
        </w:rPr>
        <w:tab/>
        <w:t>Rep. Goode of Bangor</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Maine's Tax Laws</w:t>
      </w:r>
    </w:p>
    <w:p w:rsidR="00A25BEF" w:rsidRDefault="00A25BEF">
      <w:pPr>
        <w:spacing w:after="0" w:line="170" w:lineRule="exact"/>
        <w:rPr>
          <w:sz w:val="17"/>
          <w:szCs w:val="17"/>
        </w:rPr>
      </w:pPr>
    </w:p>
    <w:p w:rsidR="00A25BEF" w:rsidRDefault="00A25BEF">
      <w:pPr>
        <w:tabs>
          <w:tab w:val="left" w:pos="9000"/>
        </w:tabs>
        <w:spacing w:before="37" w:after="0" w:line="240" w:lineRule="auto"/>
        <w:ind w:left="820" w:right="-20"/>
        <w:rPr>
          <w:rFonts w:ascii="Arial" w:hAnsi="Arial" w:cs="Arial"/>
          <w:sz w:val="18"/>
          <w:szCs w:val="18"/>
        </w:rPr>
      </w:pPr>
      <w:r>
        <w:rPr>
          <w:rFonts w:ascii="Arial" w:hAnsi="Arial" w:cs="Arial"/>
          <w:sz w:val="18"/>
          <w:szCs w:val="18"/>
        </w:rPr>
        <w:t>LR 1706</w:t>
      </w:r>
      <w:r>
        <w:rPr>
          <w:rFonts w:ascii="Arial" w:hAnsi="Arial" w:cs="Arial"/>
          <w:sz w:val="18"/>
          <w:szCs w:val="18"/>
        </w:rPr>
        <w:tab/>
        <w:t>Rep. Goode of Bangor</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Increase Transparency in Maine's Tax Code</w:t>
      </w:r>
    </w:p>
    <w:p w:rsidR="00A25BEF" w:rsidRDefault="00A25BEF">
      <w:pPr>
        <w:spacing w:after="0"/>
        <w:sectPr w:rsidR="00A25BEF">
          <w:headerReference w:type="default" r:id="rId98"/>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560"/>
        </w:tabs>
        <w:spacing w:after="0" w:line="240" w:lineRule="auto"/>
        <w:ind w:left="820" w:right="-20"/>
        <w:rPr>
          <w:rFonts w:ascii="Arial" w:hAnsi="Arial" w:cs="Arial"/>
          <w:sz w:val="18"/>
          <w:szCs w:val="18"/>
        </w:rPr>
      </w:pPr>
      <w:r>
        <w:rPr>
          <w:rFonts w:ascii="Arial" w:hAnsi="Arial" w:cs="Arial"/>
          <w:sz w:val="18"/>
          <w:szCs w:val="18"/>
        </w:rPr>
        <w:t>LR 1587</w:t>
      </w:r>
      <w:r>
        <w:rPr>
          <w:rFonts w:ascii="Arial" w:hAnsi="Arial" w:cs="Arial"/>
          <w:sz w:val="18"/>
          <w:szCs w:val="18"/>
        </w:rPr>
        <w:tab/>
        <w:t>Sen. Haskell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Motor Fuel Taxable Sales Disclosure</w:t>
      </w:r>
    </w:p>
    <w:p w:rsidR="00A25BEF" w:rsidRDefault="00A25BEF">
      <w:pPr>
        <w:spacing w:after="0" w:line="170" w:lineRule="exact"/>
        <w:rPr>
          <w:sz w:val="17"/>
          <w:szCs w:val="17"/>
        </w:rPr>
      </w:pPr>
    </w:p>
    <w:p w:rsidR="00A25BEF" w:rsidRDefault="00A25BEF">
      <w:pPr>
        <w:tabs>
          <w:tab w:val="left" w:pos="8820"/>
        </w:tabs>
        <w:spacing w:before="37" w:after="0" w:line="240" w:lineRule="auto"/>
        <w:ind w:left="820" w:right="-20"/>
        <w:rPr>
          <w:rFonts w:ascii="Arial" w:hAnsi="Arial" w:cs="Arial"/>
          <w:sz w:val="18"/>
          <w:szCs w:val="18"/>
        </w:rPr>
      </w:pPr>
      <w:r>
        <w:rPr>
          <w:rFonts w:ascii="Arial" w:hAnsi="Arial" w:cs="Arial"/>
          <w:sz w:val="18"/>
          <w:szCs w:val="18"/>
        </w:rPr>
        <w:t>LR 1622</w:t>
      </w:r>
      <w:r>
        <w:rPr>
          <w:rFonts w:ascii="Arial" w:hAnsi="Arial" w:cs="Arial"/>
          <w:sz w:val="18"/>
          <w:szCs w:val="18"/>
        </w:rPr>
        <w:tab/>
        <w:t>Rep. Stuckey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To Review Foregone Revenues in the Biennial Tax Expenditure Report</w:t>
      </w:r>
    </w:p>
    <w:p w:rsidR="00A25BEF" w:rsidRDefault="00A25BEF">
      <w:pPr>
        <w:spacing w:after="0" w:line="170" w:lineRule="exact"/>
        <w:rPr>
          <w:sz w:val="17"/>
          <w:szCs w:val="17"/>
        </w:rPr>
      </w:pPr>
    </w:p>
    <w:p w:rsidR="00A25BEF" w:rsidRDefault="00A25BEF">
      <w:pPr>
        <w:tabs>
          <w:tab w:val="left" w:pos="8340"/>
        </w:tabs>
        <w:spacing w:before="37" w:after="0" w:line="240" w:lineRule="auto"/>
        <w:ind w:left="820" w:right="-20"/>
        <w:rPr>
          <w:rFonts w:ascii="Arial" w:hAnsi="Arial" w:cs="Arial"/>
          <w:sz w:val="18"/>
          <w:szCs w:val="18"/>
        </w:rPr>
      </w:pPr>
      <w:r>
        <w:rPr>
          <w:rFonts w:ascii="Arial" w:hAnsi="Arial" w:cs="Arial"/>
          <w:sz w:val="18"/>
          <w:szCs w:val="18"/>
        </w:rPr>
        <w:t>LR 1931</w:t>
      </w:r>
      <w:r>
        <w:rPr>
          <w:rFonts w:ascii="Arial" w:hAnsi="Arial" w:cs="Arial"/>
          <w:sz w:val="18"/>
          <w:szCs w:val="18"/>
        </w:rPr>
        <w:tab/>
        <w:t>Sen. Woodbury of Cumberland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RESOLUTION, Proposing an Amendment to the Constitution of Maine To Simplify Tax Administration and</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Encourage Maine Residence</w:t>
      </w:r>
    </w:p>
    <w:p w:rsidR="00A25BEF" w:rsidRDefault="00A25BEF">
      <w:pPr>
        <w:spacing w:before="7" w:after="0" w:line="140" w:lineRule="exact"/>
        <w:rPr>
          <w:sz w:val="14"/>
          <w:szCs w:val="14"/>
        </w:rPr>
      </w:pPr>
    </w:p>
    <w:p w:rsidR="00A25BEF" w:rsidRDefault="00A25BEF">
      <w:pPr>
        <w:tabs>
          <w:tab w:val="left" w:pos="8340"/>
        </w:tabs>
        <w:spacing w:before="37" w:after="0" w:line="240" w:lineRule="auto"/>
        <w:ind w:left="820" w:right="-20"/>
        <w:rPr>
          <w:rFonts w:ascii="Arial" w:hAnsi="Arial" w:cs="Arial"/>
          <w:sz w:val="18"/>
          <w:szCs w:val="18"/>
        </w:rPr>
      </w:pPr>
      <w:r>
        <w:rPr>
          <w:rFonts w:ascii="Arial" w:hAnsi="Arial" w:cs="Arial"/>
          <w:sz w:val="18"/>
          <w:szCs w:val="18"/>
        </w:rPr>
        <w:t>LR 1932</w:t>
      </w:r>
      <w:r>
        <w:rPr>
          <w:rFonts w:ascii="Arial" w:hAnsi="Arial" w:cs="Arial"/>
          <w:sz w:val="18"/>
          <w:szCs w:val="18"/>
        </w:rPr>
        <w:tab/>
        <w:t>Sen. Woodbury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Encourage Maine Residence</w:t>
      </w:r>
    </w:p>
    <w:p w:rsidR="00A25BEF" w:rsidRDefault="00A25BEF">
      <w:pPr>
        <w:spacing w:after="0" w:line="170" w:lineRule="exact"/>
        <w:rPr>
          <w:sz w:val="17"/>
          <w:szCs w:val="17"/>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1936</w:t>
      </w:r>
      <w:r>
        <w:rPr>
          <w:rFonts w:ascii="Arial" w:hAnsi="Arial" w:cs="Arial"/>
          <w:sz w:val="18"/>
          <w:szCs w:val="18"/>
        </w:rPr>
        <w:tab/>
        <w:t>Rep. Berry of Bowdoinham</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Tax Fairness for Maine's Middle Class and Working Families</w:t>
      </w:r>
    </w:p>
    <w:p w:rsidR="00A25BEF" w:rsidRDefault="00A25BEF">
      <w:pPr>
        <w:spacing w:after="0" w:line="170" w:lineRule="exact"/>
        <w:rPr>
          <w:sz w:val="17"/>
          <w:szCs w:val="17"/>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1937</w:t>
      </w:r>
      <w:r>
        <w:rPr>
          <w:rFonts w:ascii="Arial" w:hAnsi="Arial" w:cs="Arial"/>
          <w:sz w:val="18"/>
          <w:szCs w:val="18"/>
        </w:rPr>
        <w:tab/>
        <w:t>Rep. Berry of Bowdoinham</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Reduce the Shift to Property Taxes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REVENUE SHARING</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DISTRIBUTION</w:t>
      </w:r>
    </w:p>
    <w:p w:rsidR="00A25BEF" w:rsidRDefault="00A25BEF">
      <w:pPr>
        <w:spacing w:before="20" w:after="0" w:line="240" w:lineRule="exact"/>
        <w:rPr>
          <w:sz w:val="24"/>
          <w:szCs w:val="24"/>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656</w:t>
      </w:r>
      <w:r>
        <w:rPr>
          <w:rFonts w:ascii="Arial" w:hAnsi="Arial" w:cs="Arial"/>
          <w:sz w:val="18"/>
          <w:szCs w:val="18"/>
        </w:rPr>
        <w:tab/>
        <w:t>Pres. Alfond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Fully Fund Revenue Sharing</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FUNDING</w:t>
      </w:r>
    </w:p>
    <w:p w:rsidR="00A25BEF" w:rsidRDefault="00A25BEF">
      <w:pPr>
        <w:spacing w:before="20" w:after="0" w:line="240" w:lineRule="exact"/>
        <w:rPr>
          <w:sz w:val="24"/>
          <w:szCs w:val="24"/>
        </w:rPr>
      </w:pPr>
    </w:p>
    <w:p w:rsidR="00A25BEF" w:rsidRDefault="00A25BEF">
      <w:pPr>
        <w:tabs>
          <w:tab w:val="left" w:pos="8600"/>
        </w:tabs>
        <w:spacing w:before="37" w:after="0" w:line="203" w:lineRule="exact"/>
        <w:ind w:left="820" w:right="-20"/>
        <w:rPr>
          <w:rFonts w:ascii="Arial" w:hAnsi="Arial" w:cs="Arial"/>
          <w:sz w:val="18"/>
          <w:szCs w:val="18"/>
        </w:rPr>
      </w:pPr>
      <w:r>
        <w:rPr>
          <w:rFonts w:ascii="Arial" w:hAnsi="Arial" w:cs="Arial"/>
          <w:position w:val="-1"/>
          <w:sz w:val="18"/>
          <w:szCs w:val="18"/>
        </w:rPr>
        <w:t>LR 1878</w:t>
      </w:r>
      <w:r>
        <w:rPr>
          <w:rFonts w:ascii="Arial" w:hAnsi="Arial" w:cs="Arial"/>
          <w:position w:val="-1"/>
          <w:sz w:val="18"/>
          <w:szCs w:val="18"/>
        </w:rPr>
        <w:tab/>
        <w:t>Pres. Alfond of Cumberland</w:t>
      </w:r>
    </w:p>
    <w:p w:rsidR="00A25BEF" w:rsidRDefault="00A25BEF">
      <w:pPr>
        <w:spacing w:after="0" w:line="170" w:lineRule="exact"/>
        <w:rPr>
          <w:sz w:val="17"/>
          <w:szCs w:val="17"/>
        </w:rPr>
      </w:pPr>
    </w:p>
    <w:p w:rsidR="00A25BEF" w:rsidRDefault="00A25BEF">
      <w:pPr>
        <w:spacing w:before="37"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Reestablish the Municipal Revenue Sharing Program as a Compact between the State and</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Municipal Governments</w:t>
      </w:r>
    </w:p>
    <w:p w:rsidR="00A25BEF" w:rsidRDefault="00A25BEF">
      <w:pPr>
        <w:spacing w:before="7" w:after="0" w:line="140" w:lineRule="exact"/>
        <w:rPr>
          <w:sz w:val="14"/>
          <w:szCs w:val="14"/>
        </w:rPr>
      </w:pPr>
    </w:p>
    <w:p w:rsidR="00A25BEF" w:rsidRDefault="00A25BEF">
      <w:pPr>
        <w:tabs>
          <w:tab w:val="left" w:pos="8960"/>
        </w:tabs>
        <w:spacing w:before="37" w:after="0" w:line="240" w:lineRule="auto"/>
        <w:ind w:left="820" w:right="-20"/>
        <w:rPr>
          <w:rFonts w:ascii="Arial" w:hAnsi="Arial" w:cs="Arial"/>
          <w:sz w:val="18"/>
          <w:szCs w:val="18"/>
        </w:rPr>
      </w:pPr>
      <w:r>
        <w:rPr>
          <w:rFonts w:ascii="Arial" w:hAnsi="Arial" w:cs="Arial"/>
          <w:sz w:val="18"/>
          <w:szCs w:val="18"/>
        </w:rPr>
        <w:t>LR 808</w:t>
      </w:r>
      <w:r>
        <w:rPr>
          <w:rFonts w:ascii="Arial" w:hAnsi="Arial" w:cs="Arial"/>
          <w:sz w:val="18"/>
          <w:szCs w:val="18"/>
        </w:rPr>
        <w:tab/>
        <w:t>Sen. Katz of Kennebec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Return Local Revenue Sharing to Full Funding</w:t>
      </w:r>
    </w:p>
    <w:p w:rsidR="00A25BEF" w:rsidRDefault="00A25BEF">
      <w:pPr>
        <w:spacing w:before="10" w:after="0" w:line="200" w:lineRule="exact"/>
        <w:rPr>
          <w:sz w:val="20"/>
          <w:szCs w:val="20"/>
        </w:rPr>
      </w:pPr>
    </w:p>
    <w:p w:rsidR="00A25BEF" w:rsidRDefault="00A25BEF">
      <w:pPr>
        <w:spacing w:before="37" w:after="0" w:line="240" w:lineRule="auto"/>
        <w:ind w:left="427" w:right="8536"/>
        <w:jc w:val="center"/>
        <w:rPr>
          <w:rFonts w:ascii="Arial" w:hAnsi="Arial" w:cs="Arial"/>
          <w:sz w:val="18"/>
          <w:szCs w:val="18"/>
        </w:rPr>
      </w:pPr>
      <w:r>
        <w:rPr>
          <w:rFonts w:ascii="Arial" w:hAnsi="Arial" w:cs="Arial"/>
          <w:b/>
          <w:bCs/>
          <w:sz w:val="18"/>
          <w:szCs w:val="18"/>
        </w:rPr>
        <w:t>SALES AND USE TAX</w:t>
      </w:r>
    </w:p>
    <w:p w:rsidR="00A25BEF" w:rsidRDefault="00A25BEF">
      <w:pPr>
        <w:spacing w:before="3" w:after="0" w:line="150" w:lineRule="exact"/>
        <w:rPr>
          <w:sz w:val="15"/>
          <w:szCs w:val="15"/>
        </w:rPr>
      </w:pPr>
    </w:p>
    <w:p w:rsidR="00A25BEF" w:rsidRDefault="00A25BEF">
      <w:pPr>
        <w:spacing w:after="0" w:line="203" w:lineRule="exact"/>
        <w:ind w:left="787" w:right="8706"/>
        <w:jc w:val="center"/>
        <w:rPr>
          <w:rFonts w:ascii="Arial" w:hAnsi="Arial" w:cs="Arial"/>
          <w:sz w:val="18"/>
          <w:szCs w:val="18"/>
        </w:rPr>
      </w:pPr>
      <w:r>
        <w:rPr>
          <w:rFonts w:ascii="Arial" w:hAnsi="Arial" w:cs="Arial"/>
          <w:b/>
          <w:bCs/>
          <w:position w:val="-1"/>
          <w:sz w:val="18"/>
          <w:szCs w:val="18"/>
        </w:rPr>
        <w:t>EXEMPT ITEMS</w:t>
      </w:r>
    </w:p>
    <w:p w:rsidR="00A25BEF" w:rsidRDefault="00A25BEF">
      <w:pPr>
        <w:spacing w:after="0" w:line="260" w:lineRule="exact"/>
        <w:rPr>
          <w:sz w:val="26"/>
          <w:szCs w:val="26"/>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1968</w:t>
      </w:r>
      <w:r>
        <w:rPr>
          <w:rFonts w:ascii="Arial" w:hAnsi="Arial" w:cs="Arial"/>
          <w:sz w:val="18"/>
          <w:szCs w:val="18"/>
        </w:rPr>
        <w:tab/>
        <w:t>Rep. Libby of Waterboro</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Relating to Precious Metal Coins</w:t>
      </w:r>
    </w:p>
    <w:p w:rsidR="00A25BEF" w:rsidRDefault="00A25BEF">
      <w:pPr>
        <w:spacing w:after="0" w:line="170" w:lineRule="exact"/>
        <w:rPr>
          <w:sz w:val="17"/>
          <w:szCs w:val="17"/>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1561</w:t>
      </w:r>
      <w:r>
        <w:rPr>
          <w:rFonts w:ascii="Arial" w:hAnsi="Arial" w:cs="Arial"/>
          <w:sz w:val="18"/>
          <w:szCs w:val="18"/>
        </w:rPr>
        <w:tab/>
        <w:t>Rep. Boland of Sanford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Exempt Dietary Supplements from the Sales Tax</w:t>
      </w:r>
    </w:p>
    <w:p w:rsidR="00A25BEF" w:rsidRDefault="00A25BEF">
      <w:pPr>
        <w:spacing w:after="0" w:line="170" w:lineRule="exact"/>
        <w:rPr>
          <w:sz w:val="17"/>
          <w:szCs w:val="17"/>
        </w:rPr>
      </w:pPr>
    </w:p>
    <w:p w:rsidR="00A25BEF" w:rsidRDefault="00A25BEF">
      <w:pPr>
        <w:tabs>
          <w:tab w:val="left" w:pos="9040"/>
        </w:tabs>
        <w:spacing w:before="37" w:after="0" w:line="240" w:lineRule="auto"/>
        <w:ind w:left="787" w:right="47"/>
        <w:jc w:val="center"/>
        <w:rPr>
          <w:rFonts w:ascii="Arial" w:hAnsi="Arial" w:cs="Arial"/>
          <w:sz w:val="18"/>
          <w:szCs w:val="18"/>
        </w:rPr>
      </w:pPr>
      <w:r>
        <w:rPr>
          <w:rFonts w:ascii="Arial" w:hAnsi="Arial" w:cs="Arial"/>
          <w:sz w:val="18"/>
          <w:szCs w:val="18"/>
        </w:rPr>
        <w:t>LR 1277</w:t>
      </w:r>
      <w:r>
        <w:rPr>
          <w:rFonts w:ascii="Arial" w:hAnsi="Arial" w:cs="Arial"/>
          <w:sz w:val="18"/>
          <w:szCs w:val="18"/>
        </w:rPr>
        <w:tab/>
        <w:t>Rep. Marean of Hollis</w:t>
      </w:r>
    </w:p>
    <w:p w:rsidR="00A25BEF" w:rsidRDefault="00A25BEF">
      <w:pPr>
        <w:spacing w:before="3" w:after="0" w:line="200" w:lineRule="exact"/>
        <w:rPr>
          <w:sz w:val="20"/>
          <w:szCs w:val="20"/>
        </w:rPr>
      </w:pPr>
    </w:p>
    <w:p w:rsidR="00A25BEF" w:rsidRDefault="00A25BEF">
      <w:pPr>
        <w:spacing w:after="0" w:line="240" w:lineRule="auto"/>
        <w:ind w:left="1754" w:right="922"/>
        <w:jc w:val="center"/>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Repeal Sales Tax Exemptions for Snowmobiles and All-terrain Vehicles Purchased by</w:t>
      </w:r>
    </w:p>
    <w:p w:rsidR="00A25BEF" w:rsidRDefault="00A25BEF">
      <w:pPr>
        <w:spacing w:after="0" w:line="240" w:lineRule="auto"/>
        <w:ind w:left="2260" w:right="-20"/>
        <w:rPr>
          <w:rFonts w:ascii="Arial" w:hAnsi="Arial" w:cs="Arial"/>
          <w:sz w:val="18"/>
          <w:szCs w:val="18"/>
        </w:rPr>
      </w:pPr>
      <w:r>
        <w:rPr>
          <w:rFonts w:ascii="Arial" w:hAnsi="Arial" w:cs="Arial"/>
          <w:sz w:val="18"/>
          <w:szCs w:val="18"/>
        </w:rPr>
        <w:t>Nonresidents</w:t>
      </w:r>
    </w:p>
    <w:p w:rsidR="00A25BEF" w:rsidRDefault="00A25BEF">
      <w:pPr>
        <w:spacing w:after="0"/>
        <w:sectPr w:rsidR="00A25BEF">
          <w:headerReference w:type="default" r:id="rId99"/>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720"/>
        </w:tabs>
        <w:spacing w:after="0" w:line="240" w:lineRule="auto"/>
        <w:ind w:left="820" w:right="-20"/>
        <w:rPr>
          <w:rFonts w:ascii="Arial" w:hAnsi="Arial" w:cs="Arial"/>
          <w:sz w:val="18"/>
          <w:szCs w:val="18"/>
        </w:rPr>
      </w:pPr>
      <w:r>
        <w:rPr>
          <w:rFonts w:ascii="Arial" w:hAnsi="Arial" w:cs="Arial"/>
          <w:sz w:val="18"/>
          <w:szCs w:val="18"/>
        </w:rPr>
        <w:t>LR 1248</w:t>
      </w:r>
      <w:r>
        <w:rPr>
          <w:rFonts w:ascii="Arial" w:hAnsi="Arial" w:cs="Arial"/>
          <w:sz w:val="18"/>
          <w:szCs w:val="18"/>
        </w:rPr>
        <w:tab/>
        <w:t>Sen. Thomas of Somerset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Promote Fairness in the Sales Tax Exemption for Vehicles Used in Interstate Commerce</w:t>
      </w:r>
    </w:p>
    <w:p w:rsidR="00A25BEF" w:rsidRDefault="00A25BEF">
      <w:pPr>
        <w:spacing w:after="0" w:line="170" w:lineRule="exact"/>
        <w:rPr>
          <w:sz w:val="17"/>
          <w:szCs w:val="17"/>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202</w:t>
      </w:r>
      <w:r>
        <w:rPr>
          <w:rFonts w:ascii="Arial" w:hAnsi="Arial" w:cs="Arial"/>
          <w:sz w:val="18"/>
          <w:szCs w:val="18"/>
        </w:rPr>
        <w:tab/>
        <w:t>Sen. Thomas of Somerset</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Provide an Exemption from Fuel and Sales Taxes to Persons Engaged in Snowmobile Trail</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Grooming</w:t>
      </w:r>
    </w:p>
    <w:p w:rsidR="00A25BEF" w:rsidRDefault="00A25BEF">
      <w:pPr>
        <w:spacing w:before="7" w:after="0" w:line="140" w:lineRule="exact"/>
        <w:rPr>
          <w:sz w:val="14"/>
          <w:szCs w:val="14"/>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1833</w:t>
      </w:r>
      <w:r>
        <w:rPr>
          <w:rFonts w:ascii="Arial" w:hAnsi="Arial" w:cs="Arial"/>
          <w:sz w:val="18"/>
          <w:szCs w:val="18"/>
        </w:rPr>
        <w:tab/>
        <w:t>Rep. Crockett of Bethel</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Consumer Tax Credits for Use of Renewable Energy</w:t>
      </w:r>
    </w:p>
    <w:p w:rsidR="00A25BEF" w:rsidRDefault="00A25BEF">
      <w:pPr>
        <w:spacing w:after="0" w:line="170" w:lineRule="exact"/>
        <w:rPr>
          <w:sz w:val="17"/>
          <w:szCs w:val="17"/>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1543</w:t>
      </w:r>
      <w:r>
        <w:rPr>
          <w:rFonts w:ascii="Arial" w:hAnsi="Arial" w:cs="Arial"/>
          <w:sz w:val="18"/>
          <w:szCs w:val="18"/>
        </w:rPr>
        <w:tab/>
        <w:t>Rep. Brooks of Winterport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Promote Investment in Maine's Communications Network</w:t>
      </w:r>
    </w:p>
    <w:p w:rsidR="00A25BEF" w:rsidRDefault="00A25BEF">
      <w:pPr>
        <w:spacing w:after="0" w:line="170" w:lineRule="exact"/>
        <w:rPr>
          <w:sz w:val="17"/>
          <w:szCs w:val="17"/>
        </w:rPr>
      </w:pPr>
    </w:p>
    <w:p w:rsidR="00A25BEF" w:rsidRDefault="00A25BEF">
      <w:pPr>
        <w:tabs>
          <w:tab w:val="left" w:pos="8680"/>
        </w:tabs>
        <w:spacing w:before="37" w:after="0" w:line="240" w:lineRule="auto"/>
        <w:ind w:left="820" w:right="-20"/>
        <w:rPr>
          <w:rFonts w:ascii="Arial" w:hAnsi="Arial" w:cs="Arial"/>
          <w:sz w:val="18"/>
          <w:szCs w:val="18"/>
        </w:rPr>
      </w:pPr>
      <w:r>
        <w:rPr>
          <w:rFonts w:ascii="Arial" w:hAnsi="Arial" w:cs="Arial"/>
          <w:sz w:val="18"/>
          <w:szCs w:val="18"/>
        </w:rPr>
        <w:t>LR 1726</w:t>
      </w:r>
      <w:r>
        <w:rPr>
          <w:rFonts w:ascii="Arial" w:hAnsi="Arial" w:cs="Arial"/>
          <w:sz w:val="18"/>
          <w:szCs w:val="18"/>
        </w:rPr>
        <w:tab/>
        <w:t>Rep. Fitzpatrick of Houlton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Exempt Precious Metals from Sales Tax When Purchased as Investments</w:t>
      </w:r>
    </w:p>
    <w:p w:rsidR="00A25BEF" w:rsidRDefault="00A25BEF">
      <w:pPr>
        <w:spacing w:after="0" w:line="170" w:lineRule="exact"/>
        <w:rPr>
          <w:sz w:val="17"/>
          <w:szCs w:val="17"/>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53</w:t>
      </w:r>
      <w:r>
        <w:rPr>
          <w:rFonts w:ascii="Arial" w:hAnsi="Arial" w:cs="Arial"/>
          <w:sz w:val="18"/>
          <w:szCs w:val="18"/>
        </w:rPr>
        <w:tab/>
        <w:t>Rep. Harvell of Farmington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Sales and Use Tax on Large Machinery</w:t>
      </w:r>
    </w:p>
    <w:p w:rsidR="00A25BEF" w:rsidRDefault="00A25BEF">
      <w:pPr>
        <w:spacing w:after="0" w:line="170" w:lineRule="exact"/>
        <w:rPr>
          <w:sz w:val="17"/>
          <w:szCs w:val="17"/>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413</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Relating to the Sales Tax Exemption on Depreciable Equipment Used in Commercial Wood</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Harvesting</w:t>
      </w:r>
    </w:p>
    <w:p w:rsidR="00A25BEF" w:rsidRDefault="00A25BEF">
      <w:pPr>
        <w:spacing w:before="7" w:after="0" w:line="140" w:lineRule="exact"/>
        <w:rPr>
          <w:sz w:val="14"/>
          <w:szCs w:val="14"/>
        </w:rPr>
      </w:pPr>
    </w:p>
    <w:p w:rsidR="00A25BEF" w:rsidRDefault="00A25BEF">
      <w:pPr>
        <w:tabs>
          <w:tab w:val="left" w:pos="8100"/>
        </w:tabs>
        <w:spacing w:before="37" w:after="0" w:line="240" w:lineRule="auto"/>
        <w:ind w:left="820" w:right="-20"/>
        <w:rPr>
          <w:rFonts w:ascii="Arial" w:hAnsi="Arial" w:cs="Arial"/>
          <w:sz w:val="18"/>
          <w:szCs w:val="18"/>
        </w:rPr>
      </w:pPr>
      <w:r>
        <w:rPr>
          <w:rFonts w:ascii="Arial" w:hAnsi="Arial" w:cs="Arial"/>
          <w:sz w:val="18"/>
          <w:szCs w:val="18"/>
        </w:rPr>
        <w:t>LR 1018</w:t>
      </w:r>
      <w:r>
        <w:rPr>
          <w:rFonts w:ascii="Arial" w:hAnsi="Arial" w:cs="Arial"/>
          <w:sz w:val="18"/>
          <w:szCs w:val="18"/>
        </w:rPr>
        <w:tab/>
        <w:t>Rep. Mitchell of Penobscot Nation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Provide a Tax Exemption for Tobacco Sold to an Adult Member of a Federally Recognized</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Indian Tribe for Cultural, Spiritual or Ceremonial Purposes</w:t>
      </w:r>
    </w:p>
    <w:p w:rsidR="00A25BEF" w:rsidRDefault="00A25BEF">
      <w:pPr>
        <w:spacing w:before="7" w:after="0" w:line="140" w:lineRule="exact"/>
        <w:rPr>
          <w:sz w:val="14"/>
          <w:szCs w:val="14"/>
        </w:rPr>
      </w:pPr>
    </w:p>
    <w:p w:rsidR="00A25BEF" w:rsidRDefault="00A25BEF">
      <w:pPr>
        <w:tabs>
          <w:tab w:val="left" w:pos="9020"/>
        </w:tabs>
        <w:spacing w:before="37" w:after="0" w:line="203" w:lineRule="exact"/>
        <w:ind w:left="820" w:right="-20"/>
        <w:rPr>
          <w:rFonts w:ascii="Arial" w:hAnsi="Arial" w:cs="Arial"/>
          <w:sz w:val="18"/>
          <w:szCs w:val="18"/>
        </w:rPr>
      </w:pPr>
      <w:r>
        <w:rPr>
          <w:rFonts w:ascii="Arial" w:hAnsi="Arial" w:cs="Arial"/>
          <w:position w:val="-1"/>
          <w:sz w:val="18"/>
          <w:szCs w:val="18"/>
        </w:rPr>
        <w:t>LR 1624</w:t>
      </w:r>
      <w:r>
        <w:rPr>
          <w:rFonts w:ascii="Arial" w:hAnsi="Arial" w:cs="Arial"/>
          <w:position w:val="-1"/>
          <w:sz w:val="18"/>
          <w:szCs w:val="18"/>
        </w:rPr>
        <w:tab/>
        <w:t>Rep. Short of Pittsfield</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Exempt the Sale of the United States Flag from the Sales Tax</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EXEMPT PURCHASERS</w:t>
      </w:r>
    </w:p>
    <w:p w:rsidR="00A25BEF" w:rsidRDefault="00A25BEF">
      <w:pPr>
        <w:spacing w:after="0" w:line="260" w:lineRule="exact"/>
        <w:rPr>
          <w:sz w:val="26"/>
          <w:szCs w:val="26"/>
        </w:rPr>
      </w:pPr>
    </w:p>
    <w:p w:rsidR="00A25BEF" w:rsidRDefault="00A25BEF">
      <w:pPr>
        <w:tabs>
          <w:tab w:val="left" w:pos="8340"/>
        </w:tabs>
        <w:spacing w:before="37" w:after="0" w:line="240" w:lineRule="auto"/>
        <w:ind w:left="820" w:right="-20"/>
        <w:rPr>
          <w:rFonts w:ascii="Arial" w:hAnsi="Arial" w:cs="Arial"/>
          <w:sz w:val="18"/>
          <w:szCs w:val="18"/>
        </w:rPr>
      </w:pPr>
      <w:r>
        <w:rPr>
          <w:rFonts w:ascii="Arial" w:hAnsi="Arial" w:cs="Arial"/>
          <w:sz w:val="18"/>
          <w:szCs w:val="18"/>
        </w:rPr>
        <w:t>LR 255</w:t>
      </w:r>
      <w:r>
        <w:rPr>
          <w:rFonts w:ascii="Arial" w:hAnsi="Arial" w:cs="Arial"/>
          <w:sz w:val="18"/>
          <w:szCs w:val="18"/>
        </w:rPr>
        <w:tab/>
        <w:t>Sen. Gerzofsky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a Sales Tax Exemption to Incorporated Nonprofit Performing Arts Organizations</w:t>
      </w:r>
    </w:p>
    <w:p w:rsidR="00A25BEF" w:rsidRDefault="00A25BEF">
      <w:pPr>
        <w:spacing w:after="0" w:line="170" w:lineRule="exact"/>
        <w:rPr>
          <w:sz w:val="17"/>
          <w:szCs w:val="17"/>
        </w:rPr>
      </w:pPr>
    </w:p>
    <w:p w:rsidR="00A25BEF" w:rsidRDefault="00A25BEF">
      <w:pPr>
        <w:tabs>
          <w:tab w:val="left" w:pos="8580"/>
        </w:tabs>
        <w:spacing w:before="37" w:after="0" w:line="240" w:lineRule="auto"/>
        <w:ind w:left="820" w:right="-20"/>
        <w:rPr>
          <w:rFonts w:ascii="Arial" w:hAnsi="Arial" w:cs="Arial"/>
          <w:sz w:val="18"/>
          <w:szCs w:val="18"/>
        </w:rPr>
      </w:pPr>
      <w:r>
        <w:rPr>
          <w:rFonts w:ascii="Arial" w:hAnsi="Arial" w:cs="Arial"/>
          <w:sz w:val="18"/>
          <w:szCs w:val="18"/>
        </w:rPr>
        <w:t>LR 1200</w:t>
      </w:r>
      <w:r>
        <w:rPr>
          <w:rFonts w:ascii="Arial" w:hAnsi="Arial" w:cs="Arial"/>
          <w:sz w:val="18"/>
          <w:szCs w:val="18"/>
        </w:rPr>
        <w:tab/>
        <w:t>Rep. Tipping-Spitz of Orono</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Bring Public Libraries into Sales Tax Conformity with Public School Libraries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ITEMS TAXED</w:t>
      </w:r>
    </w:p>
    <w:p w:rsidR="00A25BEF" w:rsidRDefault="00A25BEF">
      <w:pPr>
        <w:spacing w:after="0" w:line="260" w:lineRule="exact"/>
        <w:rPr>
          <w:sz w:val="26"/>
          <w:szCs w:val="26"/>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1414</w:t>
      </w:r>
      <w:r>
        <w:rPr>
          <w:rFonts w:ascii="Arial" w:hAnsi="Arial" w:cs="Arial"/>
          <w:sz w:val="18"/>
          <w:szCs w:val="18"/>
        </w:rPr>
        <w:tab/>
        <w:t>Sen. Thomas of Somerset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Governing  the Taxation of Extended Warranty Claims for Automobiles</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660</w:t>
      </w:r>
      <w:r>
        <w:rPr>
          <w:rFonts w:ascii="Arial" w:hAnsi="Arial" w:cs="Arial"/>
          <w:sz w:val="18"/>
          <w:szCs w:val="18"/>
        </w:rPr>
        <w:tab/>
        <w:t>Pres. Alfond of Cumberland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To Require the State Tax Assessor To Develop Agreements with Online Retailers for the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Collection of Sales and Use Tax</w:t>
      </w:r>
    </w:p>
    <w:p w:rsidR="00A25BEF" w:rsidRDefault="00A25BEF">
      <w:pPr>
        <w:spacing w:before="7" w:after="0" w:line="140" w:lineRule="exact"/>
        <w:rPr>
          <w:sz w:val="14"/>
          <w:szCs w:val="14"/>
        </w:rPr>
      </w:pPr>
    </w:p>
    <w:p w:rsidR="00A25BEF" w:rsidRDefault="00A25BEF">
      <w:pPr>
        <w:tabs>
          <w:tab w:val="left" w:pos="8380"/>
        </w:tabs>
        <w:spacing w:before="37" w:after="0" w:line="240" w:lineRule="auto"/>
        <w:ind w:left="820" w:right="-20"/>
        <w:rPr>
          <w:rFonts w:ascii="Arial" w:hAnsi="Arial" w:cs="Arial"/>
          <w:sz w:val="18"/>
          <w:szCs w:val="18"/>
        </w:rPr>
      </w:pPr>
      <w:r>
        <w:rPr>
          <w:rFonts w:ascii="Arial" w:hAnsi="Arial" w:cs="Arial"/>
          <w:sz w:val="18"/>
          <w:szCs w:val="18"/>
        </w:rPr>
        <w:t>LR 423</w:t>
      </w:r>
      <w:r>
        <w:rPr>
          <w:rFonts w:ascii="Arial" w:hAnsi="Arial" w:cs="Arial"/>
          <w:sz w:val="18"/>
          <w:szCs w:val="18"/>
        </w:rPr>
        <w:tab/>
        <w:t>Rep. Knight of Livermore Falls</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Require the Collection of Sales Tax by any Business Making Sales to Persons in Maine</w:t>
      </w:r>
    </w:p>
    <w:p w:rsidR="00A25BEF" w:rsidRDefault="00A25BEF">
      <w:pPr>
        <w:spacing w:after="0"/>
        <w:sectPr w:rsidR="00A25BEF">
          <w:headerReference w:type="default" r:id="rId100"/>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960"/>
        </w:tabs>
        <w:spacing w:after="0" w:line="240" w:lineRule="auto"/>
        <w:ind w:left="820" w:right="-20"/>
        <w:rPr>
          <w:rFonts w:ascii="Arial" w:hAnsi="Arial" w:cs="Arial"/>
          <w:sz w:val="18"/>
          <w:szCs w:val="18"/>
        </w:rPr>
      </w:pPr>
      <w:r>
        <w:rPr>
          <w:rFonts w:ascii="Arial" w:hAnsi="Arial" w:cs="Arial"/>
          <w:sz w:val="18"/>
          <w:szCs w:val="18"/>
        </w:rPr>
        <w:t>LR 182</w:t>
      </w:r>
      <w:r>
        <w:rPr>
          <w:rFonts w:ascii="Arial" w:hAnsi="Arial" w:cs="Arial"/>
          <w:sz w:val="18"/>
          <w:szCs w:val="18"/>
        </w:rPr>
        <w:tab/>
        <w:t>Sen. Katz of Kennebec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Retailers with an Affiliate Nexus To Collect Sales Tax</w:t>
      </w:r>
    </w:p>
    <w:p w:rsidR="00A25BEF" w:rsidRDefault="00A25BEF">
      <w:pPr>
        <w:spacing w:after="0" w:line="170" w:lineRule="exact"/>
        <w:rPr>
          <w:sz w:val="17"/>
          <w:szCs w:val="17"/>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1365</w:t>
      </w:r>
      <w:r>
        <w:rPr>
          <w:rFonts w:ascii="Arial" w:hAnsi="Arial" w:cs="Arial"/>
          <w:sz w:val="18"/>
          <w:szCs w:val="18"/>
        </w:rPr>
        <w:tab/>
        <w:t>Rep. Berry of Bowdoinham</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Tax Fairness to Maine Small Businesses</w:t>
      </w:r>
    </w:p>
    <w:p w:rsidR="00A25BEF" w:rsidRDefault="00A25BEF">
      <w:pPr>
        <w:spacing w:after="0" w:line="170" w:lineRule="exact"/>
        <w:rPr>
          <w:sz w:val="17"/>
          <w:szCs w:val="17"/>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1399</w:t>
      </w:r>
      <w:r>
        <w:rPr>
          <w:rFonts w:ascii="Arial" w:hAnsi="Arial" w:cs="Arial"/>
          <w:sz w:val="18"/>
          <w:szCs w:val="18"/>
        </w:rPr>
        <w:tab/>
        <w:t>Rep. Hayes of Buckfield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Retailers To Collect Sales Tax from Sales on the Internet</w:t>
      </w:r>
    </w:p>
    <w:p w:rsidR="00A25BEF" w:rsidRDefault="00A25BEF">
      <w:pPr>
        <w:spacing w:after="0" w:line="170" w:lineRule="exact"/>
        <w:rPr>
          <w:sz w:val="17"/>
          <w:szCs w:val="17"/>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1078</w:t>
      </w:r>
      <w:r>
        <w:rPr>
          <w:rFonts w:ascii="Arial" w:hAnsi="Arial" w:cs="Arial"/>
          <w:sz w:val="18"/>
          <w:szCs w:val="18"/>
        </w:rPr>
        <w:tab/>
        <w:t>Rep. MacDonald of Boothbay</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Equity in the Taxation of Food Items</w:t>
      </w:r>
    </w:p>
    <w:p w:rsidR="00A25BEF" w:rsidRDefault="00A25BEF">
      <w:pPr>
        <w:spacing w:after="0" w:line="170" w:lineRule="exact"/>
        <w:rPr>
          <w:sz w:val="17"/>
          <w:szCs w:val="17"/>
        </w:rPr>
      </w:pPr>
    </w:p>
    <w:p w:rsidR="00A25BEF" w:rsidRDefault="00A25BEF">
      <w:pPr>
        <w:tabs>
          <w:tab w:val="left" w:pos="8440"/>
        </w:tabs>
        <w:spacing w:before="37" w:after="0" w:line="240" w:lineRule="auto"/>
        <w:ind w:left="820" w:right="-20"/>
        <w:rPr>
          <w:rFonts w:ascii="Arial" w:hAnsi="Arial" w:cs="Arial"/>
          <w:sz w:val="18"/>
          <w:szCs w:val="18"/>
        </w:rPr>
      </w:pPr>
      <w:r>
        <w:rPr>
          <w:rFonts w:ascii="Arial" w:hAnsi="Arial" w:cs="Arial"/>
          <w:sz w:val="18"/>
          <w:szCs w:val="18"/>
        </w:rPr>
        <w:t>LR 1893</w:t>
      </w:r>
      <w:r>
        <w:rPr>
          <w:rFonts w:ascii="Arial" w:hAnsi="Arial" w:cs="Arial"/>
          <w:sz w:val="18"/>
          <w:szCs w:val="18"/>
        </w:rPr>
        <w:tab/>
        <w:t>Rep. Evangelos of Friendship</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the Collection of Sales Tax by Internet Companies</w:t>
      </w:r>
    </w:p>
    <w:p w:rsidR="00A25BEF" w:rsidRDefault="00A25BEF">
      <w:pPr>
        <w:spacing w:after="0" w:line="170" w:lineRule="exact"/>
        <w:rPr>
          <w:sz w:val="17"/>
          <w:szCs w:val="17"/>
        </w:rPr>
      </w:pPr>
    </w:p>
    <w:p w:rsidR="00A25BEF" w:rsidRDefault="00A25BEF">
      <w:pPr>
        <w:tabs>
          <w:tab w:val="left" w:pos="8260"/>
        </w:tabs>
        <w:spacing w:before="37" w:after="0" w:line="240" w:lineRule="auto"/>
        <w:ind w:left="820" w:right="-20"/>
        <w:rPr>
          <w:rFonts w:ascii="Arial" w:hAnsi="Arial" w:cs="Arial"/>
          <w:sz w:val="18"/>
          <w:szCs w:val="18"/>
        </w:rPr>
      </w:pPr>
      <w:r>
        <w:rPr>
          <w:rFonts w:ascii="Arial" w:hAnsi="Arial" w:cs="Arial"/>
          <w:sz w:val="18"/>
          <w:szCs w:val="18"/>
        </w:rPr>
        <w:t>LR 1521</w:t>
      </w:r>
      <w:r>
        <w:rPr>
          <w:rFonts w:ascii="Arial" w:hAnsi="Arial" w:cs="Arial"/>
          <w:sz w:val="18"/>
          <w:szCs w:val="18"/>
        </w:rPr>
        <w:tab/>
        <w:t>Rep. Hamann of South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Promote Internet Tax Fairness for Maine Businesses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LOCAL OPTION</w:t>
      </w:r>
    </w:p>
    <w:p w:rsidR="00A25BEF" w:rsidRDefault="00A25BEF">
      <w:pPr>
        <w:spacing w:after="0" w:line="260" w:lineRule="exact"/>
        <w:rPr>
          <w:sz w:val="26"/>
          <w:szCs w:val="26"/>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1905</w:t>
      </w:r>
      <w:r>
        <w:rPr>
          <w:rFonts w:ascii="Arial" w:hAnsi="Arial" w:cs="Arial"/>
          <w:sz w:val="18"/>
          <w:szCs w:val="18"/>
        </w:rPr>
        <w:tab/>
        <w:t>Rep. Gideon of Freeport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a Local Sales Tax</w:t>
      </w:r>
    </w:p>
    <w:p w:rsidR="00A25BEF" w:rsidRDefault="00A25BEF">
      <w:pPr>
        <w:spacing w:after="0" w:line="170" w:lineRule="exact"/>
        <w:rPr>
          <w:sz w:val="17"/>
          <w:szCs w:val="17"/>
        </w:rPr>
      </w:pPr>
    </w:p>
    <w:p w:rsidR="00A25BEF" w:rsidRDefault="00A25BEF">
      <w:pPr>
        <w:tabs>
          <w:tab w:val="left" w:pos="8800"/>
        </w:tabs>
        <w:spacing w:before="37" w:after="0" w:line="240" w:lineRule="auto"/>
        <w:ind w:left="820" w:right="-20"/>
        <w:rPr>
          <w:rFonts w:ascii="Arial" w:hAnsi="Arial" w:cs="Arial"/>
          <w:sz w:val="18"/>
          <w:szCs w:val="18"/>
        </w:rPr>
      </w:pPr>
      <w:r>
        <w:rPr>
          <w:rFonts w:ascii="Arial" w:hAnsi="Arial" w:cs="Arial"/>
          <w:sz w:val="18"/>
          <w:szCs w:val="18"/>
        </w:rPr>
        <w:t>LR 1908</w:t>
      </w:r>
      <w:r>
        <w:rPr>
          <w:rFonts w:ascii="Arial" w:hAnsi="Arial" w:cs="Arial"/>
          <w:sz w:val="18"/>
          <w:szCs w:val="18"/>
        </w:rPr>
        <w:tab/>
        <w:t>Rep. Moonen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a Local Option Tax</w:t>
      </w:r>
    </w:p>
    <w:p w:rsidR="00A25BEF" w:rsidRDefault="00A25BEF">
      <w:pPr>
        <w:spacing w:after="0" w:line="170" w:lineRule="exact"/>
        <w:rPr>
          <w:sz w:val="17"/>
          <w:szCs w:val="17"/>
        </w:rPr>
      </w:pPr>
    </w:p>
    <w:p w:rsidR="00A25BEF" w:rsidRDefault="00A25BEF">
      <w:pPr>
        <w:tabs>
          <w:tab w:val="left" w:pos="7680"/>
        </w:tabs>
        <w:spacing w:before="37" w:after="0" w:line="240" w:lineRule="auto"/>
        <w:ind w:left="820" w:right="-20"/>
        <w:rPr>
          <w:rFonts w:ascii="Arial" w:hAnsi="Arial" w:cs="Arial"/>
          <w:sz w:val="18"/>
          <w:szCs w:val="18"/>
        </w:rPr>
      </w:pPr>
      <w:r>
        <w:rPr>
          <w:rFonts w:ascii="Arial" w:hAnsi="Arial" w:cs="Arial"/>
          <w:sz w:val="18"/>
          <w:szCs w:val="18"/>
        </w:rPr>
        <w:t>LR 425</w:t>
      </w:r>
      <w:r>
        <w:rPr>
          <w:rFonts w:ascii="Arial" w:hAnsi="Arial" w:cs="Arial"/>
          <w:sz w:val="18"/>
          <w:szCs w:val="18"/>
        </w:rPr>
        <w:tab/>
        <w:t>Rep. MacDonald of Old Orchard Beach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Authorize Options for Local Revenue Enhancement</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PROVISIONS REVISED</w:t>
      </w:r>
    </w:p>
    <w:p w:rsidR="00A25BEF" w:rsidRDefault="00A25BEF">
      <w:pPr>
        <w:spacing w:after="0" w:line="260" w:lineRule="exact"/>
        <w:rPr>
          <w:sz w:val="26"/>
          <w:szCs w:val="26"/>
        </w:rPr>
      </w:pPr>
    </w:p>
    <w:p w:rsidR="00A25BEF" w:rsidRDefault="00A25BEF">
      <w:pPr>
        <w:tabs>
          <w:tab w:val="left" w:pos="9160"/>
        </w:tabs>
        <w:spacing w:before="37" w:after="0" w:line="240" w:lineRule="auto"/>
        <w:ind w:left="820" w:right="-20"/>
        <w:rPr>
          <w:rFonts w:ascii="Arial" w:hAnsi="Arial" w:cs="Arial"/>
          <w:sz w:val="18"/>
          <w:szCs w:val="18"/>
        </w:rPr>
      </w:pPr>
      <w:r>
        <w:rPr>
          <w:rFonts w:ascii="Arial" w:hAnsi="Arial" w:cs="Arial"/>
          <w:sz w:val="18"/>
          <w:szCs w:val="18"/>
        </w:rPr>
        <w:t>LR 1095</w:t>
      </w:r>
      <w:r>
        <w:rPr>
          <w:rFonts w:ascii="Arial" w:hAnsi="Arial" w:cs="Arial"/>
          <w:sz w:val="18"/>
          <w:szCs w:val="18"/>
        </w:rPr>
        <w:tab/>
        <w:t>Rep. Chase of Wells</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Local Sales Tax Increment Disbursements</w:t>
      </w:r>
    </w:p>
    <w:p w:rsidR="00A25BEF" w:rsidRDefault="00A25BEF">
      <w:pPr>
        <w:spacing w:after="0" w:line="170" w:lineRule="exact"/>
        <w:rPr>
          <w:sz w:val="17"/>
          <w:szCs w:val="17"/>
        </w:rPr>
      </w:pPr>
    </w:p>
    <w:p w:rsidR="00A25BEF" w:rsidRDefault="00A25BEF">
      <w:pPr>
        <w:tabs>
          <w:tab w:val="left" w:pos="8440"/>
        </w:tabs>
        <w:spacing w:before="37" w:after="0" w:line="240" w:lineRule="auto"/>
        <w:ind w:left="820" w:right="-20"/>
        <w:rPr>
          <w:rFonts w:ascii="Arial" w:hAnsi="Arial" w:cs="Arial"/>
          <w:sz w:val="18"/>
          <w:szCs w:val="18"/>
        </w:rPr>
      </w:pPr>
      <w:r>
        <w:rPr>
          <w:rFonts w:ascii="Arial" w:hAnsi="Arial" w:cs="Arial"/>
          <w:sz w:val="18"/>
          <w:szCs w:val="18"/>
        </w:rPr>
        <w:t>LR 1512</w:t>
      </w:r>
      <w:r>
        <w:rPr>
          <w:rFonts w:ascii="Arial" w:hAnsi="Arial" w:cs="Arial"/>
          <w:sz w:val="18"/>
          <w:szCs w:val="18"/>
        </w:rPr>
        <w:tab/>
        <w:t>Sen. Whittemore of Somerset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Designate a Sales Tax Holiday</w:t>
      </w:r>
    </w:p>
    <w:p w:rsidR="00A25BEF" w:rsidRDefault="00A25BEF">
      <w:pPr>
        <w:spacing w:after="0" w:line="170" w:lineRule="exact"/>
        <w:rPr>
          <w:sz w:val="17"/>
          <w:szCs w:val="17"/>
        </w:rPr>
      </w:pPr>
    </w:p>
    <w:p w:rsidR="00A25BEF" w:rsidRDefault="00A25BEF">
      <w:pPr>
        <w:tabs>
          <w:tab w:val="left" w:pos="8700"/>
        </w:tabs>
        <w:spacing w:before="37" w:after="0" w:line="240" w:lineRule="auto"/>
        <w:ind w:left="820" w:right="-20"/>
        <w:rPr>
          <w:rFonts w:ascii="Arial" w:hAnsi="Arial" w:cs="Arial"/>
          <w:sz w:val="18"/>
          <w:szCs w:val="18"/>
        </w:rPr>
      </w:pPr>
      <w:r>
        <w:rPr>
          <w:rFonts w:ascii="Arial" w:hAnsi="Arial" w:cs="Arial"/>
          <w:sz w:val="18"/>
          <w:szCs w:val="18"/>
        </w:rPr>
        <w:t>LR 886</w:t>
      </w:r>
      <w:r>
        <w:rPr>
          <w:rFonts w:ascii="Arial" w:hAnsi="Arial" w:cs="Arial"/>
          <w:sz w:val="18"/>
          <w:szCs w:val="18"/>
        </w:rPr>
        <w:tab/>
        <w:t>Rep. Hickman of Winthrop</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Raise</w:t>
      </w:r>
      <w:r>
        <w:rPr>
          <w:rFonts w:ascii="Arial" w:hAnsi="Arial" w:cs="Arial"/>
          <w:spacing w:val="50"/>
          <w:position w:val="-1"/>
          <w:sz w:val="18"/>
          <w:szCs w:val="18"/>
        </w:rPr>
        <w:t xml:space="preserve"> </w:t>
      </w:r>
      <w:r>
        <w:rPr>
          <w:rFonts w:ascii="Arial" w:hAnsi="Arial" w:cs="Arial"/>
          <w:position w:val="-1"/>
          <w:sz w:val="18"/>
          <w:szCs w:val="18"/>
        </w:rPr>
        <w:t>the Minimum Sales Tax Threshold for the Required Filing of a Sales and Use Tax Report</w:t>
      </w:r>
    </w:p>
    <w:p w:rsidR="00A25BEF" w:rsidRDefault="00A25BEF">
      <w:pPr>
        <w:spacing w:after="0" w:line="170" w:lineRule="exact"/>
        <w:rPr>
          <w:sz w:val="17"/>
          <w:szCs w:val="17"/>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924</w:t>
      </w:r>
      <w:r>
        <w:rPr>
          <w:rFonts w:ascii="Arial" w:hAnsi="Arial" w:cs="Arial"/>
          <w:sz w:val="18"/>
          <w:szCs w:val="18"/>
        </w:rPr>
        <w:tab/>
        <w:t>Rep. Rykerson of Kittery</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a Sales Tax Holiday for Purchases Made during the Month of January</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RATE</w:t>
      </w:r>
    </w:p>
    <w:p w:rsidR="00A25BEF" w:rsidRDefault="00A25BEF">
      <w:pPr>
        <w:spacing w:before="20" w:after="0" w:line="240" w:lineRule="exact"/>
        <w:rPr>
          <w:sz w:val="24"/>
          <w:szCs w:val="24"/>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963</w:t>
      </w:r>
      <w:r>
        <w:rPr>
          <w:rFonts w:ascii="Arial" w:hAnsi="Arial" w:cs="Arial"/>
          <w:sz w:val="18"/>
          <w:szCs w:val="18"/>
        </w:rPr>
        <w:tab/>
        <w:t>Rep. Theriault of Madawaska</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Increase the Sales Tax To Support Revenue Sharing</w:t>
      </w:r>
    </w:p>
    <w:p w:rsidR="00A25BEF" w:rsidRDefault="00A25BEF">
      <w:pPr>
        <w:spacing w:after="0"/>
        <w:sectPr w:rsidR="00A25BEF">
          <w:headerReference w:type="default" r:id="rId101"/>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USE TAX</w:t>
      </w:r>
    </w:p>
    <w:p w:rsidR="00A25BEF" w:rsidRDefault="00A25BEF">
      <w:pPr>
        <w:spacing w:after="0" w:line="260" w:lineRule="exact"/>
        <w:rPr>
          <w:sz w:val="26"/>
          <w:szCs w:val="26"/>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647</w:t>
      </w:r>
      <w:r>
        <w:rPr>
          <w:rFonts w:ascii="Arial" w:hAnsi="Arial" w:cs="Arial"/>
          <w:sz w:val="18"/>
          <w:szCs w:val="18"/>
        </w:rPr>
        <w:tab/>
        <w:t>Rep. Wilson of Augusta</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Exempt from the Use Tax $1,000 of Internet Purchases from Out-of-state Sellers</w:t>
      </w:r>
    </w:p>
    <w:p w:rsidR="00A25BEF" w:rsidRDefault="00A25BEF">
      <w:pPr>
        <w:spacing w:before="10" w:after="0" w:line="200" w:lineRule="exact"/>
        <w:rPr>
          <w:sz w:val="20"/>
          <w:szCs w:val="20"/>
        </w:rPr>
      </w:pPr>
    </w:p>
    <w:p w:rsidR="00A25BEF" w:rsidRDefault="00A25BEF">
      <w:pPr>
        <w:spacing w:before="37" w:after="0" w:line="240" w:lineRule="auto"/>
        <w:ind w:left="427" w:right="8756"/>
        <w:jc w:val="center"/>
        <w:rPr>
          <w:rFonts w:ascii="Arial" w:hAnsi="Arial" w:cs="Arial"/>
          <w:sz w:val="18"/>
          <w:szCs w:val="18"/>
        </w:rPr>
      </w:pPr>
      <w:r>
        <w:rPr>
          <w:rFonts w:ascii="Arial" w:hAnsi="Arial" w:cs="Arial"/>
          <w:b/>
          <w:bCs/>
          <w:sz w:val="18"/>
          <w:szCs w:val="18"/>
        </w:rPr>
        <w:t>TAX ASSESSMENT</w:t>
      </w:r>
    </w:p>
    <w:p w:rsidR="00A25BEF" w:rsidRDefault="00A25BEF">
      <w:pPr>
        <w:spacing w:before="3" w:after="0" w:line="150" w:lineRule="exact"/>
        <w:rPr>
          <w:sz w:val="15"/>
          <w:szCs w:val="15"/>
        </w:rPr>
      </w:pPr>
    </w:p>
    <w:p w:rsidR="00A25BEF" w:rsidRDefault="00A25BEF">
      <w:pPr>
        <w:spacing w:after="0" w:line="203" w:lineRule="exact"/>
        <w:ind w:left="787" w:right="8997"/>
        <w:jc w:val="center"/>
        <w:rPr>
          <w:rFonts w:ascii="Arial" w:hAnsi="Arial" w:cs="Arial"/>
          <w:sz w:val="18"/>
          <w:szCs w:val="18"/>
        </w:rPr>
      </w:pPr>
      <w:r>
        <w:rPr>
          <w:rFonts w:ascii="Arial" w:hAnsi="Arial" w:cs="Arial"/>
          <w:b/>
          <w:bCs/>
          <w:position w:val="-1"/>
          <w:sz w:val="18"/>
          <w:szCs w:val="18"/>
        </w:rPr>
        <w:t>VALUATION</w:t>
      </w:r>
    </w:p>
    <w:p w:rsidR="00A25BEF" w:rsidRDefault="00A25BEF">
      <w:pPr>
        <w:spacing w:after="0" w:line="260" w:lineRule="exact"/>
        <w:rPr>
          <w:sz w:val="26"/>
          <w:szCs w:val="26"/>
        </w:rPr>
      </w:pPr>
    </w:p>
    <w:p w:rsidR="00A25BEF" w:rsidRDefault="00A25BEF">
      <w:pPr>
        <w:tabs>
          <w:tab w:val="left" w:pos="8660"/>
        </w:tabs>
        <w:spacing w:before="37" w:after="0" w:line="240" w:lineRule="auto"/>
        <w:ind w:left="787" w:right="47"/>
        <w:jc w:val="center"/>
        <w:rPr>
          <w:rFonts w:ascii="Arial" w:hAnsi="Arial" w:cs="Arial"/>
          <w:sz w:val="18"/>
          <w:szCs w:val="18"/>
        </w:rPr>
      </w:pPr>
      <w:r>
        <w:rPr>
          <w:rFonts w:ascii="Arial" w:hAnsi="Arial" w:cs="Arial"/>
          <w:sz w:val="18"/>
          <w:szCs w:val="18"/>
        </w:rPr>
        <w:t>LR 627</w:t>
      </w:r>
      <w:r>
        <w:rPr>
          <w:rFonts w:ascii="Arial" w:hAnsi="Arial" w:cs="Arial"/>
          <w:sz w:val="18"/>
          <w:szCs w:val="18"/>
        </w:rPr>
        <w:tab/>
        <w:t>Sen. Millett of Cumberland</w:t>
      </w:r>
    </w:p>
    <w:p w:rsidR="00A25BEF" w:rsidRDefault="00A25BEF">
      <w:pPr>
        <w:spacing w:before="3" w:after="0" w:line="200" w:lineRule="exact"/>
        <w:rPr>
          <w:sz w:val="20"/>
          <w:szCs w:val="20"/>
        </w:rPr>
      </w:pPr>
    </w:p>
    <w:p w:rsidR="00A25BEF" w:rsidRDefault="00A25BEF">
      <w:pPr>
        <w:spacing w:after="0" w:line="203" w:lineRule="exact"/>
        <w:ind w:left="1756" w:right="90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Stabilize Education Funding by Reducing the Impact of Changes in Property Valuation</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TAX INCREMENT FINANCING</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DISTRICTS</w:t>
      </w:r>
    </w:p>
    <w:p w:rsidR="00A25BEF" w:rsidRDefault="00A25BEF">
      <w:pPr>
        <w:spacing w:after="0" w:line="260" w:lineRule="exact"/>
        <w:rPr>
          <w:sz w:val="26"/>
          <w:szCs w:val="26"/>
        </w:rPr>
      </w:pPr>
    </w:p>
    <w:p w:rsidR="00A25BEF" w:rsidRDefault="00A25BEF">
      <w:pPr>
        <w:tabs>
          <w:tab w:val="left" w:pos="8340"/>
        </w:tabs>
        <w:spacing w:before="37" w:after="0" w:line="240" w:lineRule="auto"/>
        <w:ind w:left="820" w:right="-20"/>
        <w:rPr>
          <w:rFonts w:ascii="Arial" w:hAnsi="Arial" w:cs="Arial"/>
          <w:sz w:val="18"/>
          <w:szCs w:val="18"/>
        </w:rPr>
      </w:pPr>
      <w:r>
        <w:rPr>
          <w:rFonts w:ascii="Arial" w:hAnsi="Arial" w:cs="Arial"/>
          <w:sz w:val="18"/>
          <w:szCs w:val="18"/>
        </w:rPr>
        <w:t>LR 1464</w:t>
      </w:r>
      <w:r>
        <w:rPr>
          <w:rFonts w:ascii="Arial" w:hAnsi="Arial" w:cs="Arial"/>
          <w:sz w:val="18"/>
          <w:szCs w:val="18"/>
        </w:rPr>
        <w:tab/>
        <w:t>Sen. Gerzofsky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Create the Brunswick Landing Job Increment Financing Fund</w:t>
      </w:r>
    </w:p>
    <w:p w:rsidR="00A25BEF" w:rsidRDefault="00A25BEF">
      <w:pPr>
        <w:spacing w:after="0" w:line="170" w:lineRule="exact"/>
        <w:rPr>
          <w:sz w:val="17"/>
          <w:szCs w:val="17"/>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139</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To Amend Downtown Tax Increment Financing District Factors for the Town of Fort Kent Due to</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Fire Losses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EMPLOYMENT TAX INCREMENT FINANCING</w:t>
      </w:r>
    </w:p>
    <w:p w:rsidR="00A25BEF" w:rsidRDefault="00A25BEF">
      <w:pPr>
        <w:spacing w:before="20" w:after="0" w:line="240" w:lineRule="exact"/>
        <w:rPr>
          <w:sz w:val="24"/>
          <w:szCs w:val="24"/>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1915</w:t>
      </w:r>
      <w:r>
        <w:rPr>
          <w:rFonts w:ascii="Arial" w:hAnsi="Arial" w:cs="Arial"/>
          <w:sz w:val="18"/>
          <w:szCs w:val="18"/>
        </w:rPr>
        <w:tab/>
        <w:t>Rep. Chenette of Saco</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Expand Employment Tax Increment Financing To Support Job Creation</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REVISED</w:t>
      </w:r>
    </w:p>
    <w:p w:rsidR="00A25BEF" w:rsidRDefault="00A25BEF">
      <w:pPr>
        <w:spacing w:before="20" w:after="0" w:line="240" w:lineRule="exact"/>
        <w:rPr>
          <w:sz w:val="24"/>
          <w:szCs w:val="24"/>
        </w:rPr>
      </w:pPr>
    </w:p>
    <w:p w:rsidR="00A25BEF" w:rsidRDefault="00A25BEF">
      <w:pPr>
        <w:tabs>
          <w:tab w:val="left" w:pos="8700"/>
        </w:tabs>
        <w:spacing w:before="37" w:after="0" w:line="240" w:lineRule="auto"/>
        <w:ind w:left="820" w:right="-20"/>
        <w:rPr>
          <w:rFonts w:ascii="Arial" w:hAnsi="Arial" w:cs="Arial"/>
          <w:sz w:val="18"/>
          <w:szCs w:val="18"/>
        </w:rPr>
      </w:pPr>
      <w:r>
        <w:rPr>
          <w:rFonts w:ascii="Arial" w:hAnsi="Arial" w:cs="Arial"/>
          <w:sz w:val="18"/>
          <w:szCs w:val="18"/>
        </w:rPr>
        <w:t>LR 248</w:t>
      </w:r>
      <w:r>
        <w:rPr>
          <w:rFonts w:ascii="Arial" w:hAnsi="Arial" w:cs="Arial"/>
          <w:sz w:val="18"/>
          <w:szCs w:val="18"/>
        </w:rPr>
        <w:tab/>
        <w:t>Rep. Rochelo of Biddeford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Clarify Tax Increment Financing</w:t>
      </w:r>
    </w:p>
    <w:p w:rsidR="00A25BEF" w:rsidRDefault="00A25BEF">
      <w:pPr>
        <w:spacing w:after="0" w:line="170" w:lineRule="exact"/>
        <w:rPr>
          <w:sz w:val="17"/>
          <w:szCs w:val="17"/>
        </w:rPr>
      </w:pPr>
    </w:p>
    <w:p w:rsidR="00A25BEF" w:rsidRDefault="00A25BEF">
      <w:pPr>
        <w:tabs>
          <w:tab w:val="left" w:pos="8680"/>
        </w:tabs>
        <w:spacing w:before="37" w:after="0" w:line="240" w:lineRule="auto"/>
        <w:ind w:left="820" w:right="-20"/>
        <w:rPr>
          <w:rFonts w:ascii="Arial" w:hAnsi="Arial" w:cs="Arial"/>
          <w:sz w:val="18"/>
          <w:szCs w:val="18"/>
        </w:rPr>
      </w:pPr>
      <w:r>
        <w:rPr>
          <w:rFonts w:ascii="Arial" w:hAnsi="Arial" w:cs="Arial"/>
          <w:sz w:val="18"/>
          <w:szCs w:val="18"/>
        </w:rPr>
        <w:t>LR 1392</w:t>
      </w:r>
      <w:r>
        <w:rPr>
          <w:rFonts w:ascii="Arial" w:hAnsi="Arial" w:cs="Arial"/>
          <w:sz w:val="18"/>
          <w:szCs w:val="18"/>
        </w:rPr>
        <w:tab/>
        <w:t>Rep. Gattine of Westbrook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Expand Eligible Project Costs in Development Districts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USES EXPANDED</w:t>
      </w:r>
    </w:p>
    <w:p w:rsidR="00A25BEF" w:rsidRDefault="00A25BEF">
      <w:pPr>
        <w:spacing w:before="20" w:after="0" w:line="240" w:lineRule="exact"/>
        <w:rPr>
          <w:sz w:val="24"/>
          <w:szCs w:val="24"/>
        </w:rPr>
      </w:pPr>
    </w:p>
    <w:p w:rsidR="00A25BEF" w:rsidRDefault="00A25BEF">
      <w:pPr>
        <w:tabs>
          <w:tab w:val="left" w:pos="8800"/>
        </w:tabs>
        <w:spacing w:before="37" w:after="0" w:line="240" w:lineRule="auto"/>
        <w:ind w:left="820" w:right="-20"/>
        <w:rPr>
          <w:rFonts w:ascii="Arial" w:hAnsi="Arial" w:cs="Arial"/>
          <w:sz w:val="18"/>
          <w:szCs w:val="18"/>
        </w:rPr>
      </w:pPr>
      <w:r>
        <w:rPr>
          <w:rFonts w:ascii="Arial" w:hAnsi="Arial" w:cs="Arial"/>
          <w:sz w:val="18"/>
          <w:szCs w:val="18"/>
        </w:rPr>
        <w:t>LR 1547</w:t>
      </w:r>
      <w:r>
        <w:rPr>
          <w:rFonts w:ascii="Arial" w:hAnsi="Arial" w:cs="Arial"/>
          <w:sz w:val="18"/>
          <w:szCs w:val="18"/>
        </w:rPr>
        <w:tab/>
        <w:t>Sen. Langley of Hancock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Create a So-called Last Mile Broadband Connectivity Funding Mechanism</w:t>
      </w:r>
    </w:p>
    <w:p w:rsidR="00A25BEF" w:rsidRDefault="00A25BEF">
      <w:pPr>
        <w:spacing w:after="0" w:line="170" w:lineRule="exact"/>
        <w:rPr>
          <w:sz w:val="17"/>
          <w:szCs w:val="17"/>
        </w:rPr>
      </w:pPr>
    </w:p>
    <w:p w:rsidR="00A25BEF" w:rsidRDefault="00A25BEF">
      <w:pPr>
        <w:tabs>
          <w:tab w:val="left" w:pos="8800"/>
        </w:tabs>
        <w:spacing w:before="37" w:after="0" w:line="240" w:lineRule="auto"/>
        <w:ind w:left="820" w:right="-20"/>
        <w:rPr>
          <w:rFonts w:ascii="Arial" w:hAnsi="Arial" w:cs="Arial"/>
          <w:sz w:val="18"/>
          <w:szCs w:val="18"/>
        </w:rPr>
      </w:pPr>
      <w:r>
        <w:rPr>
          <w:rFonts w:ascii="Arial" w:hAnsi="Arial" w:cs="Arial"/>
          <w:sz w:val="18"/>
          <w:szCs w:val="18"/>
        </w:rPr>
        <w:t>LR 1907</w:t>
      </w:r>
      <w:r>
        <w:rPr>
          <w:rFonts w:ascii="Arial" w:hAnsi="Arial" w:cs="Arial"/>
          <w:sz w:val="18"/>
          <w:szCs w:val="18"/>
        </w:rPr>
        <w:tab/>
        <w:t>Rep. Moonen of Portland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Law Regarding Affordable Housing Tax Increment Financing</w:t>
      </w:r>
    </w:p>
    <w:p w:rsidR="00A25BEF" w:rsidRDefault="00A25BEF">
      <w:pPr>
        <w:spacing w:after="0"/>
        <w:sectPr w:rsidR="00A25BEF">
          <w:headerReference w:type="default" r:id="rId102"/>
          <w:pgSz w:w="12260" w:h="15860"/>
          <w:pgMar w:top="960" w:right="660" w:bottom="1180" w:left="660" w:header="774" w:footer="986" w:gutter="0"/>
          <w:cols w:space="720"/>
        </w:sectPr>
      </w:pPr>
    </w:p>
    <w:p w:rsidR="00A25BEF" w:rsidRDefault="00A25BEF">
      <w:pPr>
        <w:spacing w:before="4" w:after="0" w:line="360" w:lineRule="atLeast"/>
        <w:ind w:left="820" w:right="8599" w:hanging="360"/>
        <w:rPr>
          <w:rFonts w:ascii="Arial" w:hAnsi="Arial" w:cs="Arial"/>
          <w:sz w:val="18"/>
          <w:szCs w:val="18"/>
        </w:rPr>
      </w:pPr>
      <w:r>
        <w:rPr>
          <w:rFonts w:ascii="Arial" w:hAnsi="Arial" w:cs="Arial"/>
          <w:b/>
          <w:bCs/>
          <w:sz w:val="18"/>
          <w:szCs w:val="18"/>
        </w:rPr>
        <w:t>BICYCLES REQUIREMENTS</w:t>
      </w:r>
    </w:p>
    <w:p w:rsidR="00A25BEF" w:rsidRDefault="00A25BEF">
      <w:pPr>
        <w:spacing w:before="16" w:after="0" w:line="240" w:lineRule="exact"/>
        <w:rPr>
          <w:sz w:val="24"/>
          <w:szCs w:val="24"/>
        </w:rPr>
      </w:pPr>
    </w:p>
    <w:p w:rsidR="00A25BEF" w:rsidRDefault="00A25BEF">
      <w:pPr>
        <w:tabs>
          <w:tab w:val="left" w:pos="8580"/>
        </w:tabs>
        <w:spacing w:before="37" w:after="0" w:line="240" w:lineRule="auto"/>
        <w:ind w:left="787" w:right="47"/>
        <w:jc w:val="center"/>
        <w:rPr>
          <w:rFonts w:ascii="Arial" w:hAnsi="Arial" w:cs="Arial"/>
          <w:sz w:val="18"/>
          <w:szCs w:val="18"/>
        </w:rPr>
      </w:pPr>
      <w:r>
        <w:rPr>
          <w:rFonts w:ascii="Arial" w:hAnsi="Arial" w:cs="Arial"/>
          <w:sz w:val="18"/>
          <w:szCs w:val="18"/>
        </w:rPr>
        <w:t>LR 1340</w:t>
      </w:r>
      <w:r>
        <w:rPr>
          <w:rFonts w:ascii="Arial" w:hAnsi="Arial" w:cs="Arial"/>
          <w:sz w:val="18"/>
          <w:szCs w:val="18"/>
        </w:rPr>
        <w:tab/>
        <w:t>Rep. Jorgensen of Portland</w:t>
      </w:r>
    </w:p>
    <w:p w:rsidR="00A25BEF" w:rsidRDefault="00A25BEF">
      <w:pPr>
        <w:spacing w:before="3" w:after="0" w:line="200" w:lineRule="exact"/>
        <w:rPr>
          <w:sz w:val="20"/>
          <w:szCs w:val="20"/>
        </w:rPr>
      </w:pPr>
    </w:p>
    <w:p w:rsidR="00A25BEF" w:rsidRDefault="00A25BEF">
      <w:pPr>
        <w:spacing w:after="0" w:line="203" w:lineRule="exact"/>
        <w:ind w:left="1756" w:right="89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Update and Clarify the Laws Governing the Operation of Bicycles on Public Roadways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MOTOR CARRIERS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WEIGHT</w:t>
      </w:r>
    </w:p>
    <w:p w:rsidR="00A25BEF" w:rsidRDefault="00A25BEF">
      <w:pPr>
        <w:spacing w:after="0" w:line="260" w:lineRule="exact"/>
        <w:rPr>
          <w:sz w:val="26"/>
          <w:szCs w:val="26"/>
        </w:rPr>
      </w:pPr>
    </w:p>
    <w:p w:rsidR="00A25BEF" w:rsidRDefault="00A25BEF">
      <w:pPr>
        <w:tabs>
          <w:tab w:val="left" w:pos="8800"/>
        </w:tabs>
        <w:spacing w:before="37" w:after="0" w:line="240" w:lineRule="auto"/>
        <w:ind w:left="820" w:right="-20"/>
        <w:rPr>
          <w:rFonts w:ascii="Arial" w:hAnsi="Arial" w:cs="Arial"/>
          <w:sz w:val="18"/>
          <w:szCs w:val="18"/>
        </w:rPr>
      </w:pPr>
      <w:r>
        <w:rPr>
          <w:rFonts w:ascii="Arial" w:hAnsi="Arial" w:cs="Arial"/>
          <w:sz w:val="18"/>
          <w:szCs w:val="18"/>
        </w:rPr>
        <w:t>LR 1520</w:t>
      </w:r>
      <w:r>
        <w:rPr>
          <w:rFonts w:ascii="Arial" w:hAnsi="Arial" w:cs="Arial"/>
          <w:sz w:val="18"/>
          <w:szCs w:val="18"/>
        </w:rPr>
        <w:tab/>
        <w:t>Rep. Willette of Mapleton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Allow for the Equalization of Truck Weights between Maine and Canada for Limited Use at the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Border Crossings at Van Buren and Limestone</w:t>
      </w:r>
    </w:p>
    <w:p w:rsidR="00A25BEF" w:rsidRDefault="00A25BEF">
      <w:pPr>
        <w:spacing w:before="7" w:after="0" w:line="180" w:lineRule="exact"/>
        <w:rPr>
          <w:sz w:val="18"/>
          <w:szCs w:val="18"/>
        </w:rPr>
      </w:pPr>
    </w:p>
    <w:p w:rsidR="00A25BEF" w:rsidRDefault="00A25BEF">
      <w:pPr>
        <w:spacing w:before="37" w:after="0" w:line="240" w:lineRule="auto"/>
        <w:ind w:left="427" w:right="8786"/>
        <w:jc w:val="center"/>
        <w:rPr>
          <w:rFonts w:ascii="Arial" w:hAnsi="Arial" w:cs="Arial"/>
          <w:sz w:val="18"/>
          <w:szCs w:val="18"/>
        </w:rPr>
      </w:pPr>
      <w:r>
        <w:rPr>
          <w:rFonts w:ascii="Arial" w:hAnsi="Arial" w:cs="Arial"/>
          <w:b/>
          <w:bCs/>
          <w:sz w:val="18"/>
          <w:szCs w:val="18"/>
        </w:rPr>
        <w:t>MOTOR VEHICLES</w:t>
      </w:r>
    </w:p>
    <w:p w:rsidR="00A25BEF" w:rsidRDefault="00A25BEF">
      <w:pPr>
        <w:spacing w:before="3" w:after="0" w:line="150" w:lineRule="exact"/>
        <w:rPr>
          <w:sz w:val="15"/>
          <w:szCs w:val="15"/>
        </w:rPr>
      </w:pPr>
    </w:p>
    <w:p w:rsidR="00A25BEF" w:rsidRDefault="00A25BEF">
      <w:pPr>
        <w:spacing w:after="0" w:line="203" w:lineRule="exact"/>
        <w:ind w:left="787" w:right="9237"/>
        <w:jc w:val="center"/>
        <w:rPr>
          <w:rFonts w:ascii="Arial" w:hAnsi="Arial" w:cs="Arial"/>
          <w:sz w:val="18"/>
          <w:szCs w:val="18"/>
        </w:rPr>
      </w:pPr>
      <w:r>
        <w:rPr>
          <w:rFonts w:ascii="Arial" w:hAnsi="Arial" w:cs="Arial"/>
          <w:b/>
          <w:bCs/>
          <w:position w:val="-1"/>
          <w:sz w:val="18"/>
          <w:szCs w:val="18"/>
        </w:rPr>
        <w:t>ANTIQUE</w:t>
      </w:r>
    </w:p>
    <w:p w:rsidR="00A25BEF" w:rsidRDefault="00A25BEF">
      <w:pPr>
        <w:spacing w:before="20" w:after="0" w:line="240" w:lineRule="exact"/>
        <w:rPr>
          <w:sz w:val="24"/>
          <w:szCs w:val="24"/>
        </w:rPr>
      </w:pPr>
    </w:p>
    <w:p w:rsidR="00A25BEF" w:rsidRDefault="00A25BEF">
      <w:pPr>
        <w:tabs>
          <w:tab w:val="left" w:pos="9220"/>
        </w:tabs>
        <w:spacing w:before="37" w:after="0" w:line="240" w:lineRule="auto"/>
        <w:ind w:left="820" w:right="-20"/>
        <w:rPr>
          <w:rFonts w:ascii="Arial" w:hAnsi="Arial" w:cs="Arial"/>
          <w:sz w:val="18"/>
          <w:szCs w:val="18"/>
        </w:rPr>
      </w:pPr>
      <w:r>
        <w:rPr>
          <w:rFonts w:ascii="Arial" w:hAnsi="Arial" w:cs="Arial"/>
          <w:sz w:val="18"/>
          <w:szCs w:val="18"/>
        </w:rPr>
        <w:t>LR 824</w:t>
      </w:r>
      <w:r>
        <w:rPr>
          <w:rFonts w:ascii="Arial" w:hAnsi="Arial" w:cs="Arial"/>
          <w:sz w:val="18"/>
          <w:szCs w:val="18"/>
        </w:rPr>
        <w:tab/>
        <w:t>Sen. Collins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Exempt Occupants of Antique Autos from Seat Belt Requirements</w:t>
      </w:r>
    </w:p>
    <w:p w:rsidR="00A25BEF" w:rsidRDefault="00A25BEF">
      <w:pPr>
        <w:spacing w:after="0" w:line="170" w:lineRule="exact"/>
        <w:rPr>
          <w:sz w:val="17"/>
          <w:szCs w:val="17"/>
        </w:rPr>
      </w:pPr>
    </w:p>
    <w:p w:rsidR="00A25BEF" w:rsidRDefault="00A25BEF">
      <w:pPr>
        <w:tabs>
          <w:tab w:val="left" w:pos="9040"/>
        </w:tabs>
        <w:spacing w:before="37" w:after="0" w:line="240" w:lineRule="auto"/>
        <w:ind w:left="787" w:right="47"/>
        <w:jc w:val="center"/>
        <w:rPr>
          <w:rFonts w:ascii="Arial" w:hAnsi="Arial" w:cs="Arial"/>
          <w:sz w:val="18"/>
          <w:szCs w:val="18"/>
        </w:rPr>
      </w:pPr>
      <w:r>
        <w:rPr>
          <w:rFonts w:ascii="Arial" w:hAnsi="Arial" w:cs="Arial"/>
          <w:sz w:val="18"/>
          <w:szCs w:val="18"/>
        </w:rPr>
        <w:t>LR 1473</w:t>
      </w:r>
      <w:r>
        <w:rPr>
          <w:rFonts w:ascii="Arial" w:hAnsi="Arial" w:cs="Arial"/>
          <w:sz w:val="18"/>
          <w:szCs w:val="18"/>
        </w:rPr>
        <w:tab/>
        <w:t>Rep. Werts of Auburn</w:t>
      </w:r>
    </w:p>
    <w:p w:rsidR="00A25BEF" w:rsidRDefault="00A25BEF">
      <w:pPr>
        <w:spacing w:before="3" w:after="0" w:line="200" w:lineRule="exact"/>
        <w:rPr>
          <w:sz w:val="20"/>
          <w:szCs w:val="20"/>
        </w:rPr>
      </w:pPr>
    </w:p>
    <w:p w:rsidR="00A25BEF" w:rsidRDefault="00A25BEF">
      <w:pPr>
        <w:spacing w:after="0" w:line="203" w:lineRule="exact"/>
        <w:ind w:left="1756" w:right="106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Antique Automobiles That Are Operated on the Highways To Be Registered</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INSPECTION</w:t>
      </w:r>
    </w:p>
    <w:p w:rsidR="00A25BEF" w:rsidRDefault="00A25BEF">
      <w:pPr>
        <w:spacing w:before="20" w:after="0" w:line="240" w:lineRule="exact"/>
        <w:rPr>
          <w:sz w:val="24"/>
          <w:szCs w:val="24"/>
        </w:rPr>
      </w:pPr>
    </w:p>
    <w:p w:rsidR="00A25BEF" w:rsidRDefault="00A25BEF">
      <w:pPr>
        <w:tabs>
          <w:tab w:val="left" w:pos="8760"/>
        </w:tabs>
        <w:spacing w:before="37" w:after="0" w:line="240" w:lineRule="auto"/>
        <w:ind w:left="820" w:right="-20"/>
        <w:rPr>
          <w:rFonts w:ascii="Arial" w:hAnsi="Arial" w:cs="Arial"/>
          <w:sz w:val="18"/>
          <w:szCs w:val="18"/>
        </w:rPr>
      </w:pPr>
      <w:r>
        <w:rPr>
          <w:rFonts w:ascii="Arial" w:hAnsi="Arial" w:cs="Arial"/>
          <w:sz w:val="18"/>
          <w:szCs w:val="18"/>
        </w:rPr>
        <w:t>LR 1455</w:t>
      </w:r>
      <w:r>
        <w:rPr>
          <w:rFonts w:ascii="Arial" w:hAnsi="Arial" w:cs="Arial"/>
          <w:sz w:val="18"/>
          <w:szCs w:val="18"/>
        </w:rPr>
        <w:tab/>
        <w:t>Rep. Gillway of Searsport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Properly Lifted Vehicles To Operate</w:t>
      </w:r>
    </w:p>
    <w:p w:rsidR="00A25BEF" w:rsidRDefault="00A25BEF">
      <w:pPr>
        <w:spacing w:after="0" w:line="170" w:lineRule="exact"/>
        <w:rPr>
          <w:sz w:val="17"/>
          <w:szCs w:val="17"/>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269</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the Motor Vehicle Inspection System</w:t>
      </w:r>
    </w:p>
    <w:p w:rsidR="00A25BEF" w:rsidRDefault="00A25BEF">
      <w:pPr>
        <w:spacing w:after="0" w:line="170" w:lineRule="exact"/>
        <w:rPr>
          <w:sz w:val="17"/>
          <w:szCs w:val="17"/>
        </w:rPr>
      </w:pPr>
    </w:p>
    <w:p w:rsidR="00A25BEF" w:rsidRDefault="00A25BEF">
      <w:pPr>
        <w:tabs>
          <w:tab w:val="left" w:pos="8440"/>
        </w:tabs>
        <w:spacing w:before="37" w:after="0" w:line="240" w:lineRule="auto"/>
        <w:ind w:left="820" w:right="-20"/>
        <w:rPr>
          <w:rFonts w:ascii="Arial" w:hAnsi="Arial" w:cs="Arial"/>
          <w:sz w:val="18"/>
          <w:szCs w:val="18"/>
        </w:rPr>
      </w:pPr>
      <w:r>
        <w:rPr>
          <w:rFonts w:ascii="Arial" w:hAnsi="Arial" w:cs="Arial"/>
          <w:sz w:val="18"/>
          <w:szCs w:val="18"/>
        </w:rPr>
        <w:t>LR 1086</w:t>
      </w:r>
      <w:r>
        <w:rPr>
          <w:rFonts w:ascii="Arial" w:hAnsi="Arial" w:cs="Arial"/>
          <w:sz w:val="18"/>
          <w:szCs w:val="18"/>
        </w:rPr>
        <w:tab/>
        <w:t>Rep. Kumiega, III of Deer Isle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Reduce Conflicts of Interest in the Motor Vehicle Inspection Program</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LIGHTS</w:t>
      </w:r>
    </w:p>
    <w:p w:rsidR="00A25BEF" w:rsidRDefault="00A25BEF">
      <w:pPr>
        <w:spacing w:before="20" w:after="0" w:line="240" w:lineRule="exact"/>
        <w:rPr>
          <w:sz w:val="24"/>
          <w:szCs w:val="24"/>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975</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Media Motor Vehicles To Be Equipped with Amber Auxiliary Lights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NUMBER PLATES</w:t>
      </w:r>
    </w:p>
    <w:p w:rsidR="00A25BEF" w:rsidRDefault="00A25BEF">
      <w:pPr>
        <w:spacing w:after="0" w:line="260" w:lineRule="exact"/>
        <w:rPr>
          <w:sz w:val="26"/>
          <w:szCs w:val="26"/>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403</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Expand the Types of Vehicles on Which a Sportsman Registration Plate May Be Displayed</w:t>
      </w:r>
    </w:p>
    <w:p w:rsidR="00A25BEF" w:rsidRDefault="00A25BEF">
      <w:pPr>
        <w:spacing w:after="0" w:line="170" w:lineRule="exact"/>
        <w:rPr>
          <w:sz w:val="17"/>
          <w:szCs w:val="17"/>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928</w:t>
      </w:r>
      <w:r>
        <w:rPr>
          <w:rFonts w:ascii="Arial" w:hAnsi="Arial" w:cs="Arial"/>
          <w:sz w:val="18"/>
          <w:szCs w:val="18"/>
        </w:rPr>
        <w:tab/>
        <w:t>Rep. Rykerson of Kittery</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Establish a Renewable Energy License Plate</w:t>
      </w:r>
    </w:p>
    <w:p w:rsidR="00A25BEF" w:rsidRDefault="00A25BEF">
      <w:pPr>
        <w:spacing w:after="0"/>
        <w:sectPr w:rsidR="00A25BEF">
          <w:headerReference w:type="default" r:id="rId103"/>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OTHER</w:t>
      </w:r>
    </w:p>
    <w:p w:rsidR="00A25BEF" w:rsidRDefault="00A25BEF">
      <w:pPr>
        <w:spacing w:after="0" w:line="260" w:lineRule="exact"/>
        <w:rPr>
          <w:sz w:val="26"/>
          <w:szCs w:val="26"/>
        </w:rPr>
      </w:pPr>
    </w:p>
    <w:p w:rsidR="00A25BEF" w:rsidRDefault="00A25BEF">
      <w:pPr>
        <w:tabs>
          <w:tab w:val="left" w:pos="9120"/>
        </w:tabs>
        <w:spacing w:before="37" w:after="0" w:line="240" w:lineRule="auto"/>
        <w:ind w:left="820" w:right="-20"/>
        <w:rPr>
          <w:rFonts w:ascii="Arial" w:hAnsi="Arial" w:cs="Arial"/>
          <w:sz w:val="18"/>
          <w:szCs w:val="18"/>
        </w:rPr>
      </w:pPr>
      <w:r>
        <w:rPr>
          <w:rFonts w:ascii="Arial" w:hAnsi="Arial" w:cs="Arial"/>
          <w:sz w:val="18"/>
          <w:szCs w:val="18"/>
        </w:rPr>
        <w:t>LR 1293</w:t>
      </w:r>
      <w:r>
        <w:rPr>
          <w:rFonts w:ascii="Arial" w:hAnsi="Arial" w:cs="Arial"/>
          <w:sz w:val="18"/>
          <w:szCs w:val="18"/>
        </w:rPr>
        <w:tab/>
        <w:t>Rep. Maker of Calais</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Definition of "Special Mobile Equipment" in the Motor Vehicle Laws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REGISTRATION</w:t>
      </w:r>
    </w:p>
    <w:p w:rsidR="00A25BEF" w:rsidRDefault="00A25BEF">
      <w:pPr>
        <w:spacing w:after="0" w:line="260" w:lineRule="exact"/>
        <w:rPr>
          <w:sz w:val="26"/>
          <w:szCs w:val="26"/>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1257</w:t>
      </w:r>
      <w:r>
        <w:rPr>
          <w:rFonts w:ascii="Arial" w:hAnsi="Arial" w:cs="Arial"/>
          <w:sz w:val="18"/>
          <w:szCs w:val="18"/>
        </w:rPr>
        <w:tab/>
        <w:t>Rep. Casavant of Biddeford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Municipal Agent Fees for Registration of Motor Vehicles</w:t>
      </w:r>
    </w:p>
    <w:p w:rsidR="00A25BEF" w:rsidRDefault="00A25BEF">
      <w:pPr>
        <w:spacing w:after="0" w:line="170" w:lineRule="exact"/>
        <w:rPr>
          <w:sz w:val="17"/>
          <w:szCs w:val="17"/>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1441</w:t>
      </w:r>
      <w:r>
        <w:rPr>
          <w:rFonts w:ascii="Arial" w:hAnsi="Arial" w:cs="Arial"/>
          <w:sz w:val="18"/>
          <w:szCs w:val="18"/>
        </w:rPr>
        <w:tab/>
        <w:t>Sen. Mazurek of Knox</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Provisions of Law Pertaining to Motor Vehicles</w:t>
      </w:r>
    </w:p>
    <w:p w:rsidR="00A25BEF" w:rsidRDefault="00A25BEF">
      <w:pPr>
        <w:spacing w:after="0" w:line="170" w:lineRule="exact"/>
        <w:rPr>
          <w:sz w:val="17"/>
          <w:szCs w:val="17"/>
        </w:rPr>
      </w:pPr>
    </w:p>
    <w:p w:rsidR="00A25BEF" w:rsidRDefault="00A25BEF">
      <w:pPr>
        <w:tabs>
          <w:tab w:val="left" w:pos="8520"/>
        </w:tabs>
        <w:spacing w:before="37" w:after="0" w:line="240" w:lineRule="auto"/>
        <w:ind w:left="820" w:right="-20"/>
        <w:rPr>
          <w:rFonts w:ascii="Arial" w:hAnsi="Arial" w:cs="Arial"/>
          <w:sz w:val="18"/>
          <w:szCs w:val="18"/>
        </w:rPr>
      </w:pPr>
      <w:r>
        <w:rPr>
          <w:rFonts w:ascii="Arial" w:hAnsi="Arial" w:cs="Arial"/>
          <w:sz w:val="18"/>
          <w:szCs w:val="18"/>
        </w:rPr>
        <w:t>LR 225</w:t>
      </w:r>
      <w:r>
        <w:rPr>
          <w:rFonts w:ascii="Arial" w:hAnsi="Arial" w:cs="Arial"/>
          <w:sz w:val="18"/>
          <w:szCs w:val="18"/>
        </w:rPr>
        <w:tab/>
        <w:t>Rep. McCabe of Skowhegan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Expand the Authorized Operation of All-terrain Vehicles on Roads</w:t>
      </w:r>
    </w:p>
    <w:p w:rsidR="00A25BEF" w:rsidRDefault="00A25BEF">
      <w:pPr>
        <w:spacing w:after="0" w:line="170" w:lineRule="exact"/>
        <w:rPr>
          <w:sz w:val="17"/>
          <w:szCs w:val="17"/>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275</w:t>
      </w:r>
      <w:r>
        <w:rPr>
          <w:rFonts w:ascii="Arial" w:hAnsi="Arial" w:cs="Arial"/>
          <w:sz w:val="18"/>
          <w:szCs w:val="18"/>
        </w:rPr>
        <w:tab/>
        <w:t>Rep. Wilson of Augusta</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Waive Driver's License and Nondriver Identification Card Fees for Current and Recently</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Discharged Members of the Armed Forces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TIRES</w:t>
      </w:r>
    </w:p>
    <w:p w:rsidR="00A25BEF" w:rsidRDefault="00A25BEF">
      <w:pPr>
        <w:spacing w:before="20" w:after="0" w:line="240" w:lineRule="exact"/>
        <w:rPr>
          <w:sz w:val="24"/>
          <w:szCs w:val="24"/>
        </w:rPr>
      </w:pPr>
    </w:p>
    <w:p w:rsidR="00A25BEF" w:rsidRDefault="00A25BEF">
      <w:pPr>
        <w:tabs>
          <w:tab w:val="left" w:pos="8960"/>
        </w:tabs>
        <w:spacing w:before="37" w:after="0" w:line="240" w:lineRule="auto"/>
        <w:ind w:left="820" w:right="-20"/>
        <w:rPr>
          <w:rFonts w:ascii="Arial" w:hAnsi="Arial" w:cs="Arial"/>
          <w:sz w:val="18"/>
          <w:szCs w:val="18"/>
        </w:rPr>
      </w:pPr>
      <w:r>
        <w:rPr>
          <w:rFonts w:ascii="Arial" w:hAnsi="Arial" w:cs="Arial"/>
          <w:sz w:val="18"/>
          <w:szCs w:val="18"/>
        </w:rPr>
        <w:t>LR 399</w:t>
      </w:r>
      <w:r>
        <w:rPr>
          <w:rFonts w:ascii="Arial" w:hAnsi="Arial" w:cs="Arial"/>
          <w:sz w:val="18"/>
          <w:szCs w:val="18"/>
        </w:rPr>
        <w:tab/>
        <w:t>Sen. Hamper of Oxford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Motor Vehicle Laws Governing Requisite Tire Size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VINTAGE</w:t>
      </w:r>
    </w:p>
    <w:p w:rsidR="00A25BEF" w:rsidRDefault="00A25BEF">
      <w:pPr>
        <w:spacing w:before="20" w:after="0" w:line="240" w:lineRule="exact"/>
        <w:rPr>
          <w:sz w:val="24"/>
          <w:szCs w:val="24"/>
        </w:rPr>
      </w:pPr>
    </w:p>
    <w:p w:rsidR="00A25BEF" w:rsidRDefault="00A25BEF">
      <w:pPr>
        <w:tabs>
          <w:tab w:val="left" w:pos="9220"/>
        </w:tabs>
        <w:spacing w:before="37" w:after="0" w:line="240" w:lineRule="auto"/>
        <w:ind w:left="820" w:right="-20"/>
        <w:rPr>
          <w:rFonts w:ascii="Arial" w:hAnsi="Arial" w:cs="Arial"/>
          <w:sz w:val="18"/>
          <w:szCs w:val="18"/>
        </w:rPr>
      </w:pPr>
      <w:r>
        <w:rPr>
          <w:rFonts w:ascii="Arial" w:hAnsi="Arial" w:cs="Arial"/>
          <w:sz w:val="18"/>
          <w:szCs w:val="18"/>
        </w:rPr>
        <w:t>LR 1116</w:t>
      </w:r>
      <w:r>
        <w:rPr>
          <w:rFonts w:ascii="Arial" w:hAnsi="Arial" w:cs="Arial"/>
          <w:sz w:val="18"/>
          <w:szCs w:val="18"/>
        </w:rPr>
        <w:tab/>
        <w:t>Rep. Cotta of China</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Create a Vintage Car Category in the Motor Vehicle Laws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MOTORCYCLES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OPERATION</w:t>
      </w:r>
    </w:p>
    <w:p w:rsidR="00A25BEF" w:rsidRDefault="00A25BEF">
      <w:pPr>
        <w:spacing w:before="20" w:after="0" w:line="240" w:lineRule="exact"/>
        <w:rPr>
          <w:sz w:val="24"/>
          <w:szCs w:val="24"/>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701</w:t>
      </w:r>
      <w:r>
        <w:rPr>
          <w:rFonts w:ascii="Arial" w:hAnsi="Arial" w:cs="Arial"/>
          <w:sz w:val="18"/>
          <w:szCs w:val="18"/>
        </w:rPr>
        <w:tab/>
        <w:t>Rep. Russell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Reduce Motorcycle Noise Pollution</w:t>
      </w:r>
    </w:p>
    <w:p w:rsidR="00A25BEF" w:rsidRDefault="00A25BEF">
      <w:pPr>
        <w:spacing w:after="0" w:line="170" w:lineRule="exact"/>
        <w:rPr>
          <w:sz w:val="17"/>
          <w:szCs w:val="17"/>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1841</w:t>
      </w:r>
      <w:r>
        <w:rPr>
          <w:rFonts w:ascii="Arial" w:hAnsi="Arial" w:cs="Arial"/>
          <w:sz w:val="18"/>
          <w:szCs w:val="18"/>
        </w:rPr>
        <w:tab/>
        <w:t>Rep. Crockett of Bethel</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Governing Motorcycle Permits</w:t>
      </w:r>
    </w:p>
    <w:p w:rsidR="00A25BEF" w:rsidRDefault="00A25BEF">
      <w:pPr>
        <w:spacing w:after="0" w:line="170" w:lineRule="exact"/>
        <w:rPr>
          <w:sz w:val="17"/>
          <w:szCs w:val="17"/>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1186</w:t>
      </w:r>
      <w:r>
        <w:rPr>
          <w:rFonts w:ascii="Arial" w:hAnsi="Arial" w:cs="Arial"/>
          <w:sz w:val="18"/>
          <w:szCs w:val="18"/>
        </w:rPr>
        <w:tab/>
        <w:t>Rep. Gilbert of Jay</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Restore Fairness in Motorcycle Noise Complaints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PROTECTIVE HEADGEAR</w:t>
      </w:r>
    </w:p>
    <w:p w:rsidR="00A25BEF" w:rsidRDefault="00A25BEF">
      <w:pPr>
        <w:spacing w:after="0" w:line="260" w:lineRule="exact"/>
        <w:rPr>
          <w:sz w:val="26"/>
          <w:szCs w:val="26"/>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599</w:t>
      </w:r>
      <w:r>
        <w:rPr>
          <w:rFonts w:ascii="Arial" w:hAnsi="Arial" w:cs="Arial"/>
          <w:sz w:val="18"/>
          <w:szCs w:val="18"/>
        </w:rPr>
        <w:tab/>
        <w:t>Rep. Beaudoin of Biddeford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Require That Motorcyclists Wear Helmets</w:t>
      </w:r>
    </w:p>
    <w:p w:rsidR="00A25BEF" w:rsidRDefault="00A25BEF">
      <w:pPr>
        <w:spacing w:after="0"/>
        <w:sectPr w:rsidR="00A25BEF">
          <w:headerReference w:type="default" r:id="rId104"/>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REGISTRATION</w:t>
      </w:r>
    </w:p>
    <w:p w:rsidR="00A25BEF" w:rsidRDefault="00A25BEF">
      <w:pPr>
        <w:spacing w:after="0" w:line="260" w:lineRule="exact"/>
        <w:rPr>
          <w:sz w:val="26"/>
          <w:szCs w:val="26"/>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1256</w:t>
      </w:r>
      <w:r>
        <w:rPr>
          <w:rFonts w:ascii="Arial" w:hAnsi="Arial" w:cs="Arial"/>
          <w:sz w:val="18"/>
          <w:szCs w:val="18"/>
        </w:rPr>
        <w:tab/>
        <w:t>Rep. Casavant of Biddeford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Motorcycle Registration Expiration Dates</w:t>
      </w:r>
    </w:p>
    <w:p w:rsidR="00A25BEF" w:rsidRDefault="00A25BEF">
      <w:pPr>
        <w:spacing w:before="10" w:after="0" w:line="200" w:lineRule="exact"/>
        <w:rPr>
          <w:sz w:val="20"/>
          <w:szCs w:val="20"/>
        </w:rPr>
      </w:pPr>
    </w:p>
    <w:p w:rsidR="00A25BEF" w:rsidRDefault="00A25BEF">
      <w:pPr>
        <w:spacing w:before="37" w:after="0" w:line="240" w:lineRule="auto"/>
        <w:ind w:left="427" w:right="8316"/>
        <w:jc w:val="center"/>
        <w:rPr>
          <w:rFonts w:ascii="Arial" w:hAnsi="Arial" w:cs="Arial"/>
          <w:sz w:val="18"/>
          <w:szCs w:val="18"/>
        </w:rPr>
      </w:pPr>
      <w:r>
        <w:rPr>
          <w:rFonts w:ascii="Arial" w:hAnsi="Arial" w:cs="Arial"/>
          <w:b/>
          <w:bCs/>
          <w:sz w:val="18"/>
          <w:szCs w:val="18"/>
        </w:rPr>
        <w:t>OPERATORS LICENSES</w:t>
      </w:r>
    </w:p>
    <w:p w:rsidR="00A25BEF" w:rsidRDefault="00A25BEF">
      <w:pPr>
        <w:spacing w:before="3" w:after="0" w:line="150" w:lineRule="exact"/>
        <w:rPr>
          <w:sz w:val="15"/>
          <w:szCs w:val="15"/>
        </w:rPr>
      </w:pPr>
    </w:p>
    <w:p w:rsidR="00A25BEF" w:rsidRDefault="00A25BEF">
      <w:pPr>
        <w:spacing w:after="0" w:line="203" w:lineRule="exact"/>
        <w:ind w:left="787" w:right="8837"/>
        <w:jc w:val="center"/>
        <w:rPr>
          <w:rFonts w:ascii="Arial" w:hAnsi="Arial" w:cs="Arial"/>
          <w:sz w:val="18"/>
          <w:szCs w:val="18"/>
        </w:rPr>
      </w:pPr>
      <w:r>
        <w:rPr>
          <w:rFonts w:ascii="Arial" w:hAnsi="Arial" w:cs="Arial"/>
          <w:b/>
          <w:bCs/>
          <w:position w:val="-1"/>
          <w:sz w:val="18"/>
          <w:szCs w:val="18"/>
        </w:rPr>
        <w:t>AUTOMOBILE</w:t>
      </w:r>
    </w:p>
    <w:p w:rsidR="00A25BEF" w:rsidRDefault="00A25BEF">
      <w:pPr>
        <w:spacing w:after="0" w:line="260" w:lineRule="exact"/>
        <w:rPr>
          <w:sz w:val="26"/>
          <w:szCs w:val="26"/>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858</w:t>
      </w:r>
      <w:r>
        <w:rPr>
          <w:rFonts w:ascii="Arial" w:hAnsi="Arial" w:cs="Arial"/>
          <w:sz w:val="18"/>
          <w:szCs w:val="18"/>
        </w:rPr>
        <w:tab/>
        <w:t>Rep. Casavant of Biddeford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Permit Temporary Operation of a Motor Vehicle with an Expired Operator's License Solely for the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Purpose of Traveling Home or Renewing the License</w:t>
      </w:r>
    </w:p>
    <w:p w:rsidR="00A25BEF" w:rsidRDefault="00A25BEF">
      <w:pPr>
        <w:spacing w:before="7" w:after="0" w:line="140" w:lineRule="exact"/>
        <w:rPr>
          <w:sz w:val="14"/>
          <w:szCs w:val="14"/>
        </w:rPr>
      </w:pPr>
    </w:p>
    <w:p w:rsidR="00A25BEF" w:rsidRDefault="00A25BEF">
      <w:pPr>
        <w:tabs>
          <w:tab w:val="left" w:pos="8620"/>
        </w:tabs>
        <w:spacing w:before="37" w:after="0" w:line="240" w:lineRule="auto"/>
        <w:ind w:left="820" w:right="-20"/>
        <w:rPr>
          <w:rFonts w:ascii="Arial" w:hAnsi="Arial" w:cs="Arial"/>
          <w:sz w:val="18"/>
          <w:szCs w:val="18"/>
        </w:rPr>
      </w:pPr>
      <w:r>
        <w:rPr>
          <w:rFonts w:ascii="Arial" w:hAnsi="Arial" w:cs="Arial"/>
          <w:sz w:val="18"/>
          <w:szCs w:val="18"/>
        </w:rPr>
        <w:t>LR 1690</w:t>
      </w:r>
      <w:r>
        <w:rPr>
          <w:rFonts w:ascii="Arial" w:hAnsi="Arial" w:cs="Arial"/>
          <w:sz w:val="18"/>
          <w:szCs w:val="18"/>
        </w:rPr>
        <w:tab/>
        <w:t>Rep. Peoples of Westbrook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Update the State's Driving Examination</w:t>
      </w:r>
    </w:p>
    <w:p w:rsidR="00A25BEF" w:rsidRDefault="00A25BEF">
      <w:pPr>
        <w:spacing w:after="0" w:line="170" w:lineRule="exact"/>
        <w:rPr>
          <w:sz w:val="17"/>
          <w:szCs w:val="17"/>
        </w:rPr>
      </w:pPr>
    </w:p>
    <w:p w:rsidR="00A25BEF" w:rsidRDefault="00A25BEF">
      <w:pPr>
        <w:tabs>
          <w:tab w:val="left" w:pos="8620"/>
        </w:tabs>
        <w:spacing w:before="37" w:after="0" w:line="240" w:lineRule="auto"/>
        <w:ind w:left="820" w:right="-20"/>
        <w:rPr>
          <w:rFonts w:ascii="Arial" w:hAnsi="Arial" w:cs="Arial"/>
          <w:sz w:val="18"/>
          <w:szCs w:val="18"/>
        </w:rPr>
      </w:pPr>
      <w:r>
        <w:rPr>
          <w:rFonts w:ascii="Arial" w:hAnsi="Arial" w:cs="Arial"/>
          <w:sz w:val="18"/>
          <w:szCs w:val="18"/>
        </w:rPr>
        <w:t>LR 1694</w:t>
      </w:r>
      <w:r>
        <w:rPr>
          <w:rFonts w:ascii="Arial" w:hAnsi="Arial" w:cs="Arial"/>
          <w:sz w:val="18"/>
          <w:szCs w:val="18"/>
        </w:rPr>
        <w:tab/>
        <w:t>Rep. Peoples of Westbrook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Update the Distracted Driving Laws</w:t>
      </w:r>
    </w:p>
    <w:p w:rsidR="00A25BEF" w:rsidRDefault="00A25BEF">
      <w:pPr>
        <w:spacing w:after="0" w:line="170" w:lineRule="exact"/>
        <w:rPr>
          <w:sz w:val="17"/>
          <w:szCs w:val="17"/>
        </w:rPr>
      </w:pPr>
    </w:p>
    <w:p w:rsidR="00A25BEF" w:rsidRDefault="00A25BEF">
      <w:pPr>
        <w:tabs>
          <w:tab w:val="left" w:pos="8620"/>
        </w:tabs>
        <w:spacing w:before="37" w:after="0" w:line="240" w:lineRule="auto"/>
        <w:ind w:left="820" w:right="-20"/>
        <w:rPr>
          <w:rFonts w:ascii="Arial" w:hAnsi="Arial" w:cs="Arial"/>
          <w:sz w:val="18"/>
          <w:szCs w:val="18"/>
        </w:rPr>
      </w:pPr>
      <w:r>
        <w:rPr>
          <w:rFonts w:ascii="Arial" w:hAnsi="Arial" w:cs="Arial"/>
          <w:sz w:val="18"/>
          <w:szCs w:val="18"/>
        </w:rPr>
        <w:t>LR 1695</w:t>
      </w:r>
      <w:r>
        <w:rPr>
          <w:rFonts w:ascii="Arial" w:hAnsi="Arial" w:cs="Arial"/>
          <w:sz w:val="18"/>
          <w:szCs w:val="18"/>
        </w:rPr>
        <w:tab/>
        <w:t>Rep. Peoples of Westbrook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Update the Rules Governing the Graduated Driver's License</w:t>
      </w:r>
    </w:p>
    <w:p w:rsidR="00A25BEF" w:rsidRDefault="00A25BEF">
      <w:pPr>
        <w:spacing w:after="0" w:line="170" w:lineRule="exact"/>
        <w:rPr>
          <w:sz w:val="17"/>
          <w:szCs w:val="17"/>
        </w:rPr>
      </w:pPr>
    </w:p>
    <w:p w:rsidR="00A25BEF" w:rsidRDefault="00A25BEF">
      <w:pPr>
        <w:tabs>
          <w:tab w:val="left" w:pos="8660"/>
        </w:tabs>
        <w:spacing w:before="37" w:after="0" w:line="240" w:lineRule="auto"/>
        <w:ind w:left="787" w:right="47"/>
        <w:jc w:val="center"/>
        <w:rPr>
          <w:rFonts w:ascii="Arial" w:hAnsi="Arial" w:cs="Arial"/>
          <w:sz w:val="18"/>
          <w:szCs w:val="18"/>
        </w:rPr>
      </w:pPr>
      <w:r>
        <w:rPr>
          <w:rFonts w:ascii="Arial" w:hAnsi="Arial" w:cs="Arial"/>
          <w:sz w:val="18"/>
          <w:szCs w:val="18"/>
        </w:rPr>
        <w:t>LR 685</w:t>
      </w:r>
      <w:r>
        <w:rPr>
          <w:rFonts w:ascii="Arial" w:hAnsi="Arial" w:cs="Arial"/>
          <w:sz w:val="18"/>
          <w:szCs w:val="18"/>
        </w:rPr>
        <w:tab/>
        <w:t>Rep. Fitzpatrick of Houlton</w:t>
      </w:r>
    </w:p>
    <w:p w:rsidR="00A25BEF" w:rsidRDefault="00A25BEF">
      <w:pPr>
        <w:spacing w:before="3" w:after="0" w:line="200" w:lineRule="exact"/>
        <w:rPr>
          <w:sz w:val="20"/>
          <w:szCs w:val="20"/>
        </w:rPr>
      </w:pPr>
    </w:p>
    <w:p w:rsidR="00A25BEF" w:rsidRDefault="00A25BEF">
      <w:pPr>
        <w:spacing w:after="0" w:line="203" w:lineRule="exact"/>
        <w:ind w:left="1756" w:right="87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an Operator of a Motor Vehicle To Show Proof of Insurance by Electronic Means</w:t>
      </w:r>
    </w:p>
    <w:p w:rsidR="00A25BEF" w:rsidRDefault="00A25BEF">
      <w:pPr>
        <w:spacing w:after="0" w:line="170" w:lineRule="exact"/>
        <w:rPr>
          <w:sz w:val="17"/>
          <w:szCs w:val="17"/>
        </w:rPr>
      </w:pPr>
    </w:p>
    <w:p w:rsidR="00A25BEF" w:rsidRDefault="00A25BEF">
      <w:pPr>
        <w:tabs>
          <w:tab w:val="left" w:pos="8700"/>
        </w:tabs>
        <w:spacing w:before="37" w:after="0" w:line="240" w:lineRule="auto"/>
        <w:ind w:left="820" w:right="-20"/>
        <w:rPr>
          <w:rFonts w:ascii="Arial" w:hAnsi="Arial" w:cs="Arial"/>
          <w:sz w:val="18"/>
          <w:szCs w:val="18"/>
        </w:rPr>
      </w:pPr>
      <w:r>
        <w:rPr>
          <w:rFonts w:ascii="Arial" w:hAnsi="Arial" w:cs="Arial"/>
          <w:sz w:val="18"/>
          <w:szCs w:val="18"/>
        </w:rPr>
        <w:t>LR 1958</w:t>
      </w:r>
      <w:r>
        <w:rPr>
          <w:rFonts w:ascii="Arial" w:hAnsi="Arial" w:cs="Arial"/>
          <w:sz w:val="18"/>
          <w:szCs w:val="18"/>
        </w:rPr>
        <w:tab/>
        <w:t>Rep. Rochelo of Biddeford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Organ Donation Awareness</w:t>
      </w:r>
    </w:p>
    <w:p w:rsidR="00A25BEF" w:rsidRDefault="00A25BEF">
      <w:pPr>
        <w:spacing w:after="0" w:line="170" w:lineRule="exact"/>
        <w:rPr>
          <w:sz w:val="17"/>
          <w:szCs w:val="17"/>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1272</w:t>
      </w:r>
      <w:r>
        <w:rPr>
          <w:rFonts w:ascii="Arial" w:hAnsi="Arial" w:cs="Arial"/>
          <w:sz w:val="18"/>
          <w:szCs w:val="18"/>
        </w:rPr>
        <w:tab/>
        <w:t>Rep. Mason of Topsham</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Allow Maine Drivers Who Can Pass Required Tests To Use Bioptic Telescopic Spectacles When</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Driving Class D Motor Vehicles and When Testing for a Class D Driver's License</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DRIVER EDUCATION</w:t>
      </w:r>
    </w:p>
    <w:p w:rsidR="00A25BEF" w:rsidRDefault="00A25BEF">
      <w:pPr>
        <w:spacing w:after="0" w:line="260" w:lineRule="exact"/>
        <w:rPr>
          <w:sz w:val="26"/>
          <w:szCs w:val="26"/>
        </w:rPr>
      </w:pPr>
    </w:p>
    <w:p w:rsidR="00A25BEF" w:rsidRDefault="00A25BEF">
      <w:pPr>
        <w:tabs>
          <w:tab w:val="left" w:pos="8620"/>
        </w:tabs>
        <w:spacing w:before="37" w:after="0" w:line="240" w:lineRule="auto"/>
        <w:ind w:left="820" w:right="-20"/>
        <w:rPr>
          <w:rFonts w:ascii="Arial" w:hAnsi="Arial" w:cs="Arial"/>
          <w:sz w:val="18"/>
          <w:szCs w:val="18"/>
        </w:rPr>
      </w:pPr>
      <w:r>
        <w:rPr>
          <w:rFonts w:ascii="Arial" w:hAnsi="Arial" w:cs="Arial"/>
          <w:sz w:val="18"/>
          <w:szCs w:val="18"/>
        </w:rPr>
        <w:t>LR 1692</w:t>
      </w:r>
      <w:r>
        <w:rPr>
          <w:rFonts w:ascii="Arial" w:hAnsi="Arial" w:cs="Arial"/>
          <w:sz w:val="18"/>
          <w:szCs w:val="18"/>
        </w:rPr>
        <w:tab/>
        <w:t>Rep. Peoples of Westbrook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Update the Rules Concerning Driver Education</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SUSPENSION</w:t>
      </w:r>
    </w:p>
    <w:p w:rsidR="00A25BEF" w:rsidRDefault="00A25BEF">
      <w:pPr>
        <w:spacing w:after="0" w:line="260" w:lineRule="exact"/>
        <w:rPr>
          <w:sz w:val="26"/>
          <w:szCs w:val="26"/>
        </w:rPr>
      </w:pPr>
    </w:p>
    <w:p w:rsidR="00A25BEF" w:rsidRDefault="00A25BEF">
      <w:pPr>
        <w:tabs>
          <w:tab w:val="left" w:pos="8800"/>
        </w:tabs>
        <w:spacing w:before="37" w:after="0" w:line="240" w:lineRule="auto"/>
        <w:ind w:left="820" w:right="-20"/>
        <w:rPr>
          <w:rFonts w:ascii="Arial" w:hAnsi="Arial" w:cs="Arial"/>
          <w:sz w:val="18"/>
          <w:szCs w:val="18"/>
        </w:rPr>
      </w:pPr>
      <w:r>
        <w:rPr>
          <w:rFonts w:ascii="Arial" w:hAnsi="Arial" w:cs="Arial"/>
          <w:sz w:val="18"/>
          <w:szCs w:val="18"/>
        </w:rPr>
        <w:t>LR 1202</w:t>
      </w:r>
      <w:r>
        <w:rPr>
          <w:rFonts w:ascii="Arial" w:hAnsi="Arial" w:cs="Arial"/>
          <w:sz w:val="18"/>
          <w:szCs w:val="18"/>
        </w:rPr>
        <w:tab/>
        <w:t>Rep. Willette of Mapleton</w:t>
      </w:r>
    </w:p>
    <w:p w:rsidR="00A25BEF" w:rsidRDefault="00A25BEF">
      <w:pPr>
        <w:spacing w:before="3" w:after="0" w:line="200" w:lineRule="exact"/>
        <w:rPr>
          <w:sz w:val="20"/>
          <w:szCs w:val="20"/>
        </w:rPr>
      </w:pPr>
    </w:p>
    <w:p w:rsidR="00A25BEF" w:rsidRDefault="00A25BEF">
      <w:pPr>
        <w:spacing w:after="0" w:line="240" w:lineRule="auto"/>
        <w:ind w:left="2260" w:right="140"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Require the Secretary of State To Suspend a Person's License in Certain Instances Even When an Accident Report May Not Have Been Filed with the Secretary of State</w:t>
      </w:r>
    </w:p>
    <w:p w:rsidR="00A25BEF" w:rsidRDefault="00A25BEF">
      <w:pPr>
        <w:spacing w:before="3" w:after="0" w:line="180" w:lineRule="exact"/>
        <w:rPr>
          <w:sz w:val="18"/>
          <w:szCs w:val="18"/>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RAILROADS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CROSSINGS</w:t>
      </w:r>
    </w:p>
    <w:p w:rsidR="00A25BEF" w:rsidRDefault="00A25BEF">
      <w:pPr>
        <w:spacing w:before="20" w:after="0" w:line="240" w:lineRule="exact"/>
        <w:rPr>
          <w:sz w:val="24"/>
          <w:szCs w:val="24"/>
        </w:rPr>
      </w:pPr>
    </w:p>
    <w:p w:rsidR="00A25BEF" w:rsidRDefault="00A25BEF">
      <w:pPr>
        <w:tabs>
          <w:tab w:val="left" w:pos="8840"/>
        </w:tabs>
        <w:spacing w:before="37" w:after="0" w:line="240" w:lineRule="auto"/>
        <w:ind w:left="784" w:right="45"/>
        <w:jc w:val="center"/>
        <w:rPr>
          <w:rFonts w:ascii="Arial" w:hAnsi="Arial" w:cs="Arial"/>
          <w:sz w:val="18"/>
          <w:szCs w:val="18"/>
        </w:rPr>
      </w:pPr>
      <w:r>
        <w:rPr>
          <w:rFonts w:ascii="Arial" w:hAnsi="Arial" w:cs="Arial"/>
          <w:sz w:val="18"/>
          <w:szCs w:val="18"/>
        </w:rPr>
        <w:t>LR 220</w:t>
      </w:r>
      <w:r>
        <w:rPr>
          <w:rFonts w:ascii="Arial" w:hAnsi="Arial" w:cs="Arial"/>
          <w:sz w:val="18"/>
          <w:szCs w:val="18"/>
        </w:rPr>
        <w:tab/>
        <w:t>Rep. Keschl of Belgrade</w:t>
      </w:r>
    </w:p>
    <w:p w:rsidR="00A25BEF" w:rsidRDefault="00A25BEF">
      <w:pPr>
        <w:spacing w:before="3" w:after="0" w:line="200" w:lineRule="exact"/>
        <w:rPr>
          <w:sz w:val="20"/>
          <w:szCs w:val="20"/>
        </w:rPr>
      </w:pPr>
    </w:p>
    <w:p w:rsidR="00A25BEF" w:rsidRDefault="00A25BEF">
      <w:pPr>
        <w:spacing w:after="0" w:line="240" w:lineRule="auto"/>
        <w:ind w:left="1756" w:right="1064"/>
        <w:jc w:val="center"/>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Laws Governing Limited Liability for Recreational or Harvesting Activities</w:t>
      </w:r>
    </w:p>
    <w:p w:rsidR="00A25BEF" w:rsidRDefault="00A25BEF">
      <w:pPr>
        <w:spacing w:after="0"/>
        <w:jc w:val="center"/>
        <w:sectPr w:rsidR="00A25BEF">
          <w:headerReference w:type="default" r:id="rId105"/>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PRESERVATION</w:t>
      </w:r>
    </w:p>
    <w:p w:rsidR="00A25BEF" w:rsidRDefault="00A25BEF">
      <w:pPr>
        <w:spacing w:after="0" w:line="260" w:lineRule="exact"/>
        <w:rPr>
          <w:sz w:val="26"/>
          <w:szCs w:val="26"/>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1797</w:t>
      </w:r>
      <w:r>
        <w:rPr>
          <w:rFonts w:ascii="Arial" w:hAnsi="Arial" w:cs="Arial"/>
          <w:sz w:val="18"/>
          <w:szCs w:val="18"/>
        </w:rPr>
        <w:tab/>
        <w:t>Rep. Chipman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To Establish Commuter and Passenger Rail Priorities for Funding in Maine</w:t>
      </w:r>
    </w:p>
    <w:p w:rsidR="00A25BEF" w:rsidRDefault="00A25BEF">
      <w:pPr>
        <w:spacing w:after="0" w:line="170" w:lineRule="exact"/>
        <w:rPr>
          <w:sz w:val="17"/>
          <w:szCs w:val="17"/>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1800</w:t>
      </w:r>
      <w:r>
        <w:rPr>
          <w:rFonts w:ascii="Arial" w:hAnsi="Arial" w:cs="Arial"/>
          <w:sz w:val="18"/>
          <w:szCs w:val="18"/>
        </w:rPr>
        <w:tab/>
        <w:t>Rep. Verow of Brewer</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To Expand Commuter and Passenger Rail Transportation</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SAFETY</w:t>
      </w:r>
    </w:p>
    <w:p w:rsidR="00A25BEF" w:rsidRDefault="00A25BEF">
      <w:pPr>
        <w:spacing w:after="0" w:line="260" w:lineRule="exact"/>
        <w:rPr>
          <w:sz w:val="26"/>
          <w:szCs w:val="26"/>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974</w:t>
      </w:r>
      <w:r>
        <w:rPr>
          <w:rFonts w:ascii="Arial" w:hAnsi="Arial" w:cs="Arial"/>
          <w:sz w:val="18"/>
          <w:szCs w:val="18"/>
        </w:rPr>
        <w:tab/>
        <w:t>Sen. Johnson of Lincoln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Safety on Railroad Rights-of-way</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TRACKS</w:t>
      </w:r>
    </w:p>
    <w:p w:rsidR="00A25BEF" w:rsidRDefault="00A25BEF">
      <w:pPr>
        <w:spacing w:after="0" w:line="260" w:lineRule="exact"/>
        <w:rPr>
          <w:sz w:val="26"/>
          <w:szCs w:val="26"/>
        </w:rPr>
      </w:pPr>
    </w:p>
    <w:p w:rsidR="00A25BEF" w:rsidRDefault="00A25BEF">
      <w:pPr>
        <w:tabs>
          <w:tab w:val="left" w:pos="8620"/>
        </w:tabs>
        <w:spacing w:before="37" w:after="0" w:line="240" w:lineRule="auto"/>
        <w:ind w:left="820" w:right="-20"/>
        <w:rPr>
          <w:rFonts w:ascii="Arial" w:hAnsi="Arial" w:cs="Arial"/>
          <w:sz w:val="18"/>
          <w:szCs w:val="18"/>
        </w:rPr>
      </w:pPr>
      <w:r>
        <w:rPr>
          <w:rFonts w:ascii="Arial" w:hAnsi="Arial" w:cs="Arial"/>
          <w:sz w:val="18"/>
          <w:szCs w:val="18"/>
        </w:rPr>
        <w:t>LR 428</w:t>
      </w:r>
      <w:r>
        <w:rPr>
          <w:rFonts w:ascii="Arial" w:hAnsi="Arial" w:cs="Arial"/>
          <w:sz w:val="18"/>
          <w:szCs w:val="18"/>
        </w:rPr>
        <w:tab/>
        <w:t>Rep. Campbell of Orrington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To Enhance and Encourage Economic Development of the Lower Penobscot River Basin by</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Improving Rail Transportation</w:t>
      </w:r>
    </w:p>
    <w:p w:rsidR="00A25BEF" w:rsidRDefault="00A25BEF">
      <w:pPr>
        <w:spacing w:before="7" w:after="0" w:line="140" w:lineRule="exact"/>
        <w:rPr>
          <w:sz w:val="14"/>
          <w:szCs w:val="14"/>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865</w:t>
      </w:r>
      <w:r>
        <w:rPr>
          <w:rFonts w:ascii="Arial" w:hAnsi="Arial" w:cs="Arial"/>
          <w:sz w:val="18"/>
          <w:szCs w:val="18"/>
        </w:rPr>
        <w:tab/>
        <w:t>Rep. McLean of Gorham</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Prohibit Herbicide Spraying on Abandoned Rail Lines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ROADS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BRIDGES</w:t>
      </w:r>
    </w:p>
    <w:p w:rsidR="00A25BEF" w:rsidRDefault="00A25BEF">
      <w:pPr>
        <w:spacing w:before="20" w:after="0" w:line="240" w:lineRule="exact"/>
        <w:rPr>
          <w:sz w:val="24"/>
          <w:szCs w:val="24"/>
        </w:rPr>
      </w:pPr>
    </w:p>
    <w:p w:rsidR="00A25BEF" w:rsidRDefault="00A25BEF">
      <w:pPr>
        <w:tabs>
          <w:tab w:val="left" w:pos="8560"/>
        </w:tabs>
        <w:spacing w:before="37" w:after="0" w:line="240" w:lineRule="auto"/>
        <w:ind w:left="787" w:right="47"/>
        <w:jc w:val="center"/>
        <w:rPr>
          <w:rFonts w:ascii="Arial" w:hAnsi="Arial" w:cs="Arial"/>
          <w:sz w:val="18"/>
          <w:szCs w:val="18"/>
        </w:rPr>
      </w:pPr>
      <w:r>
        <w:rPr>
          <w:rFonts w:ascii="Arial" w:hAnsi="Arial" w:cs="Arial"/>
          <w:sz w:val="18"/>
          <w:szCs w:val="18"/>
        </w:rPr>
        <w:t>LR 418</w:t>
      </w:r>
      <w:r>
        <w:rPr>
          <w:rFonts w:ascii="Arial" w:hAnsi="Arial" w:cs="Arial"/>
          <w:sz w:val="18"/>
          <w:szCs w:val="18"/>
        </w:rPr>
        <w:tab/>
        <w:t>Rep. Casavant of Biddeford</w:t>
      </w:r>
    </w:p>
    <w:p w:rsidR="00A25BEF" w:rsidRDefault="00A25BEF">
      <w:pPr>
        <w:spacing w:before="3" w:after="0" w:line="200" w:lineRule="exact"/>
        <w:rPr>
          <w:sz w:val="20"/>
          <w:szCs w:val="20"/>
        </w:rPr>
      </w:pPr>
    </w:p>
    <w:p w:rsidR="00A25BEF" w:rsidRDefault="00A25BEF">
      <w:pPr>
        <w:spacing w:after="0" w:line="240" w:lineRule="auto"/>
        <w:ind w:left="1754" w:right="891"/>
        <w:jc w:val="center"/>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Department of Transportation To Name a Bridge between Kennebunk and</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Kennebunkport the Mathew Lanigan Bridge</w:t>
      </w:r>
    </w:p>
    <w:p w:rsidR="00A25BEF" w:rsidRDefault="00A25BEF">
      <w:pPr>
        <w:spacing w:before="7" w:after="0" w:line="140" w:lineRule="exact"/>
        <w:rPr>
          <w:sz w:val="14"/>
          <w:szCs w:val="14"/>
        </w:rPr>
      </w:pPr>
    </w:p>
    <w:p w:rsidR="00A25BEF" w:rsidRDefault="00A25BEF">
      <w:pPr>
        <w:tabs>
          <w:tab w:val="left" w:pos="8840"/>
        </w:tabs>
        <w:spacing w:before="37" w:after="0" w:line="240" w:lineRule="auto"/>
        <w:ind w:left="820" w:right="-20"/>
        <w:rPr>
          <w:rFonts w:ascii="Arial" w:hAnsi="Arial" w:cs="Arial"/>
          <w:sz w:val="18"/>
          <w:szCs w:val="18"/>
        </w:rPr>
      </w:pPr>
      <w:r>
        <w:rPr>
          <w:rFonts w:ascii="Arial" w:hAnsi="Arial" w:cs="Arial"/>
          <w:sz w:val="18"/>
          <w:szCs w:val="18"/>
        </w:rPr>
        <w:t>LR 1037</w:t>
      </w:r>
      <w:r>
        <w:rPr>
          <w:rFonts w:ascii="Arial" w:hAnsi="Arial" w:cs="Arial"/>
          <w:sz w:val="18"/>
          <w:szCs w:val="18"/>
        </w:rPr>
        <w:tab/>
        <w:t>Rep. Guerin of Glenburn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To Name Bridge #2975 in Kenduskeag the "Kenduskeag Veterans Bridge"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CONSTRUCTION</w:t>
      </w:r>
    </w:p>
    <w:p w:rsidR="00A25BEF" w:rsidRDefault="00A25BEF">
      <w:pPr>
        <w:spacing w:after="0" w:line="260" w:lineRule="exact"/>
        <w:rPr>
          <w:sz w:val="26"/>
          <w:szCs w:val="26"/>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751</w:t>
      </w:r>
      <w:r>
        <w:rPr>
          <w:rFonts w:ascii="Arial" w:hAnsi="Arial" w:cs="Arial"/>
          <w:sz w:val="18"/>
          <w:szCs w:val="18"/>
        </w:rPr>
        <w:tab/>
        <w:t>Sen. Johnson of Lincoln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To Establish a Working Group To Study Issues Relating to Broadband Infrastructure Deployment</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DIRECTIONAL SIGNS</w:t>
      </w:r>
    </w:p>
    <w:p w:rsidR="00A25BEF" w:rsidRDefault="00A25BEF">
      <w:pPr>
        <w:spacing w:after="0" w:line="260" w:lineRule="exact"/>
        <w:rPr>
          <w:sz w:val="26"/>
          <w:szCs w:val="26"/>
        </w:rPr>
      </w:pPr>
    </w:p>
    <w:p w:rsidR="00A25BEF" w:rsidRDefault="00A25BEF">
      <w:pPr>
        <w:tabs>
          <w:tab w:val="left" w:pos="9000"/>
        </w:tabs>
        <w:spacing w:before="37" w:after="0" w:line="240" w:lineRule="auto"/>
        <w:ind w:left="820" w:right="-20"/>
        <w:rPr>
          <w:rFonts w:ascii="Arial" w:hAnsi="Arial" w:cs="Arial"/>
          <w:sz w:val="18"/>
          <w:szCs w:val="18"/>
        </w:rPr>
      </w:pPr>
      <w:r>
        <w:rPr>
          <w:rFonts w:ascii="Arial" w:hAnsi="Arial" w:cs="Arial"/>
          <w:sz w:val="18"/>
          <w:szCs w:val="18"/>
        </w:rPr>
        <w:t>LR 1038</w:t>
      </w:r>
      <w:r>
        <w:rPr>
          <w:rFonts w:ascii="Arial" w:hAnsi="Arial" w:cs="Arial"/>
          <w:sz w:val="18"/>
          <w:szCs w:val="18"/>
        </w:rPr>
        <w:tab/>
        <w:t>Rep. Haskell of Milford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Signs Recognizing the 45th Parallel in Maine</w:t>
      </w:r>
    </w:p>
    <w:p w:rsidR="00A25BEF" w:rsidRDefault="00A25BEF">
      <w:pPr>
        <w:spacing w:after="0" w:line="170" w:lineRule="exact"/>
        <w:rPr>
          <w:sz w:val="17"/>
          <w:szCs w:val="17"/>
        </w:rPr>
      </w:pPr>
    </w:p>
    <w:p w:rsidR="00A25BEF" w:rsidRDefault="00A25BEF">
      <w:pPr>
        <w:tabs>
          <w:tab w:val="left" w:pos="8780"/>
        </w:tabs>
        <w:spacing w:before="37" w:after="0" w:line="240" w:lineRule="auto"/>
        <w:ind w:left="820" w:right="-20"/>
        <w:rPr>
          <w:rFonts w:ascii="Arial" w:hAnsi="Arial" w:cs="Arial"/>
          <w:sz w:val="18"/>
          <w:szCs w:val="18"/>
        </w:rPr>
      </w:pPr>
      <w:r>
        <w:rPr>
          <w:rFonts w:ascii="Arial" w:hAnsi="Arial" w:cs="Arial"/>
          <w:sz w:val="18"/>
          <w:szCs w:val="18"/>
        </w:rPr>
        <w:t>LR 111</w:t>
      </w:r>
      <w:r>
        <w:rPr>
          <w:rFonts w:ascii="Arial" w:hAnsi="Arial" w:cs="Arial"/>
          <w:sz w:val="18"/>
          <w:szCs w:val="18"/>
        </w:rPr>
        <w:tab/>
        <w:t>Rep. Turner of Burlington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Department of Transportation To Place a Sign on Northbound Interstate 95 Directing</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Motorists to Lee Academy</w:t>
      </w:r>
    </w:p>
    <w:p w:rsidR="00A25BEF" w:rsidRDefault="00A25BEF">
      <w:pPr>
        <w:spacing w:before="7" w:after="0" w:line="140" w:lineRule="exact"/>
        <w:rPr>
          <w:sz w:val="14"/>
          <w:szCs w:val="14"/>
        </w:rPr>
      </w:pPr>
    </w:p>
    <w:p w:rsidR="00A25BEF" w:rsidRDefault="00A25BEF">
      <w:pPr>
        <w:tabs>
          <w:tab w:val="left" w:pos="8920"/>
        </w:tabs>
        <w:spacing w:before="37" w:after="0" w:line="240" w:lineRule="auto"/>
        <w:ind w:left="784" w:right="45"/>
        <w:jc w:val="center"/>
        <w:rPr>
          <w:rFonts w:ascii="Arial" w:hAnsi="Arial" w:cs="Arial"/>
          <w:sz w:val="18"/>
          <w:szCs w:val="18"/>
        </w:rPr>
      </w:pPr>
      <w:r>
        <w:rPr>
          <w:rFonts w:ascii="Arial" w:hAnsi="Arial" w:cs="Arial"/>
          <w:sz w:val="18"/>
          <w:szCs w:val="18"/>
        </w:rPr>
        <w:t>LR 1827</w:t>
      </w:r>
      <w:r>
        <w:rPr>
          <w:rFonts w:ascii="Arial" w:hAnsi="Arial" w:cs="Arial"/>
          <w:sz w:val="18"/>
          <w:szCs w:val="18"/>
        </w:rPr>
        <w:tab/>
        <w:t>Rep. Crockett of Bethel</w:t>
      </w:r>
    </w:p>
    <w:p w:rsidR="00A25BEF" w:rsidRDefault="00A25BEF">
      <w:pPr>
        <w:spacing w:before="3" w:after="0" w:line="200" w:lineRule="exact"/>
        <w:rPr>
          <w:sz w:val="20"/>
          <w:szCs w:val="20"/>
        </w:rPr>
      </w:pPr>
    </w:p>
    <w:p w:rsidR="00A25BEF" w:rsidRDefault="00A25BEF">
      <w:pPr>
        <w:spacing w:after="0" w:line="240" w:lineRule="auto"/>
        <w:ind w:left="1756" w:right="873"/>
        <w:jc w:val="center"/>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Require That a Sign Directing Motorists To Gould Academy Be Placed on the Highway</w:t>
      </w:r>
    </w:p>
    <w:p w:rsidR="00A25BEF" w:rsidRDefault="00A25BEF">
      <w:pPr>
        <w:spacing w:after="0"/>
        <w:jc w:val="center"/>
        <w:sectPr w:rsidR="00A25BEF">
          <w:headerReference w:type="default" r:id="rId106"/>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740"/>
        </w:tabs>
        <w:spacing w:after="0" w:line="240" w:lineRule="auto"/>
        <w:ind w:left="820" w:right="-20"/>
        <w:rPr>
          <w:rFonts w:ascii="Arial" w:hAnsi="Arial" w:cs="Arial"/>
          <w:sz w:val="18"/>
          <w:szCs w:val="18"/>
        </w:rPr>
      </w:pPr>
      <w:r>
        <w:rPr>
          <w:rFonts w:ascii="Arial" w:hAnsi="Arial" w:cs="Arial"/>
          <w:sz w:val="18"/>
          <w:szCs w:val="18"/>
        </w:rPr>
        <w:t>LR 997</w:t>
      </w:r>
      <w:r>
        <w:rPr>
          <w:rFonts w:ascii="Arial" w:hAnsi="Arial" w:cs="Arial"/>
          <w:sz w:val="18"/>
          <w:szCs w:val="18"/>
        </w:rPr>
        <w:tab/>
        <w:t>Rep. Brooks of Winterport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Exempt Snowmobile Clubs from Certain Department of Transportation Sign Requirements</w:t>
      </w:r>
    </w:p>
    <w:p w:rsidR="00A25BEF" w:rsidRDefault="00A25BEF">
      <w:pPr>
        <w:spacing w:after="0" w:line="170" w:lineRule="exact"/>
        <w:rPr>
          <w:sz w:val="17"/>
          <w:szCs w:val="17"/>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329</w:t>
      </w:r>
      <w:r>
        <w:rPr>
          <w:rFonts w:ascii="Arial" w:hAnsi="Arial" w:cs="Arial"/>
          <w:sz w:val="18"/>
          <w:szCs w:val="18"/>
        </w:rPr>
        <w:tab/>
        <w:t>Rep. Davis, Sr. of Sangerville</w:t>
      </w:r>
    </w:p>
    <w:p w:rsidR="00A25BEF" w:rsidRDefault="00A25BEF">
      <w:pPr>
        <w:spacing w:before="3" w:after="0" w:line="200" w:lineRule="exact"/>
        <w:rPr>
          <w:sz w:val="20"/>
          <w:szCs w:val="20"/>
        </w:rPr>
      </w:pPr>
    </w:p>
    <w:p w:rsidR="00A25BEF" w:rsidRDefault="00A25BEF">
      <w:pPr>
        <w:spacing w:after="0" w:line="240" w:lineRule="auto"/>
        <w:ind w:left="2260" w:right="215"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Department of Transportation To Add a Reference to the Katahdin Trail to the Sign for the First Newport Exit on Interstate 95 North</w:t>
      </w:r>
    </w:p>
    <w:p w:rsidR="00A25BEF" w:rsidRDefault="00A25BEF">
      <w:pPr>
        <w:spacing w:before="3" w:after="0" w:line="140" w:lineRule="exact"/>
        <w:rPr>
          <w:sz w:val="14"/>
          <w:szCs w:val="14"/>
        </w:rPr>
      </w:pPr>
    </w:p>
    <w:p w:rsidR="00A25BEF" w:rsidRDefault="00A25BEF">
      <w:pPr>
        <w:tabs>
          <w:tab w:val="left" w:pos="8620"/>
        </w:tabs>
        <w:spacing w:before="37" w:after="0" w:line="240" w:lineRule="auto"/>
        <w:ind w:left="820" w:right="-20"/>
        <w:rPr>
          <w:rFonts w:ascii="Arial" w:hAnsi="Arial" w:cs="Arial"/>
          <w:sz w:val="18"/>
          <w:szCs w:val="18"/>
        </w:rPr>
      </w:pPr>
      <w:r>
        <w:rPr>
          <w:rFonts w:ascii="Arial" w:hAnsi="Arial" w:cs="Arial"/>
          <w:sz w:val="18"/>
          <w:szCs w:val="18"/>
        </w:rPr>
        <w:t>LR 658</w:t>
      </w:r>
      <w:r>
        <w:rPr>
          <w:rFonts w:ascii="Arial" w:hAnsi="Arial" w:cs="Arial"/>
          <w:sz w:val="18"/>
          <w:szCs w:val="18"/>
        </w:rPr>
        <w:tab/>
        <w:t>Rep. Campbell of Orrington</w:t>
      </w:r>
    </w:p>
    <w:p w:rsidR="00A25BEF" w:rsidRDefault="00A25BEF">
      <w:pPr>
        <w:spacing w:before="3" w:after="0" w:line="200" w:lineRule="exact"/>
        <w:rPr>
          <w:sz w:val="20"/>
          <w:szCs w:val="20"/>
        </w:rPr>
      </w:pPr>
    </w:p>
    <w:p w:rsidR="00A25BEF" w:rsidRDefault="00A25BEF">
      <w:pPr>
        <w:spacing w:after="0" w:line="240" w:lineRule="auto"/>
        <w:ind w:left="2260" w:right="255"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To Direct the Department of Transportation To Provide Signs on Interstate 95, on Interstate 395 and in the City of Brewer for the Underground Railroad Memorial at Chamberlain Freedom Park</w:t>
      </w:r>
    </w:p>
    <w:p w:rsidR="00A25BEF" w:rsidRDefault="00A25BEF">
      <w:pPr>
        <w:spacing w:before="3" w:after="0" w:line="140" w:lineRule="exact"/>
        <w:rPr>
          <w:sz w:val="14"/>
          <w:szCs w:val="14"/>
        </w:rPr>
      </w:pPr>
    </w:p>
    <w:p w:rsidR="00A25BEF" w:rsidRDefault="00A25BEF">
      <w:pPr>
        <w:tabs>
          <w:tab w:val="left" w:pos="8320"/>
        </w:tabs>
        <w:spacing w:before="37" w:after="0" w:line="240" w:lineRule="auto"/>
        <w:ind w:left="820" w:right="-20"/>
        <w:rPr>
          <w:rFonts w:ascii="Arial" w:hAnsi="Arial" w:cs="Arial"/>
          <w:sz w:val="18"/>
          <w:szCs w:val="18"/>
        </w:rPr>
      </w:pPr>
      <w:r>
        <w:rPr>
          <w:rFonts w:ascii="Arial" w:hAnsi="Arial" w:cs="Arial"/>
          <w:sz w:val="18"/>
          <w:szCs w:val="18"/>
        </w:rPr>
        <w:t>LR 33</w:t>
      </w:r>
      <w:r>
        <w:rPr>
          <w:rFonts w:ascii="Arial" w:hAnsi="Arial" w:cs="Arial"/>
          <w:sz w:val="18"/>
          <w:szCs w:val="18"/>
        </w:rPr>
        <w:tab/>
        <w:t>Rep. Beavers of South Berwick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Directing the Maine Turnpike Authority To Place Signs Directing Motorists to Berwick Academy</w:t>
      </w:r>
    </w:p>
    <w:p w:rsidR="00A25BEF" w:rsidRDefault="00A25BEF">
      <w:pPr>
        <w:spacing w:after="0" w:line="170" w:lineRule="exact"/>
        <w:rPr>
          <w:sz w:val="17"/>
          <w:szCs w:val="17"/>
        </w:rPr>
      </w:pPr>
    </w:p>
    <w:p w:rsidR="00A25BEF" w:rsidRDefault="00A25BEF">
      <w:pPr>
        <w:tabs>
          <w:tab w:val="left" w:pos="8340"/>
        </w:tabs>
        <w:spacing w:before="37" w:after="0" w:line="240" w:lineRule="auto"/>
        <w:ind w:left="820" w:right="-20"/>
        <w:rPr>
          <w:rFonts w:ascii="Arial" w:hAnsi="Arial" w:cs="Arial"/>
          <w:sz w:val="18"/>
          <w:szCs w:val="18"/>
        </w:rPr>
      </w:pPr>
      <w:r>
        <w:rPr>
          <w:rFonts w:ascii="Arial" w:hAnsi="Arial" w:cs="Arial"/>
          <w:sz w:val="18"/>
          <w:szCs w:val="18"/>
        </w:rPr>
        <w:t>LR 1031</w:t>
      </w:r>
      <w:r>
        <w:rPr>
          <w:rFonts w:ascii="Arial" w:hAnsi="Arial" w:cs="Arial"/>
          <w:sz w:val="18"/>
          <w:szCs w:val="18"/>
        </w:rPr>
        <w:tab/>
        <w:t>Sen. Gerzofsky of Cumberland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Direct the Department of Transportation To Place Signs for the Town of Harpswell on Interstate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295</w:t>
      </w:r>
    </w:p>
    <w:p w:rsidR="00A25BEF" w:rsidRDefault="00A25BEF">
      <w:pPr>
        <w:spacing w:before="7" w:after="0" w:line="140" w:lineRule="exact"/>
        <w:rPr>
          <w:sz w:val="14"/>
          <w:szCs w:val="14"/>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1268</w:t>
      </w:r>
      <w:r>
        <w:rPr>
          <w:rFonts w:ascii="Arial" w:hAnsi="Arial" w:cs="Arial"/>
          <w:sz w:val="18"/>
          <w:szCs w:val="18"/>
        </w:rPr>
        <w:tab/>
        <w:t>Rep. Verow of Brewer</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To Direct the Department of Transportation To Place Signs Directing Motorists to Chamberlain</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Freedom Park</w:t>
      </w:r>
    </w:p>
    <w:p w:rsidR="00A25BEF" w:rsidRDefault="00A25BEF">
      <w:pPr>
        <w:spacing w:before="7" w:after="0" w:line="140" w:lineRule="exact"/>
        <w:rPr>
          <w:sz w:val="14"/>
          <w:szCs w:val="14"/>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1452</w:t>
      </w:r>
      <w:r>
        <w:rPr>
          <w:rFonts w:ascii="Arial" w:hAnsi="Arial" w:cs="Arial"/>
          <w:sz w:val="18"/>
          <w:szCs w:val="18"/>
        </w:rPr>
        <w:tab/>
        <w:t>Rep. Jackson of Oxford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Directing the Maine Turnpike Authority To Place Signs Directing Motorists to Oxford Casino</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MAINTENANCE</w:t>
      </w:r>
    </w:p>
    <w:p w:rsidR="00A25BEF" w:rsidRDefault="00A25BEF">
      <w:pPr>
        <w:spacing w:after="0" w:line="260" w:lineRule="exact"/>
        <w:rPr>
          <w:sz w:val="26"/>
          <w:szCs w:val="26"/>
        </w:rPr>
      </w:pPr>
    </w:p>
    <w:p w:rsidR="00A25BEF" w:rsidRDefault="00A25BEF">
      <w:pPr>
        <w:tabs>
          <w:tab w:val="left" w:pos="8740"/>
        </w:tabs>
        <w:spacing w:before="37" w:after="0" w:line="203" w:lineRule="exact"/>
        <w:ind w:left="820" w:right="-20"/>
        <w:rPr>
          <w:rFonts w:ascii="Arial" w:hAnsi="Arial" w:cs="Arial"/>
          <w:sz w:val="18"/>
          <w:szCs w:val="18"/>
        </w:rPr>
      </w:pPr>
      <w:r>
        <w:rPr>
          <w:rFonts w:ascii="Arial" w:hAnsi="Arial" w:cs="Arial"/>
          <w:position w:val="-1"/>
          <w:sz w:val="18"/>
          <w:szCs w:val="18"/>
        </w:rPr>
        <w:t>LR 259</w:t>
      </w:r>
      <w:r>
        <w:rPr>
          <w:rFonts w:ascii="Arial" w:hAnsi="Arial" w:cs="Arial"/>
          <w:position w:val="-1"/>
          <w:sz w:val="18"/>
          <w:szCs w:val="18"/>
        </w:rPr>
        <w:tab/>
        <w:t>Rep. Volk of Scarborough</w:t>
      </w:r>
    </w:p>
    <w:p w:rsidR="00A25BEF" w:rsidRDefault="00A25BEF">
      <w:pPr>
        <w:spacing w:after="0" w:line="170" w:lineRule="exact"/>
        <w:rPr>
          <w:sz w:val="17"/>
          <w:szCs w:val="17"/>
        </w:rPr>
      </w:pPr>
    </w:p>
    <w:p w:rsidR="00A25BEF" w:rsidRDefault="00A25BEF">
      <w:pPr>
        <w:spacing w:before="37"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Allow Vehicles Engaged in Snow Removal or Sanding Operations on Public Ways To Use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Preemptive Traffic Light Devices</w:t>
      </w:r>
    </w:p>
    <w:p w:rsidR="00A25BEF" w:rsidRDefault="00A25BEF">
      <w:pPr>
        <w:spacing w:before="7" w:after="0" w:line="140" w:lineRule="exact"/>
        <w:rPr>
          <w:sz w:val="14"/>
          <w:szCs w:val="14"/>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344</w:t>
      </w:r>
      <w:r>
        <w:rPr>
          <w:rFonts w:ascii="Arial" w:hAnsi="Arial" w:cs="Arial"/>
          <w:sz w:val="18"/>
          <w:szCs w:val="18"/>
        </w:rPr>
        <w:tab/>
        <w:t>Rep. Boland of Sanford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Strengthen Collaboration in the Transfer of Responsibilities for State and State Aid Highways</w:t>
      </w:r>
    </w:p>
    <w:p w:rsidR="00A25BEF" w:rsidRDefault="00A25BEF">
      <w:pPr>
        <w:spacing w:after="0" w:line="170" w:lineRule="exact"/>
        <w:rPr>
          <w:sz w:val="17"/>
          <w:szCs w:val="17"/>
        </w:rPr>
      </w:pPr>
    </w:p>
    <w:p w:rsidR="00A25BEF" w:rsidRDefault="00A25BEF">
      <w:pPr>
        <w:tabs>
          <w:tab w:val="left" w:pos="8580"/>
        </w:tabs>
        <w:spacing w:before="37" w:after="0" w:line="240" w:lineRule="auto"/>
        <w:ind w:left="787" w:right="47"/>
        <w:jc w:val="center"/>
        <w:rPr>
          <w:rFonts w:ascii="Arial" w:hAnsi="Arial" w:cs="Arial"/>
          <w:sz w:val="18"/>
          <w:szCs w:val="18"/>
        </w:rPr>
      </w:pPr>
      <w:r>
        <w:rPr>
          <w:rFonts w:ascii="Arial" w:hAnsi="Arial" w:cs="Arial"/>
          <w:sz w:val="18"/>
          <w:szCs w:val="18"/>
        </w:rPr>
        <w:t>LR 1285</w:t>
      </w:r>
      <w:r>
        <w:rPr>
          <w:rFonts w:ascii="Arial" w:hAnsi="Arial" w:cs="Arial"/>
          <w:sz w:val="18"/>
          <w:szCs w:val="18"/>
        </w:rPr>
        <w:tab/>
        <w:t>Rep. Peoples of Westbrook</w:t>
      </w:r>
    </w:p>
    <w:p w:rsidR="00A25BEF" w:rsidRDefault="00A25BEF">
      <w:pPr>
        <w:spacing w:before="3" w:after="0" w:line="200" w:lineRule="exact"/>
        <w:rPr>
          <w:sz w:val="20"/>
          <w:szCs w:val="20"/>
        </w:rPr>
      </w:pPr>
    </w:p>
    <w:p w:rsidR="00A25BEF" w:rsidRDefault="00A25BEF">
      <w:pPr>
        <w:spacing w:after="0" w:line="203" w:lineRule="exact"/>
        <w:ind w:left="1756" w:right="106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To Establish a Task Force on the Establishment of a So-called Complete Streets Law</w:t>
      </w:r>
    </w:p>
    <w:p w:rsidR="00A25BEF" w:rsidRDefault="00A25BEF">
      <w:pPr>
        <w:spacing w:after="0" w:line="170" w:lineRule="exact"/>
        <w:rPr>
          <w:sz w:val="17"/>
          <w:szCs w:val="17"/>
        </w:rPr>
      </w:pPr>
    </w:p>
    <w:p w:rsidR="00A25BEF" w:rsidRDefault="00A25BEF">
      <w:pPr>
        <w:tabs>
          <w:tab w:val="left" w:pos="8780"/>
        </w:tabs>
        <w:spacing w:before="37" w:after="0" w:line="240" w:lineRule="auto"/>
        <w:ind w:left="820" w:right="-20"/>
        <w:rPr>
          <w:rFonts w:ascii="Arial" w:hAnsi="Arial" w:cs="Arial"/>
          <w:sz w:val="18"/>
          <w:szCs w:val="18"/>
        </w:rPr>
      </w:pPr>
      <w:r>
        <w:rPr>
          <w:rFonts w:ascii="Arial" w:hAnsi="Arial" w:cs="Arial"/>
          <w:sz w:val="18"/>
          <w:szCs w:val="18"/>
        </w:rPr>
        <w:t>LR 360</w:t>
      </w:r>
      <w:r>
        <w:rPr>
          <w:rFonts w:ascii="Arial" w:hAnsi="Arial" w:cs="Arial"/>
          <w:sz w:val="18"/>
          <w:szCs w:val="18"/>
        </w:rPr>
        <w:tab/>
        <w:t>Rep. Turner of Burlington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Center Line Markings on All State and State Aid Highways</w:t>
      </w:r>
    </w:p>
    <w:p w:rsidR="00A25BEF" w:rsidRDefault="00A25BEF">
      <w:pPr>
        <w:spacing w:after="0" w:line="170" w:lineRule="exact"/>
        <w:rPr>
          <w:sz w:val="17"/>
          <w:szCs w:val="17"/>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964</w:t>
      </w:r>
      <w:r>
        <w:rPr>
          <w:rFonts w:ascii="Arial" w:hAnsi="Arial" w:cs="Arial"/>
          <w:sz w:val="18"/>
          <w:szCs w:val="18"/>
        </w:rPr>
        <w:tab/>
        <w:t>Rep. Theriault of Madawaska</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To Widen the Shoulders of Highways</w:t>
      </w:r>
    </w:p>
    <w:p w:rsidR="00A25BEF" w:rsidRDefault="00A25BEF">
      <w:pPr>
        <w:spacing w:after="0" w:line="170" w:lineRule="exact"/>
        <w:rPr>
          <w:sz w:val="17"/>
          <w:szCs w:val="17"/>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1387</w:t>
      </w:r>
      <w:r>
        <w:rPr>
          <w:rFonts w:ascii="Arial" w:hAnsi="Arial" w:cs="Arial"/>
          <w:sz w:val="18"/>
          <w:szCs w:val="18"/>
        </w:rPr>
        <w:tab/>
        <w:t>Sen. Thomas of Somerset</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Department of Transportation To Develop a Less Corrosive Road Deicing Strategy</w:t>
      </w:r>
    </w:p>
    <w:p w:rsidR="00A25BEF" w:rsidRDefault="00A25BEF">
      <w:pPr>
        <w:spacing w:after="0"/>
        <w:sectPr w:rsidR="00A25BEF">
          <w:headerReference w:type="default" r:id="rId107"/>
          <w:pgSz w:w="12260" w:h="15860"/>
          <w:pgMar w:top="960" w:right="66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OUTDOOR ADVERTISING</w:t>
      </w:r>
    </w:p>
    <w:p w:rsidR="00A25BEF" w:rsidRDefault="00A25BEF">
      <w:pPr>
        <w:spacing w:after="0" w:line="260" w:lineRule="exact"/>
        <w:rPr>
          <w:sz w:val="26"/>
          <w:szCs w:val="26"/>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192</w:t>
      </w:r>
      <w:r>
        <w:rPr>
          <w:rFonts w:ascii="Arial" w:hAnsi="Arial" w:cs="Arial"/>
          <w:sz w:val="18"/>
          <w:szCs w:val="18"/>
        </w:rPr>
        <w:tab/>
        <w:t>Rep. Keschl of Belgrade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Promote Small Businesses by Enhancing Outdoor Advertising Abilities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PUBLIC WAYS</w:t>
      </w:r>
    </w:p>
    <w:p w:rsidR="00A25BEF" w:rsidRDefault="00A25BEF">
      <w:pPr>
        <w:spacing w:after="0" w:line="260" w:lineRule="exact"/>
        <w:rPr>
          <w:sz w:val="26"/>
          <w:szCs w:val="26"/>
        </w:rPr>
      </w:pPr>
    </w:p>
    <w:p w:rsidR="00A25BEF" w:rsidRDefault="00A25BEF">
      <w:pPr>
        <w:tabs>
          <w:tab w:val="left" w:pos="9160"/>
        </w:tabs>
        <w:spacing w:before="37" w:after="0" w:line="240" w:lineRule="auto"/>
        <w:ind w:left="820" w:right="-20"/>
        <w:rPr>
          <w:rFonts w:ascii="Arial" w:hAnsi="Arial" w:cs="Arial"/>
          <w:sz w:val="18"/>
          <w:szCs w:val="18"/>
        </w:rPr>
      </w:pPr>
      <w:r>
        <w:rPr>
          <w:rFonts w:ascii="Arial" w:hAnsi="Arial" w:cs="Arial"/>
          <w:sz w:val="18"/>
          <w:szCs w:val="18"/>
        </w:rPr>
        <w:t>LR 174</w:t>
      </w:r>
      <w:r>
        <w:rPr>
          <w:rFonts w:ascii="Arial" w:hAnsi="Arial" w:cs="Arial"/>
          <w:sz w:val="18"/>
          <w:szCs w:val="18"/>
        </w:rPr>
        <w:tab/>
        <w:t>Rep. Chase of Wells</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Protect a Private Memorial Placed in a Public Right-of-way</w:t>
      </w:r>
    </w:p>
    <w:p w:rsidR="00A25BEF" w:rsidRDefault="00A25BEF">
      <w:pPr>
        <w:spacing w:after="0" w:line="170" w:lineRule="exact"/>
        <w:rPr>
          <w:sz w:val="17"/>
          <w:szCs w:val="17"/>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233</w:t>
      </w:r>
      <w:r>
        <w:rPr>
          <w:rFonts w:ascii="Arial" w:hAnsi="Arial" w:cs="Arial"/>
          <w:sz w:val="18"/>
          <w:szCs w:val="18"/>
        </w:rPr>
        <w:tab/>
        <w:t>Rep. Davis, Sr. of Sangerville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Exempt All Vehicles Delivering Home Heating Fuel, Including Wood Pellets, from Weight Limits</w:t>
      </w:r>
    </w:p>
    <w:p w:rsidR="00A25BEF" w:rsidRDefault="00A25BEF">
      <w:pPr>
        <w:spacing w:after="0" w:line="170" w:lineRule="exact"/>
        <w:rPr>
          <w:sz w:val="17"/>
          <w:szCs w:val="17"/>
        </w:rPr>
      </w:pPr>
    </w:p>
    <w:p w:rsidR="00A25BEF" w:rsidRDefault="00A25BEF">
      <w:pPr>
        <w:tabs>
          <w:tab w:val="left" w:pos="8340"/>
        </w:tabs>
        <w:spacing w:before="37" w:after="0" w:line="240" w:lineRule="auto"/>
        <w:ind w:left="820" w:right="-20"/>
        <w:rPr>
          <w:rFonts w:ascii="Arial" w:hAnsi="Arial" w:cs="Arial"/>
          <w:sz w:val="18"/>
          <w:szCs w:val="18"/>
        </w:rPr>
      </w:pPr>
      <w:r>
        <w:rPr>
          <w:rFonts w:ascii="Arial" w:hAnsi="Arial" w:cs="Arial"/>
          <w:sz w:val="18"/>
          <w:szCs w:val="18"/>
        </w:rPr>
        <w:t>LR 247</w:t>
      </w:r>
      <w:r>
        <w:rPr>
          <w:rFonts w:ascii="Arial" w:hAnsi="Arial" w:cs="Arial"/>
          <w:sz w:val="18"/>
          <w:szCs w:val="18"/>
        </w:rPr>
        <w:tab/>
        <w:t>Sen. Gerzofsky of Cumberland</w:t>
      </w:r>
    </w:p>
    <w:p w:rsidR="00A25BEF" w:rsidRDefault="00A25BEF">
      <w:pPr>
        <w:spacing w:before="3" w:after="0" w:line="200" w:lineRule="exact"/>
        <w:rPr>
          <w:sz w:val="20"/>
          <w:szCs w:val="20"/>
        </w:rPr>
      </w:pPr>
    </w:p>
    <w:p w:rsidR="00A25BEF" w:rsidRDefault="00A25BEF">
      <w:pPr>
        <w:spacing w:after="0" w:line="240" w:lineRule="auto"/>
        <w:ind w:left="2260" w:right="708"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Definition of "Public Way" To Include Streets and Highways Owned by Quasi- municipal Corporations or Districts</w:t>
      </w:r>
    </w:p>
    <w:p w:rsidR="00A25BEF" w:rsidRDefault="00A25BEF">
      <w:pPr>
        <w:spacing w:before="3" w:after="0" w:line="140" w:lineRule="exact"/>
        <w:rPr>
          <w:sz w:val="14"/>
          <w:szCs w:val="14"/>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1359</w:t>
      </w:r>
      <w:r>
        <w:rPr>
          <w:rFonts w:ascii="Arial" w:hAnsi="Arial" w:cs="Arial"/>
          <w:sz w:val="18"/>
          <w:szCs w:val="18"/>
        </w:rPr>
        <w:tab/>
        <w:t>Rep. Wilson of Augusta</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Directing the Department of Transportation To Open Water Street in Augusta to Two-way Traffic</w:t>
      </w:r>
    </w:p>
    <w:p w:rsidR="00A25BEF" w:rsidRDefault="00A25BEF">
      <w:pPr>
        <w:spacing w:before="10" w:after="0" w:line="200" w:lineRule="exact"/>
        <w:rPr>
          <w:sz w:val="20"/>
          <w:szCs w:val="20"/>
        </w:rPr>
      </w:pPr>
    </w:p>
    <w:p w:rsidR="00A25BEF" w:rsidRDefault="00A25BEF">
      <w:pPr>
        <w:spacing w:before="37" w:after="0" w:line="240" w:lineRule="auto"/>
        <w:ind w:left="427" w:right="8297"/>
        <w:jc w:val="center"/>
        <w:rPr>
          <w:rFonts w:ascii="Arial" w:hAnsi="Arial" w:cs="Arial"/>
          <w:sz w:val="18"/>
          <w:szCs w:val="18"/>
        </w:rPr>
      </w:pPr>
      <w:r>
        <w:rPr>
          <w:rFonts w:ascii="Arial" w:hAnsi="Arial" w:cs="Arial"/>
          <w:b/>
          <w:bCs/>
          <w:sz w:val="18"/>
          <w:szCs w:val="18"/>
        </w:rPr>
        <w:t>TRAFFIC REGULATIONS</w:t>
      </w:r>
    </w:p>
    <w:p w:rsidR="00A25BEF" w:rsidRDefault="00A25BEF">
      <w:pPr>
        <w:spacing w:before="3" w:after="0" w:line="150" w:lineRule="exact"/>
        <w:rPr>
          <w:sz w:val="15"/>
          <w:szCs w:val="15"/>
        </w:rPr>
      </w:pPr>
    </w:p>
    <w:p w:rsidR="00A25BEF" w:rsidRDefault="00A25BEF">
      <w:pPr>
        <w:spacing w:after="0" w:line="203" w:lineRule="exact"/>
        <w:ind w:left="787" w:right="8486"/>
        <w:jc w:val="center"/>
        <w:rPr>
          <w:rFonts w:ascii="Arial" w:hAnsi="Arial" w:cs="Arial"/>
          <w:sz w:val="18"/>
          <w:szCs w:val="18"/>
        </w:rPr>
      </w:pPr>
      <w:r>
        <w:rPr>
          <w:rFonts w:ascii="Arial" w:hAnsi="Arial" w:cs="Arial"/>
          <w:b/>
          <w:bCs/>
          <w:position w:val="-1"/>
          <w:sz w:val="18"/>
          <w:szCs w:val="18"/>
        </w:rPr>
        <w:t>CELL PHONE USE</w:t>
      </w:r>
    </w:p>
    <w:p w:rsidR="00A25BEF" w:rsidRDefault="00A25BEF">
      <w:pPr>
        <w:spacing w:before="20" w:after="0" w:line="240" w:lineRule="exact"/>
        <w:rPr>
          <w:sz w:val="24"/>
          <w:szCs w:val="24"/>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604</w:t>
      </w:r>
      <w:r>
        <w:rPr>
          <w:rFonts w:ascii="Arial" w:hAnsi="Arial" w:cs="Arial"/>
          <w:sz w:val="18"/>
          <w:szCs w:val="18"/>
        </w:rPr>
        <w:tab/>
        <w:t>Rep. Beaudoin of Biddeford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Prohibit the Use of a Handheld Mobile Telephone while Operating a Motor Vehicle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CROSSWALKS</w:t>
      </w:r>
    </w:p>
    <w:p w:rsidR="00A25BEF" w:rsidRDefault="00A25BEF">
      <w:pPr>
        <w:spacing w:before="20" w:after="0" w:line="240" w:lineRule="exact"/>
        <w:rPr>
          <w:sz w:val="24"/>
          <w:szCs w:val="24"/>
        </w:rPr>
      </w:pPr>
    </w:p>
    <w:p w:rsidR="00A25BEF" w:rsidRDefault="00A25BEF">
      <w:pPr>
        <w:tabs>
          <w:tab w:val="left" w:pos="8240"/>
        </w:tabs>
        <w:spacing w:before="37" w:after="0" w:line="240" w:lineRule="auto"/>
        <w:ind w:left="820" w:right="-20"/>
        <w:rPr>
          <w:rFonts w:ascii="Arial" w:hAnsi="Arial" w:cs="Arial"/>
          <w:sz w:val="18"/>
          <w:szCs w:val="18"/>
        </w:rPr>
      </w:pPr>
      <w:r>
        <w:rPr>
          <w:rFonts w:ascii="Arial" w:hAnsi="Arial" w:cs="Arial"/>
          <w:sz w:val="18"/>
          <w:szCs w:val="18"/>
        </w:rPr>
        <w:t>LR 611</w:t>
      </w:r>
      <w:r>
        <w:rPr>
          <w:rFonts w:ascii="Arial" w:hAnsi="Arial" w:cs="Arial"/>
          <w:sz w:val="18"/>
          <w:szCs w:val="18"/>
        </w:rPr>
        <w:tab/>
        <w:t>Rep. Morrison of South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Motorists To Stop for Pedestrians in Crosswalks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ENFORCEMENT</w:t>
      </w:r>
    </w:p>
    <w:p w:rsidR="00A25BEF" w:rsidRDefault="00A25BEF">
      <w:pPr>
        <w:spacing w:before="20" w:after="0" w:line="240" w:lineRule="exact"/>
        <w:rPr>
          <w:sz w:val="24"/>
          <w:szCs w:val="24"/>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260</w:t>
      </w:r>
      <w:r>
        <w:rPr>
          <w:rFonts w:ascii="Arial" w:hAnsi="Arial" w:cs="Arial"/>
          <w:sz w:val="18"/>
          <w:szCs w:val="18"/>
        </w:rPr>
        <w:tab/>
        <w:t>Sen. Thomas of Somerset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Enforcement of Commercial Vehicle Laws</w:t>
      </w:r>
    </w:p>
    <w:p w:rsidR="00A25BEF" w:rsidRDefault="00A25BEF">
      <w:pPr>
        <w:spacing w:after="0" w:line="170" w:lineRule="exact"/>
        <w:rPr>
          <w:sz w:val="17"/>
          <w:szCs w:val="17"/>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1712</w:t>
      </w:r>
      <w:r>
        <w:rPr>
          <w:rFonts w:ascii="Arial" w:hAnsi="Arial" w:cs="Arial"/>
          <w:sz w:val="18"/>
          <w:szCs w:val="18"/>
        </w:rPr>
        <w:tab/>
        <w:t>Rep. Shaw of Standish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Concerning Damages Owed in Motor Vehicle Accidents</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600</w:t>
      </w:r>
      <w:r>
        <w:rPr>
          <w:rFonts w:ascii="Arial" w:hAnsi="Arial" w:cs="Arial"/>
          <w:sz w:val="18"/>
          <w:szCs w:val="18"/>
        </w:rPr>
        <w:tab/>
        <w:t>Rep. Beaudoin of Biddeford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To Establish a Pilot Project for the Enforcement of Laws Regarding Traffic Control Devices</w:t>
      </w:r>
    </w:p>
    <w:p w:rsidR="00A25BEF" w:rsidRDefault="00A25BEF">
      <w:pPr>
        <w:spacing w:after="0" w:line="170" w:lineRule="exact"/>
        <w:rPr>
          <w:sz w:val="17"/>
          <w:szCs w:val="17"/>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641</w:t>
      </w:r>
      <w:r>
        <w:rPr>
          <w:rFonts w:ascii="Arial" w:hAnsi="Arial" w:cs="Arial"/>
          <w:sz w:val="18"/>
          <w:szCs w:val="18"/>
        </w:rPr>
        <w:tab/>
        <w:t>Rep. Marks of Pittston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Provide a Ten Percent Discount to Persons Charged with a Traffic Infraction Who Pay Fines by</w:t>
      </w:r>
    </w:p>
    <w:p w:rsidR="00A25BEF" w:rsidRDefault="00A25BEF">
      <w:pPr>
        <w:spacing w:after="0" w:line="240" w:lineRule="auto"/>
        <w:ind w:left="2260" w:right="-20"/>
        <w:rPr>
          <w:rFonts w:ascii="Arial" w:hAnsi="Arial" w:cs="Arial"/>
          <w:sz w:val="18"/>
          <w:szCs w:val="18"/>
        </w:rPr>
      </w:pPr>
      <w:r>
        <w:rPr>
          <w:rFonts w:ascii="Arial" w:hAnsi="Arial" w:cs="Arial"/>
          <w:sz w:val="18"/>
          <w:szCs w:val="18"/>
        </w:rPr>
        <w:t>Waiver</w:t>
      </w:r>
    </w:p>
    <w:p w:rsidR="00A25BEF" w:rsidRDefault="00A25BEF">
      <w:pPr>
        <w:spacing w:after="0"/>
        <w:sectPr w:rsidR="00A25BEF">
          <w:headerReference w:type="default" r:id="rId108"/>
          <w:pgSz w:w="12260" w:h="15860"/>
          <w:pgMar w:top="960" w:right="64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PARKING</w:t>
      </w:r>
    </w:p>
    <w:p w:rsidR="00A25BEF" w:rsidRDefault="00A25BEF">
      <w:pPr>
        <w:spacing w:after="0" w:line="260" w:lineRule="exact"/>
        <w:rPr>
          <w:sz w:val="26"/>
          <w:szCs w:val="26"/>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1214</w:t>
      </w:r>
      <w:r>
        <w:rPr>
          <w:rFonts w:ascii="Arial" w:hAnsi="Arial" w:cs="Arial"/>
          <w:sz w:val="18"/>
          <w:szCs w:val="18"/>
        </w:rPr>
        <w:tab/>
        <w:t>Rep. Ayotte of Caswell</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Governing Disability Parking Spaces</w:t>
      </w:r>
    </w:p>
    <w:p w:rsidR="00A25BEF" w:rsidRDefault="00A25BEF">
      <w:pPr>
        <w:spacing w:after="0" w:line="170" w:lineRule="exact"/>
        <w:rPr>
          <w:sz w:val="17"/>
          <w:szCs w:val="17"/>
        </w:rPr>
      </w:pPr>
    </w:p>
    <w:p w:rsidR="00A25BEF" w:rsidRDefault="00A25BEF">
      <w:pPr>
        <w:tabs>
          <w:tab w:val="left" w:pos="8800"/>
        </w:tabs>
        <w:spacing w:before="37" w:after="0" w:line="240" w:lineRule="auto"/>
        <w:ind w:left="787" w:right="47"/>
        <w:jc w:val="center"/>
        <w:rPr>
          <w:rFonts w:ascii="Arial" w:hAnsi="Arial" w:cs="Arial"/>
          <w:sz w:val="18"/>
          <w:szCs w:val="18"/>
        </w:rPr>
      </w:pPr>
      <w:r>
        <w:rPr>
          <w:rFonts w:ascii="Arial" w:hAnsi="Arial" w:cs="Arial"/>
          <w:sz w:val="18"/>
          <w:szCs w:val="18"/>
        </w:rPr>
        <w:t>LR 249</w:t>
      </w:r>
      <w:r>
        <w:rPr>
          <w:rFonts w:ascii="Arial" w:hAnsi="Arial" w:cs="Arial"/>
          <w:sz w:val="18"/>
          <w:szCs w:val="18"/>
        </w:rPr>
        <w:tab/>
        <w:t>Rep. Dunphy of Embden</w:t>
      </w:r>
    </w:p>
    <w:p w:rsidR="00A25BEF" w:rsidRDefault="00A25BEF">
      <w:pPr>
        <w:spacing w:before="3" w:after="0" w:line="200" w:lineRule="exact"/>
        <w:rPr>
          <w:sz w:val="20"/>
          <w:szCs w:val="20"/>
        </w:rPr>
      </w:pPr>
    </w:p>
    <w:p w:rsidR="00A25BEF" w:rsidRDefault="00A25BEF">
      <w:pPr>
        <w:spacing w:after="0" w:line="203" w:lineRule="exact"/>
        <w:ind w:left="1756" w:right="824"/>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Lifetime Disability Plates or Placards for Eligible Applicants with Lower Limb Loss</w:t>
      </w:r>
    </w:p>
    <w:p w:rsidR="00A25BEF" w:rsidRDefault="00A25BEF">
      <w:pPr>
        <w:spacing w:after="0" w:line="170" w:lineRule="exact"/>
        <w:rPr>
          <w:sz w:val="17"/>
          <w:szCs w:val="17"/>
        </w:rPr>
      </w:pPr>
    </w:p>
    <w:p w:rsidR="00A25BEF" w:rsidRDefault="00A25BEF">
      <w:pPr>
        <w:tabs>
          <w:tab w:val="left" w:pos="8960"/>
        </w:tabs>
        <w:spacing w:before="37" w:after="0" w:line="240" w:lineRule="auto"/>
        <w:ind w:left="820" w:right="-20"/>
        <w:rPr>
          <w:rFonts w:ascii="Arial" w:hAnsi="Arial" w:cs="Arial"/>
          <w:sz w:val="18"/>
          <w:szCs w:val="18"/>
        </w:rPr>
      </w:pPr>
      <w:r>
        <w:rPr>
          <w:rFonts w:ascii="Arial" w:hAnsi="Arial" w:cs="Arial"/>
          <w:sz w:val="18"/>
          <w:szCs w:val="18"/>
        </w:rPr>
        <w:t>LR 194</w:t>
      </w:r>
      <w:r>
        <w:rPr>
          <w:rFonts w:ascii="Arial" w:hAnsi="Arial" w:cs="Arial"/>
          <w:sz w:val="18"/>
          <w:szCs w:val="18"/>
        </w:rPr>
        <w:tab/>
        <w:t>Sen. Katz of Kennebec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Renew the Charter of the Augusta Parking District</w:t>
      </w:r>
    </w:p>
    <w:p w:rsidR="00A25BEF" w:rsidRDefault="00A25BEF">
      <w:pPr>
        <w:spacing w:after="0" w:line="170" w:lineRule="exact"/>
        <w:rPr>
          <w:sz w:val="17"/>
          <w:szCs w:val="17"/>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243</w:t>
      </w:r>
      <w:r>
        <w:rPr>
          <w:rFonts w:ascii="Arial" w:hAnsi="Arial" w:cs="Arial"/>
          <w:sz w:val="18"/>
          <w:szCs w:val="18"/>
        </w:rPr>
        <w:tab/>
        <w:t>Rep. Pouliot of Augusta</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Augusta Parking District</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PASSING</w:t>
      </w:r>
    </w:p>
    <w:p w:rsidR="00A25BEF" w:rsidRDefault="00A25BEF">
      <w:pPr>
        <w:spacing w:after="0" w:line="260" w:lineRule="exact"/>
        <w:rPr>
          <w:sz w:val="26"/>
          <w:szCs w:val="26"/>
        </w:rPr>
      </w:pPr>
    </w:p>
    <w:p w:rsidR="00A25BEF" w:rsidRDefault="00A25BEF">
      <w:pPr>
        <w:tabs>
          <w:tab w:val="left" w:pos="8260"/>
        </w:tabs>
        <w:spacing w:before="37" w:after="0" w:line="240" w:lineRule="auto"/>
        <w:ind w:left="820" w:right="-20"/>
        <w:rPr>
          <w:rFonts w:ascii="Arial" w:hAnsi="Arial" w:cs="Arial"/>
          <w:sz w:val="18"/>
          <w:szCs w:val="18"/>
        </w:rPr>
      </w:pPr>
      <w:r>
        <w:rPr>
          <w:rFonts w:ascii="Arial" w:hAnsi="Arial" w:cs="Arial"/>
          <w:sz w:val="18"/>
          <w:szCs w:val="18"/>
        </w:rPr>
        <w:t>LR 871</w:t>
      </w:r>
      <w:r>
        <w:rPr>
          <w:rFonts w:ascii="Arial" w:hAnsi="Arial" w:cs="Arial"/>
          <w:sz w:val="18"/>
          <w:szCs w:val="18"/>
        </w:rPr>
        <w:tab/>
        <w:t>Rep. Hamann of South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Compliance with the Requirement To Keep Right Except To Pass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PEDESTRIANS</w:t>
      </w:r>
    </w:p>
    <w:p w:rsidR="00A25BEF" w:rsidRDefault="00A25BEF">
      <w:pPr>
        <w:spacing w:after="0" w:line="260" w:lineRule="exact"/>
        <w:rPr>
          <w:sz w:val="26"/>
          <w:szCs w:val="26"/>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340</w:t>
      </w:r>
      <w:r>
        <w:rPr>
          <w:rFonts w:ascii="Arial" w:hAnsi="Arial" w:cs="Arial"/>
          <w:sz w:val="18"/>
          <w:szCs w:val="18"/>
        </w:rPr>
        <w:tab/>
        <w:t>Rep. Wilson of Augusta</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Pedestrian Safety in Roundabouts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SIGNALS</w:t>
      </w:r>
    </w:p>
    <w:p w:rsidR="00A25BEF" w:rsidRDefault="00A25BEF">
      <w:pPr>
        <w:spacing w:after="0" w:line="260" w:lineRule="exact"/>
        <w:rPr>
          <w:sz w:val="26"/>
          <w:szCs w:val="26"/>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1368</w:t>
      </w:r>
      <w:r>
        <w:rPr>
          <w:rFonts w:ascii="Arial" w:hAnsi="Arial" w:cs="Arial"/>
          <w:sz w:val="18"/>
          <w:szCs w:val="18"/>
        </w:rPr>
        <w:tab/>
        <w:t>Rep. Lockman of Amherst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Motorists To Proceed through an Intersection after Stopping for a Red Light</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SPEED</w:t>
      </w:r>
    </w:p>
    <w:p w:rsidR="00A25BEF" w:rsidRDefault="00A25BEF">
      <w:pPr>
        <w:spacing w:after="0" w:line="260" w:lineRule="exact"/>
        <w:rPr>
          <w:sz w:val="26"/>
          <w:szCs w:val="26"/>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1941</w:t>
      </w:r>
      <w:r>
        <w:rPr>
          <w:rFonts w:ascii="Arial" w:hAnsi="Arial" w:cs="Arial"/>
          <w:sz w:val="18"/>
          <w:szCs w:val="18"/>
        </w:rPr>
        <w:tab/>
        <w:t>Rep. Chenette of Saco</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Raise the Speed Limit on Interstate 295</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TRANSPORTATION DEPT</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PLANNING</w:t>
      </w:r>
    </w:p>
    <w:p w:rsidR="00A25BEF" w:rsidRDefault="00A25BEF">
      <w:pPr>
        <w:spacing w:after="0" w:line="260" w:lineRule="exact"/>
        <w:rPr>
          <w:sz w:val="26"/>
          <w:szCs w:val="26"/>
        </w:rPr>
      </w:pPr>
    </w:p>
    <w:p w:rsidR="00A25BEF" w:rsidRDefault="00A25BEF">
      <w:pPr>
        <w:tabs>
          <w:tab w:val="left" w:pos="8960"/>
        </w:tabs>
        <w:spacing w:before="37" w:after="0" w:line="240" w:lineRule="auto"/>
        <w:ind w:left="787" w:right="47"/>
        <w:jc w:val="center"/>
        <w:rPr>
          <w:rFonts w:ascii="Arial" w:hAnsi="Arial" w:cs="Arial"/>
          <w:sz w:val="18"/>
          <w:szCs w:val="18"/>
        </w:rPr>
      </w:pPr>
      <w:r>
        <w:rPr>
          <w:rFonts w:ascii="Arial" w:hAnsi="Arial" w:cs="Arial"/>
          <w:sz w:val="18"/>
          <w:szCs w:val="18"/>
        </w:rPr>
        <w:t>LR 958</w:t>
      </w:r>
      <w:r>
        <w:rPr>
          <w:rFonts w:ascii="Arial" w:hAnsi="Arial" w:cs="Arial"/>
          <w:sz w:val="18"/>
          <w:szCs w:val="18"/>
        </w:rPr>
        <w:tab/>
        <w:t>Rep. Bolduc of Auburn</w:t>
      </w:r>
    </w:p>
    <w:p w:rsidR="00A25BEF" w:rsidRDefault="00A25BEF">
      <w:pPr>
        <w:spacing w:before="3" w:after="0" w:line="200" w:lineRule="exact"/>
        <w:rPr>
          <w:sz w:val="20"/>
          <w:szCs w:val="20"/>
        </w:rPr>
      </w:pPr>
    </w:p>
    <w:p w:rsidR="00A25BEF" w:rsidRDefault="00A25BEF">
      <w:pPr>
        <w:spacing w:after="0" w:line="203" w:lineRule="exact"/>
        <w:ind w:left="1756" w:right="113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To Establish a Task Force To Study the Feasibility of Imposing Tolls on Interstate 95</w:t>
      </w:r>
    </w:p>
    <w:p w:rsidR="00A25BEF" w:rsidRDefault="00A25BEF">
      <w:pPr>
        <w:spacing w:after="0" w:line="170" w:lineRule="exact"/>
        <w:rPr>
          <w:sz w:val="17"/>
          <w:szCs w:val="17"/>
        </w:rPr>
      </w:pPr>
    </w:p>
    <w:p w:rsidR="00A25BEF" w:rsidRDefault="00A25BEF">
      <w:pPr>
        <w:tabs>
          <w:tab w:val="left" w:pos="9000"/>
        </w:tabs>
        <w:spacing w:before="37" w:after="0" w:line="240" w:lineRule="auto"/>
        <w:ind w:left="820" w:right="-20"/>
        <w:rPr>
          <w:rFonts w:ascii="Arial" w:hAnsi="Arial" w:cs="Arial"/>
          <w:sz w:val="18"/>
          <w:szCs w:val="18"/>
        </w:rPr>
      </w:pPr>
      <w:r>
        <w:rPr>
          <w:rFonts w:ascii="Arial" w:hAnsi="Arial" w:cs="Arial"/>
          <w:sz w:val="18"/>
          <w:szCs w:val="18"/>
        </w:rPr>
        <w:t>LR 1511</w:t>
      </w:r>
      <w:r>
        <w:rPr>
          <w:rFonts w:ascii="Arial" w:hAnsi="Arial" w:cs="Arial"/>
          <w:sz w:val="18"/>
          <w:szCs w:val="18"/>
        </w:rPr>
        <w:tab/>
        <w:t>Rep. Bolduc of Auburn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Department of Transportation and the Maine Turnpike Authority To Assess Legacy</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Impacts of Interstate Funding and Operational Models in Place between Portland and Augusta</w:t>
      </w:r>
    </w:p>
    <w:p w:rsidR="00A25BEF" w:rsidRDefault="00A25BEF">
      <w:pPr>
        <w:spacing w:before="7" w:after="0" w:line="140" w:lineRule="exact"/>
        <w:rPr>
          <w:sz w:val="14"/>
          <w:szCs w:val="14"/>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1396</w:t>
      </w:r>
      <w:r>
        <w:rPr>
          <w:rFonts w:ascii="Arial" w:hAnsi="Arial" w:cs="Arial"/>
          <w:sz w:val="18"/>
          <w:szCs w:val="18"/>
        </w:rPr>
        <w:tab/>
        <w:t>Sen. Mazurek of Knox</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Authorize a GARVEE Bond for the Repair of Deficient Arterial State Highways and Bridges</w:t>
      </w:r>
    </w:p>
    <w:p w:rsidR="00A25BEF" w:rsidRDefault="00A25BEF">
      <w:pPr>
        <w:spacing w:after="0"/>
        <w:sectPr w:rsidR="00A25BEF">
          <w:headerReference w:type="default" r:id="rId109"/>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9000"/>
        </w:tabs>
        <w:spacing w:after="0" w:line="240" w:lineRule="auto"/>
        <w:ind w:left="787" w:right="47"/>
        <w:jc w:val="center"/>
        <w:rPr>
          <w:rFonts w:ascii="Arial" w:hAnsi="Arial" w:cs="Arial"/>
          <w:sz w:val="18"/>
          <w:szCs w:val="18"/>
        </w:rPr>
      </w:pPr>
      <w:r>
        <w:rPr>
          <w:rFonts w:ascii="Arial" w:hAnsi="Arial" w:cs="Arial"/>
          <w:sz w:val="18"/>
          <w:szCs w:val="18"/>
        </w:rPr>
        <w:t>LR 1658</w:t>
      </w:r>
      <w:r>
        <w:rPr>
          <w:rFonts w:ascii="Arial" w:hAnsi="Arial" w:cs="Arial"/>
          <w:sz w:val="18"/>
          <w:szCs w:val="18"/>
        </w:rPr>
        <w:tab/>
        <w:t>Sen. Mazurek of Knox</w:t>
      </w:r>
    </w:p>
    <w:p w:rsidR="00A25BEF" w:rsidRDefault="00A25BEF">
      <w:pPr>
        <w:spacing w:before="3" w:after="0" w:line="200" w:lineRule="exact"/>
        <w:rPr>
          <w:sz w:val="20"/>
          <w:szCs w:val="20"/>
        </w:rPr>
      </w:pPr>
    </w:p>
    <w:p w:rsidR="00A25BEF" w:rsidRDefault="00A25BEF">
      <w:pPr>
        <w:spacing w:after="0" w:line="240" w:lineRule="auto"/>
        <w:ind w:left="1754" w:right="861"/>
        <w:jc w:val="center"/>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Regarding a Study by the Department of Transportation of the Most Efficient Options for</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Improving East-west Transit and Transportation</w:t>
      </w:r>
    </w:p>
    <w:p w:rsidR="00A25BEF" w:rsidRDefault="00A25BEF">
      <w:pPr>
        <w:spacing w:before="7" w:after="0" w:line="140" w:lineRule="exact"/>
        <w:rPr>
          <w:sz w:val="14"/>
          <w:szCs w:val="14"/>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1654</w:t>
      </w:r>
      <w:r>
        <w:rPr>
          <w:rFonts w:ascii="Arial" w:hAnsi="Arial" w:cs="Arial"/>
          <w:sz w:val="18"/>
          <w:szCs w:val="18"/>
        </w:rPr>
        <w:tab/>
        <w:t>Sen. Mazurek of Knox</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a Commission To Improve Maine's Infrastructure</w:t>
      </w:r>
    </w:p>
    <w:p w:rsidR="00A25BEF" w:rsidRDefault="00A25BEF">
      <w:pPr>
        <w:spacing w:after="0" w:line="170" w:lineRule="exact"/>
        <w:rPr>
          <w:sz w:val="17"/>
          <w:szCs w:val="17"/>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1657</w:t>
      </w:r>
      <w:r>
        <w:rPr>
          <w:rFonts w:ascii="Arial" w:hAnsi="Arial" w:cs="Arial"/>
          <w:sz w:val="18"/>
          <w:szCs w:val="18"/>
        </w:rPr>
        <w:tab/>
        <w:t>Sen. Mazurek of Knox</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Prohibiting the Department of Transportation from Conducting, Facilitating or Overseeing Any</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Additional Study of a Privately Owned East-west Highway</w:t>
      </w:r>
    </w:p>
    <w:p w:rsidR="00A25BEF" w:rsidRDefault="00A25BEF">
      <w:pPr>
        <w:spacing w:before="7" w:after="0" w:line="140" w:lineRule="exact"/>
        <w:rPr>
          <w:sz w:val="14"/>
          <w:szCs w:val="14"/>
        </w:rPr>
      </w:pPr>
    </w:p>
    <w:p w:rsidR="00A25BEF" w:rsidRDefault="00A25BEF">
      <w:pPr>
        <w:tabs>
          <w:tab w:val="left" w:pos="8520"/>
        </w:tabs>
        <w:spacing w:before="37" w:after="0" w:line="240" w:lineRule="auto"/>
        <w:ind w:left="820" w:right="-20"/>
        <w:rPr>
          <w:rFonts w:ascii="Arial" w:hAnsi="Arial" w:cs="Arial"/>
          <w:sz w:val="18"/>
          <w:szCs w:val="18"/>
        </w:rPr>
      </w:pPr>
      <w:r>
        <w:rPr>
          <w:rFonts w:ascii="Arial" w:hAnsi="Arial" w:cs="Arial"/>
          <w:sz w:val="18"/>
          <w:szCs w:val="18"/>
        </w:rPr>
        <w:t>LR 1201</w:t>
      </w:r>
      <w:r>
        <w:rPr>
          <w:rFonts w:ascii="Arial" w:hAnsi="Arial" w:cs="Arial"/>
          <w:sz w:val="18"/>
          <w:szCs w:val="18"/>
        </w:rPr>
        <w:tab/>
        <w:t>Rep. McCabe of Skowhegan</w:t>
      </w:r>
    </w:p>
    <w:p w:rsidR="00A25BEF" w:rsidRDefault="00A25BEF">
      <w:pPr>
        <w:spacing w:before="3" w:after="0" w:line="200" w:lineRule="exact"/>
        <w:rPr>
          <w:sz w:val="20"/>
          <w:szCs w:val="20"/>
        </w:rPr>
      </w:pPr>
    </w:p>
    <w:p w:rsidR="00A25BEF" w:rsidRDefault="00A25BEF">
      <w:pPr>
        <w:spacing w:after="0" w:line="240" w:lineRule="auto"/>
        <w:ind w:left="2260" w:right="166"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Establishing the East-west Highway Study Commission to Oversee Further Study or Planning for an East-west Highway</w:t>
      </w:r>
    </w:p>
    <w:p w:rsidR="00A25BEF" w:rsidRDefault="00A25BEF">
      <w:pPr>
        <w:spacing w:before="3" w:after="0" w:line="140" w:lineRule="exact"/>
        <w:rPr>
          <w:sz w:val="14"/>
          <w:szCs w:val="14"/>
        </w:rPr>
      </w:pPr>
    </w:p>
    <w:p w:rsidR="00A25BEF" w:rsidRDefault="00A25BEF">
      <w:pPr>
        <w:tabs>
          <w:tab w:val="left" w:pos="8240"/>
        </w:tabs>
        <w:spacing w:before="37" w:after="0" w:line="240" w:lineRule="auto"/>
        <w:ind w:left="820" w:right="-20"/>
        <w:rPr>
          <w:rFonts w:ascii="Arial" w:hAnsi="Arial" w:cs="Arial"/>
          <w:sz w:val="18"/>
          <w:szCs w:val="18"/>
        </w:rPr>
      </w:pPr>
      <w:r>
        <w:rPr>
          <w:rFonts w:ascii="Arial" w:hAnsi="Arial" w:cs="Arial"/>
          <w:sz w:val="18"/>
          <w:szCs w:val="18"/>
        </w:rPr>
        <w:t>LR 1609</w:t>
      </w:r>
      <w:r>
        <w:rPr>
          <w:rFonts w:ascii="Arial" w:hAnsi="Arial" w:cs="Arial"/>
          <w:sz w:val="18"/>
          <w:szCs w:val="18"/>
        </w:rPr>
        <w:tab/>
        <w:t>Sen. Cleveland of Androscoggin</w:t>
      </w:r>
    </w:p>
    <w:p w:rsidR="00A25BEF" w:rsidRDefault="00A25BEF">
      <w:pPr>
        <w:spacing w:before="3" w:after="0" w:line="200" w:lineRule="exact"/>
        <w:rPr>
          <w:sz w:val="20"/>
          <w:szCs w:val="20"/>
        </w:rPr>
      </w:pPr>
    </w:p>
    <w:p w:rsidR="00A25BEF" w:rsidRDefault="00A25BEF">
      <w:pPr>
        <w:spacing w:after="0" w:line="240" w:lineRule="auto"/>
        <w:ind w:left="2260" w:right="105"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Department of Transportation and the Maine Turnpike Authority To Conduct a Study of Possible Northern Connector Roads to Municipal Centers in Androscoggin and Franklin Counties</w:t>
      </w:r>
    </w:p>
    <w:p w:rsidR="00A25BEF" w:rsidRDefault="00A25BEF">
      <w:pPr>
        <w:spacing w:before="3" w:after="0" w:line="140" w:lineRule="exact"/>
        <w:rPr>
          <w:sz w:val="14"/>
          <w:szCs w:val="14"/>
        </w:rPr>
      </w:pPr>
    </w:p>
    <w:p w:rsidR="00A25BEF" w:rsidRDefault="00A25BEF">
      <w:pPr>
        <w:tabs>
          <w:tab w:val="left" w:pos="9020"/>
        </w:tabs>
        <w:spacing w:before="37" w:after="0" w:line="240" w:lineRule="auto"/>
        <w:ind w:left="820" w:right="-20"/>
        <w:rPr>
          <w:rFonts w:ascii="Arial" w:hAnsi="Arial" w:cs="Arial"/>
          <w:sz w:val="18"/>
          <w:szCs w:val="18"/>
        </w:rPr>
      </w:pPr>
      <w:r>
        <w:rPr>
          <w:rFonts w:ascii="Arial" w:hAnsi="Arial" w:cs="Arial"/>
          <w:sz w:val="18"/>
          <w:szCs w:val="18"/>
        </w:rPr>
        <w:t>LR 1379</w:t>
      </w:r>
      <w:r>
        <w:rPr>
          <w:rFonts w:ascii="Arial" w:hAnsi="Arial" w:cs="Arial"/>
          <w:sz w:val="18"/>
          <w:szCs w:val="18"/>
        </w:rPr>
        <w:tab/>
        <w:t>Sen. Valentino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Prohibit Use of Public Funds for a Private Transportation Study</w:t>
      </w:r>
    </w:p>
    <w:p w:rsidR="00A25BEF" w:rsidRDefault="00A25BEF">
      <w:pPr>
        <w:spacing w:after="0" w:line="170" w:lineRule="exact"/>
        <w:rPr>
          <w:sz w:val="17"/>
          <w:szCs w:val="17"/>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1776</w:t>
      </w:r>
      <w:r>
        <w:rPr>
          <w:rFonts w:ascii="Arial" w:hAnsi="Arial" w:cs="Arial"/>
          <w:sz w:val="18"/>
          <w:szCs w:val="18"/>
        </w:rPr>
        <w:tab/>
        <w:t>Sen. Craven of Androscoggin</w:t>
      </w:r>
    </w:p>
    <w:p w:rsidR="00A25BEF" w:rsidRDefault="00A25BEF">
      <w:pPr>
        <w:spacing w:before="3" w:after="0" w:line="200" w:lineRule="exact"/>
        <w:rPr>
          <w:sz w:val="20"/>
          <w:szCs w:val="20"/>
        </w:rPr>
      </w:pPr>
    </w:p>
    <w:p w:rsidR="00A25BEF" w:rsidRDefault="00A25BEF">
      <w:pPr>
        <w:spacing w:after="0" w:line="240" w:lineRule="auto"/>
        <w:ind w:left="2260" w:right="216"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Department of Transportation To Complete a Design and Engineering Assessment for the Portland North Passenger Rail Service Extension on the State-owned St. Lawrence and Atlantic Railway Corridor</w:t>
      </w:r>
    </w:p>
    <w:p w:rsidR="00A25BEF" w:rsidRDefault="00A25BEF">
      <w:pPr>
        <w:spacing w:before="3" w:after="0" w:line="140" w:lineRule="exact"/>
        <w:rPr>
          <w:sz w:val="14"/>
          <w:szCs w:val="14"/>
        </w:rPr>
      </w:pPr>
    </w:p>
    <w:p w:rsidR="00A25BEF" w:rsidRDefault="00A25BEF">
      <w:pPr>
        <w:tabs>
          <w:tab w:val="left" w:pos="8480"/>
        </w:tabs>
        <w:spacing w:before="37" w:after="0" w:line="240" w:lineRule="auto"/>
        <w:ind w:left="820" w:right="-20"/>
        <w:rPr>
          <w:rFonts w:ascii="Arial" w:hAnsi="Arial" w:cs="Arial"/>
          <w:sz w:val="18"/>
          <w:szCs w:val="18"/>
        </w:rPr>
      </w:pPr>
      <w:r>
        <w:rPr>
          <w:rFonts w:ascii="Arial" w:hAnsi="Arial" w:cs="Arial"/>
          <w:sz w:val="18"/>
          <w:szCs w:val="18"/>
        </w:rPr>
        <w:t>LR 1679</w:t>
      </w:r>
      <w:r>
        <w:rPr>
          <w:rFonts w:ascii="Arial" w:hAnsi="Arial" w:cs="Arial"/>
          <w:sz w:val="18"/>
          <w:szCs w:val="18"/>
        </w:rPr>
        <w:tab/>
        <w:t>Rep. Chapman of Brooksville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Resolve, To Modify an Authorized Feasibility Study</w:t>
      </w:r>
    </w:p>
    <w:p w:rsidR="00A25BEF" w:rsidRDefault="00A25BEF">
      <w:pPr>
        <w:spacing w:after="0" w:line="170" w:lineRule="exact"/>
        <w:rPr>
          <w:sz w:val="17"/>
          <w:szCs w:val="17"/>
        </w:rPr>
      </w:pPr>
    </w:p>
    <w:p w:rsidR="00A25BEF" w:rsidRDefault="00A25BEF">
      <w:pPr>
        <w:tabs>
          <w:tab w:val="left" w:pos="9000"/>
        </w:tabs>
        <w:spacing w:before="37" w:after="0" w:line="203" w:lineRule="exact"/>
        <w:ind w:left="820" w:right="-20"/>
        <w:rPr>
          <w:rFonts w:ascii="Arial" w:hAnsi="Arial" w:cs="Arial"/>
          <w:sz w:val="18"/>
          <w:szCs w:val="18"/>
        </w:rPr>
      </w:pPr>
      <w:r>
        <w:rPr>
          <w:rFonts w:ascii="Arial" w:hAnsi="Arial" w:cs="Arial"/>
          <w:position w:val="-1"/>
          <w:sz w:val="18"/>
          <w:szCs w:val="18"/>
        </w:rPr>
        <w:t>LR 1871</w:t>
      </w:r>
      <w:r>
        <w:rPr>
          <w:rFonts w:ascii="Arial" w:hAnsi="Arial" w:cs="Arial"/>
          <w:position w:val="-1"/>
          <w:sz w:val="18"/>
          <w:szCs w:val="18"/>
        </w:rPr>
        <w:tab/>
        <w:t>Rep. Cassidy of Lubec</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Defund the Feasibility Study for the East-west Highway</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PROCEDURES</w:t>
      </w:r>
    </w:p>
    <w:p w:rsidR="00A25BEF" w:rsidRDefault="00A25BEF">
      <w:pPr>
        <w:spacing w:after="0" w:line="260" w:lineRule="exact"/>
        <w:rPr>
          <w:sz w:val="26"/>
          <w:szCs w:val="26"/>
        </w:rPr>
      </w:pPr>
    </w:p>
    <w:p w:rsidR="00A25BEF" w:rsidRDefault="00A25BEF">
      <w:pPr>
        <w:tabs>
          <w:tab w:val="left" w:pos="8520"/>
        </w:tabs>
        <w:spacing w:before="37" w:after="0" w:line="240" w:lineRule="auto"/>
        <w:ind w:left="820" w:right="-20"/>
        <w:rPr>
          <w:rFonts w:ascii="Arial" w:hAnsi="Arial" w:cs="Arial"/>
          <w:sz w:val="18"/>
          <w:szCs w:val="18"/>
        </w:rPr>
      </w:pPr>
      <w:r>
        <w:rPr>
          <w:rFonts w:ascii="Arial" w:hAnsi="Arial" w:cs="Arial"/>
          <w:sz w:val="18"/>
          <w:szCs w:val="18"/>
        </w:rPr>
        <w:t>LR 1698</w:t>
      </w:r>
      <w:r>
        <w:rPr>
          <w:rFonts w:ascii="Arial" w:hAnsi="Arial" w:cs="Arial"/>
          <w:sz w:val="18"/>
          <w:szCs w:val="18"/>
        </w:rPr>
        <w:tab/>
        <w:t>Rep. McCabe of Skowhegan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Transparency in Public-private Partnerships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TRANSPORTATION DISTRICTS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PLANNING</w:t>
      </w:r>
    </w:p>
    <w:p w:rsidR="00A25BEF" w:rsidRDefault="00A25BEF">
      <w:pPr>
        <w:spacing w:after="0" w:line="260" w:lineRule="exact"/>
        <w:rPr>
          <w:sz w:val="26"/>
          <w:szCs w:val="26"/>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1919</w:t>
      </w:r>
      <w:r>
        <w:rPr>
          <w:rFonts w:ascii="Arial" w:hAnsi="Arial" w:cs="Arial"/>
          <w:sz w:val="18"/>
          <w:szCs w:val="18"/>
        </w:rPr>
        <w:tab/>
        <w:t>Rep. Chipman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the Southern Maine Regional Transportation Authority</w:t>
      </w:r>
    </w:p>
    <w:p w:rsidR="00A25BEF" w:rsidRDefault="00A25BEF">
      <w:pPr>
        <w:spacing w:after="0" w:line="170" w:lineRule="exact"/>
        <w:rPr>
          <w:sz w:val="17"/>
          <w:szCs w:val="17"/>
        </w:rPr>
      </w:pPr>
    </w:p>
    <w:p w:rsidR="00A25BEF" w:rsidRDefault="00A25BEF">
      <w:pPr>
        <w:tabs>
          <w:tab w:val="left" w:pos="9000"/>
        </w:tabs>
        <w:spacing w:before="37" w:after="0" w:line="240" w:lineRule="auto"/>
        <w:ind w:left="820" w:right="-20"/>
        <w:rPr>
          <w:rFonts w:ascii="Arial" w:hAnsi="Arial" w:cs="Arial"/>
          <w:sz w:val="18"/>
          <w:szCs w:val="18"/>
        </w:rPr>
      </w:pPr>
      <w:r>
        <w:rPr>
          <w:rFonts w:ascii="Arial" w:hAnsi="Arial" w:cs="Arial"/>
          <w:sz w:val="18"/>
          <w:szCs w:val="18"/>
        </w:rPr>
        <w:t>LR 1510</w:t>
      </w:r>
      <w:r>
        <w:rPr>
          <w:rFonts w:ascii="Arial" w:hAnsi="Arial" w:cs="Arial"/>
          <w:sz w:val="18"/>
          <w:szCs w:val="18"/>
        </w:rPr>
        <w:tab/>
        <w:t>Rep. Bolduc of Auburn</w:t>
      </w:r>
    </w:p>
    <w:p w:rsidR="00A25BEF" w:rsidRDefault="00A25BEF">
      <w:pPr>
        <w:spacing w:before="3" w:after="0" w:line="200" w:lineRule="exact"/>
        <w:rPr>
          <w:sz w:val="20"/>
          <w:szCs w:val="20"/>
        </w:rPr>
      </w:pPr>
    </w:p>
    <w:p w:rsidR="00A25BEF" w:rsidRDefault="00A25BEF">
      <w:pPr>
        <w:spacing w:after="0" w:line="240" w:lineRule="auto"/>
        <w:ind w:left="2260" w:right="105"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Department of Transportation and the Maine Turnpike Authority To Conduct a Study for the Need of a Portland North Passenger Transit Service Linking the Municipalities from Portland to Lewiston and Auburn</w:t>
      </w:r>
    </w:p>
    <w:p w:rsidR="00A25BEF" w:rsidRDefault="00A25BEF">
      <w:pPr>
        <w:spacing w:after="0"/>
        <w:sectPr w:rsidR="00A25BEF">
          <w:headerReference w:type="default" r:id="rId110"/>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860"/>
        </w:tabs>
        <w:spacing w:after="0" w:line="240" w:lineRule="auto"/>
        <w:ind w:left="820" w:right="-20"/>
        <w:rPr>
          <w:rFonts w:ascii="Arial" w:hAnsi="Arial" w:cs="Arial"/>
          <w:sz w:val="18"/>
          <w:szCs w:val="18"/>
        </w:rPr>
      </w:pPr>
      <w:r>
        <w:rPr>
          <w:rFonts w:ascii="Arial" w:hAnsi="Arial" w:cs="Arial"/>
          <w:sz w:val="18"/>
          <w:szCs w:val="18"/>
        </w:rPr>
        <w:t>LR 1638</w:t>
      </w:r>
      <w:r>
        <w:rPr>
          <w:rFonts w:ascii="Arial" w:hAnsi="Arial" w:cs="Arial"/>
          <w:sz w:val="18"/>
          <w:szCs w:val="18"/>
        </w:rPr>
        <w:tab/>
        <w:t>Rep. Russell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Develop the Southern Maine Regional Transportation Authority</w:t>
      </w:r>
    </w:p>
    <w:p w:rsidR="00A25BEF" w:rsidRDefault="00A25BEF">
      <w:pPr>
        <w:spacing w:after="0" w:line="170" w:lineRule="exact"/>
        <w:rPr>
          <w:sz w:val="17"/>
          <w:szCs w:val="17"/>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1806</w:t>
      </w:r>
      <w:r>
        <w:rPr>
          <w:rFonts w:ascii="Arial" w:hAnsi="Arial" w:cs="Arial"/>
          <w:sz w:val="18"/>
          <w:szCs w:val="18"/>
        </w:rPr>
        <w:tab/>
        <w:t>Rep. Treat of Hallowell</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Mobility and Access to Transportation</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TRANSIT DISTRICTS</w:t>
      </w:r>
    </w:p>
    <w:p w:rsidR="00A25BEF" w:rsidRDefault="00A25BEF">
      <w:pPr>
        <w:spacing w:after="0" w:line="260" w:lineRule="exact"/>
        <w:rPr>
          <w:sz w:val="26"/>
          <w:szCs w:val="26"/>
        </w:rPr>
      </w:pPr>
    </w:p>
    <w:p w:rsidR="00A25BEF" w:rsidRDefault="00A25BEF">
      <w:pPr>
        <w:tabs>
          <w:tab w:val="left" w:pos="8620"/>
        </w:tabs>
        <w:spacing w:before="37" w:after="0" w:line="240" w:lineRule="auto"/>
        <w:ind w:left="820" w:right="-20"/>
        <w:rPr>
          <w:rFonts w:ascii="Arial" w:hAnsi="Arial" w:cs="Arial"/>
          <w:sz w:val="18"/>
          <w:szCs w:val="18"/>
        </w:rPr>
      </w:pPr>
      <w:r>
        <w:rPr>
          <w:rFonts w:ascii="Arial" w:hAnsi="Arial" w:cs="Arial"/>
          <w:sz w:val="18"/>
          <w:szCs w:val="18"/>
        </w:rPr>
        <w:t>LR 1286</w:t>
      </w:r>
      <w:r>
        <w:rPr>
          <w:rFonts w:ascii="Arial" w:hAnsi="Arial" w:cs="Arial"/>
          <w:sz w:val="18"/>
          <w:szCs w:val="18"/>
        </w:rPr>
        <w:tab/>
        <w:t>Rep. Peoples of Westbrook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Facilitate Regional Transit</w:t>
      </w:r>
    </w:p>
    <w:p w:rsidR="00A25BEF" w:rsidRDefault="00A25BEF">
      <w:pPr>
        <w:spacing w:after="0" w:line="170" w:lineRule="exact"/>
        <w:rPr>
          <w:sz w:val="17"/>
          <w:szCs w:val="17"/>
        </w:rPr>
      </w:pPr>
    </w:p>
    <w:p w:rsidR="00A25BEF" w:rsidRDefault="00A25BEF">
      <w:pPr>
        <w:tabs>
          <w:tab w:val="left" w:pos="8500"/>
        </w:tabs>
        <w:spacing w:before="37" w:after="0" w:line="240" w:lineRule="auto"/>
        <w:ind w:left="820" w:right="-20"/>
        <w:rPr>
          <w:rFonts w:ascii="Arial" w:hAnsi="Arial" w:cs="Arial"/>
          <w:sz w:val="18"/>
          <w:szCs w:val="18"/>
        </w:rPr>
      </w:pPr>
      <w:r>
        <w:rPr>
          <w:rFonts w:ascii="Arial" w:hAnsi="Arial" w:cs="Arial"/>
          <w:sz w:val="18"/>
          <w:szCs w:val="18"/>
        </w:rPr>
        <w:t>LR 705</w:t>
      </w:r>
      <w:r>
        <w:rPr>
          <w:rFonts w:ascii="Arial" w:hAnsi="Arial" w:cs="Arial"/>
          <w:sz w:val="18"/>
          <w:szCs w:val="18"/>
        </w:rPr>
        <w:tab/>
        <w:t>Rep. Moriarty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Creation of a Transit District by the Town of Chebeague Island</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TURNPIKE AUTHORITY</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DUTIES</w:t>
      </w:r>
    </w:p>
    <w:p w:rsidR="00A25BEF" w:rsidRDefault="00A25BEF">
      <w:pPr>
        <w:spacing w:after="0" w:line="260" w:lineRule="exact"/>
        <w:rPr>
          <w:sz w:val="26"/>
          <w:szCs w:val="26"/>
        </w:rPr>
      </w:pPr>
    </w:p>
    <w:p w:rsidR="00A25BEF" w:rsidRDefault="00A25BEF">
      <w:pPr>
        <w:tabs>
          <w:tab w:val="left" w:pos="9000"/>
        </w:tabs>
        <w:spacing w:before="37" w:after="0" w:line="240" w:lineRule="auto"/>
        <w:ind w:left="820" w:right="-20"/>
        <w:rPr>
          <w:rFonts w:ascii="Arial" w:hAnsi="Arial" w:cs="Arial"/>
          <w:sz w:val="18"/>
          <w:szCs w:val="18"/>
        </w:rPr>
      </w:pPr>
      <w:r>
        <w:rPr>
          <w:rFonts w:ascii="Arial" w:hAnsi="Arial" w:cs="Arial"/>
          <w:sz w:val="18"/>
          <w:szCs w:val="18"/>
        </w:rPr>
        <w:t>LR 58</w:t>
      </w:r>
      <w:r>
        <w:rPr>
          <w:rFonts w:ascii="Arial" w:hAnsi="Arial" w:cs="Arial"/>
          <w:sz w:val="18"/>
          <w:szCs w:val="18"/>
        </w:rPr>
        <w:tab/>
        <w:t>Rep. Bolduc of Auburn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To Study the Impact of Higher Tolls on Workers, Business and Economic Development in</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Western Maine</w:t>
      </w:r>
    </w:p>
    <w:p w:rsidR="00A25BEF" w:rsidRDefault="00A25BEF">
      <w:pPr>
        <w:spacing w:before="7" w:after="0" w:line="140" w:lineRule="exact"/>
        <w:rPr>
          <w:sz w:val="14"/>
          <w:szCs w:val="14"/>
        </w:rPr>
      </w:pPr>
    </w:p>
    <w:p w:rsidR="00A25BEF" w:rsidRDefault="00A25BEF">
      <w:pPr>
        <w:tabs>
          <w:tab w:val="left" w:pos="8260"/>
        </w:tabs>
        <w:spacing w:before="37" w:after="0" w:line="240" w:lineRule="auto"/>
        <w:ind w:left="820" w:right="-20"/>
        <w:rPr>
          <w:rFonts w:ascii="Arial" w:hAnsi="Arial" w:cs="Arial"/>
          <w:sz w:val="18"/>
          <w:szCs w:val="18"/>
        </w:rPr>
      </w:pPr>
      <w:r>
        <w:rPr>
          <w:rFonts w:ascii="Arial" w:hAnsi="Arial" w:cs="Arial"/>
          <w:sz w:val="18"/>
          <w:szCs w:val="18"/>
        </w:rPr>
        <w:t>LR 993</w:t>
      </w:r>
      <w:r>
        <w:rPr>
          <w:rFonts w:ascii="Arial" w:hAnsi="Arial" w:cs="Arial"/>
          <w:sz w:val="18"/>
          <w:szCs w:val="18"/>
        </w:rPr>
        <w:tab/>
        <w:t>Rep. Espling of New Gloucester</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Require a Public Notification and Hearing Process before Any Toll Increase by the Maine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Turnpike Authority</w:t>
      </w:r>
    </w:p>
    <w:p w:rsidR="00A25BEF" w:rsidRDefault="00A25BEF">
      <w:pPr>
        <w:spacing w:before="7" w:after="0" w:line="140" w:lineRule="exact"/>
        <w:rPr>
          <w:sz w:val="14"/>
          <w:szCs w:val="14"/>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59</w:t>
      </w:r>
      <w:r>
        <w:rPr>
          <w:rFonts w:ascii="Arial" w:hAnsi="Arial" w:cs="Arial"/>
          <w:sz w:val="18"/>
          <w:szCs w:val="18"/>
        </w:rPr>
        <w:tab/>
        <w:t>Rep. Carey of Lewiston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Abolish the Maine Turnpike Authority and Transfer Its Functions and Duties to the Department of</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Transportation</w:t>
      </w:r>
    </w:p>
    <w:p w:rsidR="00A25BEF" w:rsidRDefault="00A25BEF">
      <w:pPr>
        <w:spacing w:before="7" w:after="0" w:line="140" w:lineRule="exact"/>
        <w:rPr>
          <w:sz w:val="14"/>
          <w:szCs w:val="14"/>
        </w:rPr>
      </w:pPr>
    </w:p>
    <w:p w:rsidR="00A25BEF" w:rsidRDefault="00A25BEF">
      <w:pPr>
        <w:tabs>
          <w:tab w:val="left" w:pos="8940"/>
        </w:tabs>
        <w:spacing w:before="37" w:after="0" w:line="203" w:lineRule="exact"/>
        <w:ind w:left="820" w:right="-20"/>
        <w:rPr>
          <w:rFonts w:ascii="Arial" w:hAnsi="Arial" w:cs="Arial"/>
          <w:sz w:val="18"/>
          <w:szCs w:val="18"/>
        </w:rPr>
      </w:pPr>
      <w:r>
        <w:rPr>
          <w:rFonts w:ascii="Arial" w:hAnsi="Arial" w:cs="Arial"/>
          <w:position w:val="-1"/>
          <w:sz w:val="18"/>
          <w:szCs w:val="18"/>
        </w:rPr>
        <w:t>LR 57</w:t>
      </w:r>
      <w:r>
        <w:rPr>
          <w:rFonts w:ascii="Arial" w:hAnsi="Arial" w:cs="Arial"/>
          <w:position w:val="-1"/>
          <w:sz w:val="18"/>
          <w:szCs w:val="18"/>
        </w:rPr>
        <w:tab/>
        <w:t>Rep. Carey of Lewiston</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Accountability of the Maine Turnpike Authority</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POWERS</w:t>
      </w:r>
    </w:p>
    <w:p w:rsidR="00A25BEF" w:rsidRDefault="00A25BEF">
      <w:pPr>
        <w:spacing w:after="0" w:line="260" w:lineRule="exact"/>
        <w:rPr>
          <w:sz w:val="26"/>
          <w:szCs w:val="26"/>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1213</w:t>
      </w:r>
      <w:r>
        <w:rPr>
          <w:rFonts w:ascii="Arial" w:hAnsi="Arial" w:cs="Arial"/>
          <w:sz w:val="18"/>
          <w:szCs w:val="18"/>
        </w:rPr>
        <w:tab/>
        <w:t>Rep. Ayotte of Caswell</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Waive Tolls on the Maine Turnpike for Disabled Maine Veterans</w:t>
      </w:r>
    </w:p>
    <w:p w:rsidR="00A25BEF" w:rsidRDefault="00A25BEF">
      <w:pPr>
        <w:spacing w:after="0" w:line="170" w:lineRule="exact"/>
        <w:rPr>
          <w:sz w:val="17"/>
          <w:szCs w:val="17"/>
        </w:rPr>
      </w:pPr>
    </w:p>
    <w:p w:rsidR="00A25BEF" w:rsidRDefault="00A25BEF">
      <w:pPr>
        <w:tabs>
          <w:tab w:val="left" w:pos="9520"/>
        </w:tabs>
        <w:spacing w:before="37" w:after="0" w:line="240" w:lineRule="auto"/>
        <w:ind w:left="820" w:right="-20"/>
        <w:rPr>
          <w:rFonts w:ascii="Arial" w:hAnsi="Arial" w:cs="Arial"/>
          <w:sz w:val="18"/>
          <w:szCs w:val="18"/>
        </w:rPr>
      </w:pPr>
      <w:r>
        <w:rPr>
          <w:rFonts w:ascii="Arial" w:hAnsi="Arial" w:cs="Arial"/>
          <w:sz w:val="18"/>
          <w:szCs w:val="18"/>
        </w:rPr>
        <w:t>LR 140</w:t>
      </w:r>
      <w:r>
        <w:rPr>
          <w:rFonts w:ascii="Arial" w:hAnsi="Arial" w:cs="Arial"/>
          <w:sz w:val="18"/>
          <w:szCs w:val="18"/>
        </w:rPr>
        <w:tab/>
        <w:t>Sen. Hill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Toll Discounts to Maine Commuters on the Maine Turnpike</w:t>
      </w:r>
    </w:p>
    <w:p w:rsidR="00A25BEF" w:rsidRDefault="00A25BEF">
      <w:pPr>
        <w:spacing w:after="0" w:line="170" w:lineRule="exact"/>
        <w:rPr>
          <w:sz w:val="17"/>
          <w:szCs w:val="17"/>
        </w:rPr>
      </w:pPr>
    </w:p>
    <w:p w:rsidR="00A25BEF" w:rsidRDefault="00A25BEF">
      <w:pPr>
        <w:tabs>
          <w:tab w:val="left" w:pos="8700"/>
        </w:tabs>
        <w:spacing w:before="37" w:after="0" w:line="240" w:lineRule="auto"/>
        <w:ind w:left="787" w:right="47"/>
        <w:jc w:val="center"/>
        <w:rPr>
          <w:rFonts w:ascii="Arial" w:hAnsi="Arial" w:cs="Arial"/>
          <w:sz w:val="18"/>
          <w:szCs w:val="18"/>
        </w:rPr>
      </w:pPr>
      <w:r>
        <w:rPr>
          <w:rFonts w:ascii="Arial" w:hAnsi="Arial" w:cs="Arial"/>
          <w:sz w:val="18"/>
          <w:szCs w:val="18"/>
        </w:rPr>
        <w:t>LR 55</w:t>
      </w:r>
      <w:r>
        <w:rPr>
          <w:rFonts w:ascii="Arial" w:hAnsi="Arial" w:cs="Arial"/>
          <w:sz w:val="18"/>
          <w:szCs w:val="18"/>
        </w:rPr>
        <w:tab/>
        <w:t>Rep. Rotundo of Lewiston</w:t>
      </w:r>
    </w:p>
    <w:p w:rsidR="00A25BEF" w:rsidRDefault="00A25BEF">
      <w:pPr>
        <w:spacing w:before="3" w:after="0" w:line="200" w:lineRule="exact"/>
        <w:rPr>
          <w:sz w:val="20"/>
          <w:szCs w:val="20"/>
        </w:rPr>
      </w:pPr>
    </w:p>
    <w:p w:rsidR="00A25BEF" w:rsidRDefault="00A25BEF">
      <w:pPr>
        <w:spacing w:after="0" w:line="203" w:lineRule="exact"/>
        <w:ind w:left="1756" w:right="109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Legislative Approval for Any Toll Increases by the Maine Turnpike Authority</w:t>
      </w:r>
    </w:p>
    <w:p w:rsidR="00A25BEF" w:rsidRDefault="00A25BEF">
      <w:pPr>
        <w:spacing w:after="0" w:line="170" w:lineRule="exact"/>
        <w:rPr>
          <w:sz w:val="17"/>
          <w:szCs w:val="17"/>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56</w:t>
      </w:r>
      <w:r>
        <w:rPr>
          <w:rFonts w:ascii="Arial" w:hAnsi="Arial" w:cs="Arial"/>
          <w:sz w:val="18"/>
          <w:szCs w:val="18"/>
        </w:rPr>
        <w:tab/>
        <w:t>Rep. Lajoie of Lewiston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Equalize Tolls on Maine's Toll Highways</w:t>
      </w:r>
    </w:p>
    <w:p w:rsidR="00A25BEF" w:rsidRDefault="00A25BEF">
      <w:pPr>
        <w:spacing w:after="0" w:line="170" w:lineRule="exact"/>
        <w:rPr>
          <w:sz w:val="17"/>
          <w:szCs w:val="17"/>
        </w:rPr>
      </w:pPr>
    </w:p>
    <w:p w:rsidR="00A25BEF" w:rsidRDefault="00A25BEF">
      <w:pPr>
        <w:tabs>
          <w:tab w:val="left" w:pos="8340"/>
        </w:tabs>
        <w:spacing w:before="37" w:after="0" w:line="240" w:lineRule="auto"/>
        <w:ind w:left="820" w:right="-20"/>
        <w:rPr>
          <w:rFonts w:ascii="Arial" w:hAnsi="Arial" w:cs="Arial"/>
          <w:sz w:val="18"/>
          <w:szCs w:val="18"/>
        </w:rPr>
      </w:pPr>
      <w:r>
        <w:rPr>
          <w:rFonts w:ascii="Arial" w:hAnsi="Arial" w:cs="Arial"/>
          <w:sz w:val="18"/>
          <w:szCs w:val="18"/>
        </w:rPr>
        <w:t>LR 208</w:t>
      </w:r>
      <w:r>
        <w:rPr>
          <w:rFonts w:ascii="Arial" w:hAnsi="Arial" w:cs="Arial"/>
          <w:sz w:val="18"/>
          <w:szCs w:val="18"/>
        </w:rPr>
        <w:tab/>
        <w:t>Sen. Woodbury of Cumberland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Reestablish Commuter Rates on the Maine Turnpike</w:t>
      </w:r>
    </w:p>
    <w:p w:rsidR="00A25BEF" w:rsidRDefault="00A25BEF">
      <w:pPr>
        <w:spacing w:after="0"/>
        <w:sectPr w:rsidR="00A25BEF">
          <w:headerReference w:type="default" r:id="rId111"/>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9080"/>
        </w:tabs>
        <w:spacing w:after="0" w:line="240" w:lineRule="auto"/>
        <w:ind w:left="820" w:right="-20"/>
        <w:rPr>
          <w:rFonts w:ascii="Arial" w:hAnsi="Arial" w:cs="Arial"/>
          <w:sz w:val="18"/>
          <w:szCs w:val="18"/>
        </w:rPr>
      </w:pPr>
      <w:r>
        <w:rPr>
          <w:rFonts w:ascii="Arial" w:hAnsi="Arial" w:cs="Arial"/>
          <w:sz w:val="18"/>
          <w:szCs w:val="18"/>
        </w:rPr>
        <w:t>LR 940</w:t>
      </w:r>
      <w:r>
        <w:rPr>
          <w:rFonts w:ascii="Arial" w:hAnsi="Arial" w:cs="Arial"/>
          <w:sz w:val="18"/>
          <w:szCs w:val="18"/>
        </w:rPr>
        <w:tab/>
        <w:t>Rep. Parry of Arundel</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Change the Tolling on the Maine Turnpike</w:t>
      </w:r>
    </w:p>
    <w:p w:rsidR="00A25BEF" w:rsidRDefault="00A25BEF">
      <w:pPr>
        <w:spacing w:before="10" w:after="0" w:line="200" w:lineRule="exact"/>
        <w:rPr>
          <w:sz w:val="20"/>
          <w:szCs w:val="20"/>
        </w:rPr>
      </w:pPr>
    </w:p>
    <w:p w:rsidR="00A25BEF" w:rsidRDefault="00A25BEF">
      <w:pPr>
        <w:spacing w:before="37" w:after="0" w:line="240" w:lineRule="auto"/>
        <w:ind w:left="100" w:right="-20"/>
        <w:rPr>
          <w:rFonts w:ascii="Arial" w:hAnsi="Arial" w:cs="Arial"/>
          <w:sz w:val="18"/>
          <w:szCs w:val="18"/>
        </w:rPr>
      </w:pPr>
      <w:r>
        <w:rPr>
          <w:rFonts w:ascii="Arial" w:hAnsi="Arial" w:cs="Arial"/>
          <w:b/>
          <w:bCs/>
          <w:sz w:val="18"/>
          <w:szCs w:val="18"/>
        </w:rPr>
        <w:t>VLA</w:t>
      </w:r>
    </w:p>
    <w:p w:rsidR="00A25BEF" w:rsidRDefault="00A25BEF">
      <w:pPr>
        <w:spacing w:after="0" w:line="360" w:lineRule="atLeast"/>
        <w:ind w:left="820" w:right="8179" w:hanging="360"/>
        <w:rPr>
          <w:rFonts w:ascii="Arial" w:hAnsi="Arial" w:cs="Arial"/>
          <w:sz w:val="18"/>
          <w:szCs w:val="18"/>
        </w:rPr>
      </w:pPr>
      <w:r>
        <w:rPr>
          <w:rFonts w:ascii="Arial" w:hAnsi="Arial" w:cs="Arial"/>
          <w:b/>
          <w:bCs/>
          <w:sz w:val="18"/>
          <w:szCs w:val="18"/>
        </w:rPr>
        <w:t>ALCOHOLIC BEVERAGES AGENCY STORES</w:t>
      </w:r>
    </w:p>
    <w:p w:rsidR="00A25BEF" w:rsidRDefault="00A25BEF">
      <w:pPr>
        <w:spacing w:before="16" w:after="0" w:line="240" w:lineRule="exact"/>
        <w:rPr>
          <w:sz w:val="24"/>
          <w:szCs w:val="24"/>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1424</w:t>
      </w:r>
      <w:r>
        <w:rPr>
          <w:rFonts w:ascii="Arial" w:hAnsi="Arial" w:cs="Arial"/>
          <w:sz w:val="18"/>
          <w:szCs w:val="18"/>
        </w:rPr>
        <w:tab/>
        <w:t>Sen. Tuttle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Clarify the Law Regarding Advertising Signage outside Premises Licensed To Sell Liquor</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1880</w:t>
      </w:r>
      <w:r>
        <w:rPr>
          <w:rFonts w:ascii="Arial" w:hAnsi="Arial" w:cs="Arial"/>
          <w:sz w:val="18"/>
          <w:szCs w:val="18"/>
        </w:rPr>
        <w:tab/>
        <w:t>Pres. Alfond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Facilitate the Expansion of the State's Liquor Distribution System</w:t>
      </w:r>
    </w:p>
    <w:p w:rsidR="00A25BEF" w:rsidRDefault="00A25BEF">
      <w:pPr>
        <w:spacing w:after="0" w:line="170" w:lineRule="exact"/>
        <w:rPr>
          <w:sz w:val="17"/>
          <w:szCs w:val="17"/>
        </w:rPr>
      </w:pPr>
    </w:p>
    <w:p w:rsidR="00A25BEF" w:rsidRDefault="00A25BEF">
      <w:pPr>
        <w:tabs>
          <w:tab w:val="left" w:pos="8440"/>
        </w:tabs>
        <w:spacing w:before="37" w:after="0" w:line="240" w:lineRule="auto"/>
        <w:ind w:left="820" w:right="-20"/>
        <w:rPr>
          <w:rFonts w:ascii="Arial" w:hAnsi="Arial" w:cs="Arial"/>
          <w:sz w:val="18"/>
          <w:szCs w:val="18"/>
        </w:rPr>
      </w:pPr>
      <w:r>
        <w:rPr>
          <w:rFonts w:ascii="Arial" w:hAnsi="Arial" w:cs="Arial"/>
          <w:sz w:val="18"/>
          <w:szCs w:val="18"/>
        </w:rPr>
        <w:t>LR 289</w:t>
      </w:r>
      <w:r>
        <w:rPr>
          <w:rFonts w:ascii="Arial" w:hAnsi="Arial" w:cs="Arial"/>
          <w:sz w:val="18"/>
          <w:szCs w:val="18"/>
        </w:rPr>
        <w:tab/>
        <w:t>Rep. Evangelos of Friendship</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the Discount Rate on Alcoholic Beverages Sold by Agency Liquor Stores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BEER</w:t>
      </w:r>
    </w:p>
    <w:p w:rsidR="00A25BEF" w:rsidRDefault="00A25BEF">
      <w:pPr>
        <w:spacing w:after="0" w:line="260" w:lineRule="exact"/>
        <w:rPr>
          <w:sz w:val="26"/>
          <w:szCs w:val="26"/>
        </w:rPr>
      </w:pPr>
    </w:p>
    <w:p w:rsidR="00A25BEF" w:rsidRDefault="00A25BEF">
      <w:pPr>
        <w:tabs>
          <w:tab w:val="left" w:pos="8520"/>
        </w:tabs>
        <w:spacing w:before="37" w:after="0" w:line="240" w:lineRule="auto"/>
        <w:ind w:left="820" w:right="-20"/>
        <w:rPr>
          <w:rFonts w:ascii="Arial" w:hAnsi="Arial" w:cs="Arial"/>
          <w:sz w:val="18"/>
          <w:szCs w:val="18"/>
        </w:rPr>
      </w:pPr>
      <w:r>
        <w:rPr>
          <w:rFonts w:ascii="Arial" w:hAnsi="Arial" w:cs="Arial"/>
          <w:sz w:val="18"/>
          <w:szCs w:val="18"/>
        </w:rPr>
        <w:t>LR 1351</w:t>
      </w:r>
      <w:r>
        <w:rPr>
          <w:rFonts w:ascii="Arial" w:hAnsi="Arial" w:cs="Arial"/>
          <w:sz w:val="18"/>
          <w:szCs w:val="18"/>
        </w:rPr>
        <w:tab/>
        <w:t>Rep. McCabe of Skowhegan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the Sale of Microbrew Beer at Farmers' Markets</w:t>
      </w:r>
    </w:p>
    <w:p w:rsidR="00A25BEF" w:rsidRDefault="00A25BEF">
      <w:pPr>
        <w:spacing w:after="0" w:line="170" w:lineRule="exact"/>
        <w:rPr>
          <w:sz w:val="17"/>
          <w:szCs w:val="17"/>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1779</w:t>
      </w:r>
      <w:r>
        <w:rPr>
          <w:rFonts w:ascii="Arial" w:hAnsi="Arial" w:cs="Arial"/>
          <w:sz w:val="18"/>
          <w:szCs w:val="18"/>
        </w:rPr>
        <w:tab/>
        <w:t>Rep. Carey of Lewiston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Change the Definition of "Brand" in the Laws Governing Liquor</w:t>
      </w:r>
    </w:p>
    <w:p w:rsidR="00A25BEF" w:rsidRDefault="00A25BEF">
      <w:pPr>
        <w:spacing w:after="0" w:line="170" w:lineRule="exact"/>
        <w:rPr>
          <w:sz w:val="17"/>
          <w:szCs w:val="17"/>
        </w:rPr>
      </w:pPr>
    </w:p>
    <w:p w:rsidR="00A25BEF" w:rsidRDefault="00A25BEF">
      <w:pPr>
        <w:tabs>
          <w:tab w:val="left" w:pos="8700"/>
        </w:tabs>
        <w:spacing w:before="37" w:after="0" w:line="203" w:lineRule="exact"/>
        <w:ind w:left="820" w:right="-20"/>
        <w:rPr>
          <w:rFonts w:ascii="Arial" w:hAnsi="Arial" w:cs="Arial"/>
          <w:sz w:val="18"/>
          <w:szCs w:val="18"/>
        </w:rPr>
      </w:pPr>
      <w:r>
        <w:rPr>
          <w:rFonts w:ascii="Arial" w:hAnsi="Arial" w:cs="Arial"/>
          <w:position w:val="-1"/>
          <w:sz w:val="18"/>
          <w:szCs w:val="18"/>
        </w:rPr>
        <w:t>LR 1664</w:t>
      </w:r>
      <w:r>
        <w:rPr>
          <w:rFonts w:ascii="Arial" w:hAnsi="Arial" w:cs="Arial"/>
          <w:position w:val="-1"/>
          <w:sz w:val="18"/>
          <w:szCs w:val="18"/>
        </w:rPr>
        <w:tab/>
        <w:t>Sen. Boyle of Cumberland</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Expand Products Lines for Maine's Microbreweries</w:t>
      </w:r>
    </w:p>
    <w:p w:rsidR="00A25BEF" w:rsidRDefault="00A25BEF">
      <w:pPr>
        <w:spacing w:after="0" w:line="170" w:lineRule="exact"/>
        <w:rPr>
          <w:sz w:val="17"/>
          <w:szCs w:val="17"/>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1112</w:t>
      </w:r>
      <w:r>
        <w:rPr>
          <w:rFonts w:ascii="Arial" w:hAnsi="Arial" w:cs="Arial"/>
          <w:sz w:val="18"/>
          <w:szCs w:val="18"/>
        </w:rPr>
        <w:tab/>
        <w:t>Rep. Schneck of Bangor</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Repeal the Provision on Law That Requires the Trade Name of Malt Liquor to Be Displayed in</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Full Sight of a Customer on a Spigot or Dispensing Apparatus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LICENSING</w:t>
      </w:r>
    </w:p>
    <w:p w:rsidR="00A25BEF" w:rsidRDefault="00A25BEF">
      <w:pPr>
        <w:spacing w:before="20" w:after="0" w:line="240" w:lineRule="exact"/>
        <w:rPr>
          <w:sz w:val="24"/>
          <w:szCs w:val="24"/>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1920</w:t>
      </w:r>
      <w:r>
        <w:rPr>
          <w:rFonts w:ascii="Arial" w:hAnsi="Arial" w:cs="Arial"/>
          <w:sz w:val="18"/>
          <w:szCs w:val="18"/>
        </w:rPr>
        <w:tab/>
        <w:t>Rep. Berry of Bowdoinham</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Streamline Liquor Licensing Laws for Small Establishments</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1284</w:t>
      </w:r>
      <w:r>
        <w:rPr>
          <w:rFonts w:ascii="Arial" w:hAnsi="Arial" w:cs="Arial"/>
          <w:sz w:val="18"/>
          <w:szCs w:val="18"/>
        </w:rPr>
        <w:tab/>
        <w:t>Sen. Goodall of Sagadahoc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Clarify On-premises Liquor Licensing</w:t>
      </w:r>
    </w:p>
    <w:p w:rsidR="00A25BEF" w:rsidRDefault="00A25BEF">
      <w:pPr>
        <w:spacing w:after="0" w:line="170" w:lineRule="exact"/>
        <w:rPr>
          <w:sz w:val="17"/>
          <w:szCs w:val="17"/>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1127</w:t>
      </w:r>
      <w:r>
        <w:rPr>
          <w:rFonts w:ascii="Arial" w:hAnsi="Arial" w:cs="Arial"/>
          <w:sz w:val="18"/>
          <w:szCs w:val="18"/>
        </w:rPr>
        <w:tab/>
        <w:t>Sen. Saviello of Franklin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Remove the Disqualification of Certain Law Enforcement Officers from Obtaining a Liquor</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License</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LIQUOR</w:t>
      </w:r>
    </w:p>
    <w:p w:rsidR="00A25BEF" w:rsidRDefault="00A25BEF">
      <w:pPr>
        <w:spacing w:before="20" w:after="0" w:line="240" w:lineRule="exact"/>
        <w:rPr>
          <w:sz w:val="24"/>
          <w:szCs w:val="24"/>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978</w:t>
      </w:r>
      <w:r>
        <w:rPr>
          <w:rFonts w:ascii="Arial" w:hAnsi="Arial" w:cs="Arial"/>
          <w:sz w:val="18"/>
          <w:szCs w:val="18"/>
        </w:rPr>
        <w:tab/>
        <w:t>Sen. Tuttle of York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Facilitate Consumer Taste Testings</w:t>
      </w:r>
    </w:p>
    <w:p w:rsidR="00A25BEF" w:rsidRDefault="00A25BEF">
      <w:pPr>
        <w:spacing w:after="0"/>
        <w:sectPr w:rsidR="00A25BEF">
          <w:headerReference w:type="default" r:id="rId112"/>
          <w:pgSz w:w="12260" w:h="15860"/>
          <w:pgMar w:top="960" w:right="64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940"/>
        </w:tabs>
        <w:spacing w:after="0" w:line="240" w:lineRule="auto"/>
        <w:ind w:left="820" w:right="-20"/>
        <w:rPr>
          <w:rFonts w:ascii="Arial" w:hAnsi="Arial" w:cs="Arial"/>
          <w:sz w:val="18"/>
          <w:szCs w:val="18"/>
        </w:rPr>
      </w:pPr>
      <w:r>
        <w:rPr>
          <w:rFonts w:ascii="Arial" w:hAnsi="Arial" w:cs="Arial"/>
          <w:sz w:val="18"/>
          <w:szCs w:val="18"/>
        </w:rPr>
        <w:t>LR 1349</w:t>
      </w:r>
      <w:r>
        <w:rPr>
          <w:rFonts w:ascii="Arial" w:hAnsi="Arial" w:cs="Arial"/>
          <w:sz w:val="18"/>
          <w:szCs w:val="18"/>
        </w:rPr>
        <w:tab/>
        <w:t>Rep. Carey of Lewiston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Laws Governing the Relationship between Alcoholic Beverage Wholesalers and</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Certificate of Approval Holders</w:t>
      </w:r>
    </w:p>
    <w:p w:rsidR="00A25BEF" w:rsidRDefault="00A25BEF">
      <w:pPr>
        <w:spacing w:before="7" w:after="0" w:line="140" w:lineRule="exact"/>
        <w:rPr>
          <w:sz w:val="14"/>
          <w:szCs w:val="14"/>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1859</w:t>
      </w:r>
      <w:r>
        <w:rPr>
          <w:rFonts w:ascii="Arial" w:hAnsi="Arial" w:cs="Arial"/>
          <w:sz w:val="18"/>
          <w:szCs w:val="18"/>
        </w:rPr>
        <w:tab/>
        <w:t>Sen. Goodall of Sagadahoc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Strengthen the State's Wholesale Liquor Business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LIQUOR SALES</w:t>
      </w:r>
    </w:p>
    <w:p w:rsidR="00A25BEF" w:rsidRDefault="00A25BEF">
      <w:pPr>
        <w:spacing w:before="20" w:after="0" w:line="240" w:lineRule="exact"/>
        <w:rPr>
          <w:sz w:val="24"/>
          <w:szCs w:val="24"/>
        </w:rPr>
      </w:pPr>
    </w:p>
    <w:p w:rsidR="00A25BEF" w:rsidRDefault="00A25BEF">
      <w:pPr>
        <w:tabs>
          <w:tab w:val="left" w:pos="9060"/>
        </w:tabs>
        <w:spacing w:before="37" w:after="0" w:line="240" w:lineRule="auto"/>
        <w:ind w:left="820" w:right="-20"/>
        <w:rPr>
          <w:rFonts w:ascii="Arial" w:hAnsi="Arial" w:cs="Arial"/>
          <w:sz w:val="18"/>
          <w:szCs w:val="18"/>
        </w:rPr>
      </w:pPr>
      <w:r>
        <w:rPr>
          <w:rFonts w:ascii="Arial" w:hAnsi="Arial" w:cs="Arial"/>
          <w:sz w:val="18"/>
          <w:szCs w:val="18"/>
        </w:rPr>
        <w:t>LR 624</w:t>
      </w:r>
      <w:r>
        <w:rPr>
          <w:rFonts w:ascii="Arial" w:hAnsi="Arial" w:cs="Arial"/>
          <w:sz w:val="18"/>
          <w:szCs w:val="18"/>
        </w:rPr>
        <w:tab/>
        <w:t>Rep. Hobbins of Saco</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Extend the Hours for the Sale of Liquor on Sunday When St. Patrick's Day Is on a Sunday</w:t>
      </w:r>
    </w:p>
    <w:p w:rsidR="00A25BEF" w:rsidRDefault="00A25BEF">
      <w:pPr>
        <w:spacing w:after="0" w:line="170" w:lineRule="exact"/>
        <w:rPr>
          <w:sz w:val="17"/>
          <w:szCs w:val="17"/>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1160</w:t>
      </w:r>
      <w:r>
        <w:rPr>
          <w:rFonts w:ascii="Arial" w:hAnsi="Arial" w:cs="Arial"/>
          <w:sz w:val="18"/>
          <w:szCs w:val="18"/>
        </w:rPr>
        <w:tab/>
        <w:t>Rep. Ayotte of Caswell</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Make a Cashier or Clerk Who Sells Alcoholic Beverages or Tobacco to an Underage Person</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Responsible for Paying the Fine</w:t>
      </w:r>
    </w:p>
    <w:p w:rsidR="00A25BEF" w:rsidRDefault="00A25BEF">
      <w:pPr>
        <w:spacing w:before="7" w:after="0" w:line="140" w:lineRule="exact"/>
        <w:rPr>
          <w:sz w:val="14"/>
          <w:szCs w:val="14"/>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1362</w:t>
      </w:r>
      <w:r>
        <w:rPr>
          <w:rFonts w:ascii="Arial" w:hAnsi="Arial" w:cs="Arial"/>
          <w:sz w:val="18"/>
          <w:szCs w:val="18"/>
        </w:rPr>
        <w:tab/>
        <w:t>Rep. Beck of Waterville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Assist Maine Businesses Paying Taxes on Wine and Malt Liquor</w:t>
      </w:r>
    </w:p>
    <w:p w:rsidR="00A25BEF" w:rsidRDefault="00A25BEF">
      <w:pPr>
        <w:spacing w:after="0" w:line="170" w:lineRule="exact"/>
        <w:rPr>
          <w:sz w:val="17"/>
          <w:szCs w:val="17"/>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1720</w:t>
      </w:r>
      <w:r>
        <w:rPr>
          <w:rFonts w:ascii="Arial" w:hAnsi="Arial" w:cs="Arial"/>
          <w:sz w:val="18"/>
          <w:szCs w:val="18"/>
        </w:rPr>
        <w:tab/>
        <w:t>Sen. Tuttle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the Availability of Coupons in Maine</w:t>
      </w:r>
    </w:p>
    <w:p w:rsidR="00A25BEF" w:rsidRDefault="00A25BEF">
      <w:pPr>
        <w:spacing w:after="0" w:line="170" w:lineRule="exact"/>
        <w:rPr>
          <w:sz w:val="17"/>
          <w:szCs w:val="17"/>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81</w:t>
      </w:r>
      <w:r>
        <w:rPr>
          <w:rFonts w:ascii="Arial" w:hAnsi="Arial" w:cs="Arial"/>
          <w:sz w:val="18"/>
          <w:szCs w:val="18"/>
        </w:rPr>
        <w:tab/>
        <w:t>Rep. Gilbert of Jay</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Authorized Hours during Which Liquor May Be Sold and Purchased</w:t>
      </w:r>
    </w:p>
    <w:p w:rsidR="00A25BEF" w:rsidRDefault="00A25BEF">
      <w:pPr>
        <w:spacing w:after="0" w:line="170" w:lineRule="exact"/>
        <w:rPr>
          <w:sz w:val="17"/>
          <w:szCs w:val="17"/>
        </w:rPr>
      </w:pPr>
    </w:p>
    <w:p w:rsidR="00A25BEF" w:rsidRDefault="00A25BEF">
      <w:pPr>
        <w:tabs>
          <w:tab w:val="left" w:pos="8580"/>
        </w:tabs>
        <w:spacing w:before="37" w:after="0" w:line="240" w:lineRule="auto"/>
        <w:ind w:left="820" w:right="-20"/>
        <w:rPr>
          <w:rFonts w:ascii="Arial" w:hAnsi="Arial" w:cs="Arial"/>
          <w:sz w:val="18"/>
          <w:szCs w:val="18"/>
        </w:rPr>
      </w:pPr>
      <w:r>
        <w:rPr>
          <w:rFonts w:ascii="Arial" w:hAnsi="Arial" w:cs="Arial"/>
          <w:sz w:val="18"/>
          <w:szCs w:val="18"/>
        </w:rPr>
        <w:t>LR 915</w:t>
      </w:r>
      <w:r>
        <w:rPr>
          <w:rFonts w:ascii="Arial" w:hAnsi="Arial" w:cs="Arial"/>
          <w:sz w:val="18"/>
          <w:szCs w:val="18"/>
        </w:rPr>
        <w:tab/>
        <w:t>Sen. Gratwick of Penobscot</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Concerning the Ability of Off-premises Liquor Licensees To Dispense Malt Liquor in Sealed</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Refillable Containers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PUBLIC DRINKING</w:t>
      </w:r>
    </w:p>
    <w:p w:rsidR="00A25BEF" w:rsidRDefault="00A25BEF">
      <w:pPr>
        <w:spacing w:after="0" w:line="260" w:lineRule="exact"/>
        <w:rPr>
          <w:sz w:val="26"/>
          <w:szCs w:val="26"/>
        </w:rPr>
      </w:pPr>
    </w:p>
    <w:p w:rsidR="00A25BEF" w:rsidRDefault="00A25BEF">
      <w:pPr>
        <w:tabs>
          <w:tab w:val="left" w:pos="9100"/>
        </w:tabs>
        <w:spacing w:before="37" w:after="0" w:line="240" w:lineRule="auto"/>
        <w:ind w:left="820" w:right="-20"/>
        <w:rPr>
          <w:rFonts w:ascii="Arial" w:hAnsi="Arial" w:cs="Arial"/>
          <w:sz w:val="18"/>
          <w:szCs w:val="18"/>
        </w:rPr>
      </w:pPr>
      <w:r>
        <w:rPr>
          <w:rFonts w:ascii="Arial" w:hAnsi="Arial" w:cs="Arial"/>
          <w:sz w:val="18"/>
          <w:szCs w:val="18"/>
        </w:rPr>
        <w:t>LR 1811</w:t>
      </w:r>
      <w:r>
        <w:rPr>
          <w:rFonts w:ascii="Arial" w:hAnsi="Arial" w:cs="Arial"/>
          <w:sz w:val="18"/>
          <w:szCs w:val="18"/>
        </w:rPr>
        <w:tab/>
        <w:t>Rep. Dill of Old Town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Promote Alcohol Safety</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TASTINGS</w:t>
      </w:r>
    </w:p>
    <w:p w:rsidR="00A25BEF" w:rsidRDefault="00A25BEF">
      <w:pPr>
        <w:spacing w:before="20" w:after="0" w:line="240" w:lineRule="exact"/>
        <w:rPr>
          <w:sz w:val="24"/>
          <w:szCs w:val="24"/>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1718</w:t>
      </w:r>
      <w:r>
        <w:rPr>
          <w:rFonts w:ascii="Arial" w:hAnsi="Arial" w:cs="Arial"/>
          <w:sz w:val="18"/>
          <w:szCs w:val="18"/>
        </w:rPr>
        <w:tab/>
        <w:t>Sen. Tuttle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Opportunities for Tasting Events at Small Businesses</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1883</w:t>
      </w:r>
      <w:r>
        <w:rPr>
          <w:rFonts w:ascii="Arial" w:hAnsi="Arial" w:cs="Arial"/>
          <w:sz w:val="18"/>
          <w:szCs w:val="18"/>
        </w:rPr>
        <w:tab/>
        <w:t>Pres. Alfond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Grow the Maine Economy by Promoting Maine's Small Breweries and Wineries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WINE</w:t>
      </w:r>
    </w:p>
    <w:p w:rsidR="00A25BEF" w:rsidRDefault="00A25BEF">
      <w:pPr>
        <w:spacing w:after="0" w:line="260" w:lineRule="exact"/>
        <w:rPr>
          <w:sz w:val="26"/>
          <w:szCs w:val="26"/>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578</w:t>
      </w:r>
      <w:r>
        <w:rPr>
          <w:rFonts w:ascii="Arial" w:hAnsi="Arial" w:cs="Arial"/>
          <w:sz w:val="18"/>
          <w:szCs w:val="18"/>
        </w:rPr>
        <w:tab/>
        <w:t>Sen. Haskell of Cumberland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Reduce the Number of Labels of Wine a Retailer Must Stock To Conduct a Wine Tasting</w:t>
      </w:r>
    </w:p>
    <w:p w:rsidR="00A25BEF" w:rsidRDefault="00A25BEF">
      <w:pPr>
        <w:spacing w:after="0"/>
        <w:sectPr w:rsidR="00A25BEF">
          <w:headerReference w:type="default" r:id="rId113"/>
          <w:pgSz w:w="12260" w:h="15860"/>
          <w:pgMar w:top="960" w:right="64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320"/>
        </w:tabs>
        <w:spacing w:after="0" w:line="240" w:lineRule="auto"/>
        <w:ind w:left="820" w:right="-20"/>
        <w:rPr>
          <w:rFonts w:ascii="Arial" w:hAnsi="Arial" w:cs="Arial"/>
          <w:sz w:val="18"/>
          <w:szCs w:val="18"/>
        </w:rPr>
      </w:pPr>
      <w:r>
        <w:rPr>
          <w:rFonts w:ascii="Arial" w:hAnsi="Arial" w:cs="Arial"/>
          <w:sz w:val="18"/>
          <w:szCs w:val="18"/>
        </w:rPr>
        <w:t>LR 35</w:t>
      </w:r>
      <w:r>
        <w:rPr>
          <w:rFonts w:ascii="Arial" w:hAnsi="Arial" w:cs="Arial"/>
          <w:sz w:val="18"/>
          <w:szCs w:val="18"/>
        </w:rPr>
        <w:tab/>
        <w:t>Rep. Beavers of South Berwick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Dealing with the Purchase of Wine Online</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DEFENSE AND VETERANS SERVICES DEPT</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NATIONAL GUARD</w:t>
      </w:r>
    </w:p>
    <w:p w:rsidR="00A25BEF" w:rsidRDefault="00A25BEF">
      <w:pPr>
        <w:spacing w:after="0" w:line="260" w:lineRule="exact"/>
        <w:rPr>
          <w:sz w:val="26"/>
          <w:szCs w:val="26"/>
        </w:rPr>
      </w:pPr>
    </w:p>
    <w:p w:rsidR="00A25BEF" w:rsidRDefault="00A25BEF">
      <w:pPr>
        <w:tabs>
          <w:tab w:val="left" w:pos="9020"/>
        </w:tabs>
        <w:spacing w:before="37" w:after="0" w:line="240" w:lineRule="auto"/>
        <w:ind w:left="820" w:right="-20"/>
        <w:rPr>
          <w:rFonts w:ascii="Arial" w:hAnsi="Arial" w:cs="Arial"/>
          <w:sz w:val="18"/>
          <w:szCs w:val="18"/>
        </w:rPr>
      </w:pPr>
      <w:r>
        <w:rPr>
          <w:rFonts w:ascii="Arial" w:hAnsi="Arial" w:cs="Arial"/>
          <w:sz w:val="18"/>
          <w:szCs w:val="18"/>
        </w:rPr>
        <w:t>LR 1798</w:t>
      </w:r>
      <w:r>
        <w:rPr>
          <w:rFonts w:ascii="Arial" w:hAnsi="Arial" w:cs="Arial"/>
          <w:sz w:val="18"/>
          <w:szCs w:val="18"/>
        </w:rPr>
        <w:tab/>
        <w:t>Sen. Valentino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Revise the Maine Military Code of Conduct To Address Military Sexual Trauma</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ELECTIONS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ABSENT VOTING</w:t>
      </w:r>
    </w:p>
    <w:p w:rsidR="00A25BEF" w:rsidRDefault="00A25BEF">
      <w:pPr>
        <w:spacing w:after="0" w:line="260" w:lineRule="exact"/>
        <w:rPr>
          <w:sz w:val="26"/>
          <w:szCs w:val="26"/>
        </w:rPr>
      </w:pPr>
    </w:p>
    <w:p w:rsidR="00A25BEF" w:rsidRDefault="00A25BEF">
      <w:pPr>
        <w:tabs>
          <w:tab w:val="left" w:pos="9220"/>
        </w:tabs>
        <w:spacing w:before="37" w:after="0" w:line="240" w:lineRule="auto"/>
        <w:ind w:left="820" w:right="-20"/>
        <w:rPr>
          <w:rFonts w:ascii="Arial" w:hAnsi="Arial" w:cs="Arial"/>
          <w:sz w:val="18"/>
          <w:szCs w:val="18"/>
        </w:rPr>
      </w:pPr>
      <w:r>
        <w:rPr>
          <w:rFonts w:ascii="Arial" w:hAnsi="Arial" w:cs="Arial"/>
          <w:sz w:val="18"/>
          <w:szCs w:val="18"/>
        </w:rPr>
        <w:t>LR 950</w:t>
      </w:r>
      <w:r>
        <w:rPr>
          <w:rFonts w:ascii="Arial" w:hAnsi="Arial" w:cs="Arial"/>
          <w:sz w:val="18"/>
          <w:szCs w:val="18"/>
        </w:rPr>
        <w:tab/>
        <w:t>Rep. Cotta of China</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Concerning Absentee Ballots</w:t>
      </w:r>
    </w:p>
    <w:p w:rsidR="00A25BEF" w:rsidRDefault="00A25BEF">
      <w:pPr>
        <w:spacing w:after="0" w:line="170" w:lineRule="exact"/>
        <w:rPr>
          <w:sz w:val="17"/>
          <w:szCs w:val="17"/>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720</w:t>
      </w:r>
      <w:r>
        <w:rPr>
          <w:rFonts w:ascii="Arial" w:hAnsi="Arial" w:cs="Arial"/>
          <w:sz w:val="18"/>
          <w:szCs w:val="18"/>
        </w:rPr>
        <w:tab/>
        <w:t>Rep. Libby of Lewiston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Expand Access to Absentee Ballots</w:t>
      </w:r>
    </w:p>
    <w:p w:rsidR="00A25BEF" w:rsidRDefault="00A25BEF">
      <w:pPr>
        <w:spacing w:after="0" w:line="170" w:lineRule="exact"/>
        <w:rPr>
          <w:sz w:val="17"/>
          <w:szCs w:val="17"/>
        </w:rPr>
      </w:pPr>
    </w:p>
    <w:p w:rsidR="00A25BEF" w:rsidRDefault="00A25BEF">
      <w:pPr>
        <w:tabs>
          <w:tab w:val="left" w:pos="8680"/>
        </w:tabs>
        <w:spacing w:before="37" w:after="0" w:line="240" w:lineRule="auto"/>
        <w:ind w:left="820" w:right="-20"/>
        <w:rPr>
          <w:rFonts w:ascii="Arial" w:hAnsi="Arial" w:cs="Arial"/>
          <w:sz w:val="18"/>
          <w:szCs w:val="18"/>
        </w:rPr>
      </w:pPr>
      <w:r>
        <w:rPr>
          <w:rFonts w:ascii="Arial" w:hAnsi="Arial" w:cs="Arial"/>
          <w:sz w:val="18"/>
          <w:szCs w:val="18"/>
        </w:rPr>
        <w:t>LR 809</w:t>
      </w:r>
      <w:r>
        <w:rPr>
          <w:rFonts w:ascii="Arial" w:hAnsi="Arial" w:cs="Arial"/>
          <w:sz w:val="18"/>
          <w:szCs w:val="18"/>
        </w:rPr>
        <w:tab/>
        <w:t>Rep. Gattine of Westbrook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Facilitate Absentee Voting by Residents in Residential Facilities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CAMPAIGN FINANCE</w:t>
      </w:r>
    </w:p>
    <w:p w:rsidR="00A25BEF" w:rsidRDefault="00A25BEF">
      <w:pPr>
        <w:spacing w:after="0" w:line="260" w:lineRule="exact"/>
        <w:rPr>
          <w:sz w:val="26"/>
          <w:szCs w:val="26"/>
        </w:rPr>
      </w:pPr>
    </w:p>
    <w:p w:rsidR="00A25BEF" w:rsidRDefault="00A25BEF">
      <w:pPr>
        <w:tabs>
          <w:tab w:val="left" w:pos="9000"/>
        </w:tabs>
        <w:spacing w:before="37" w:after="0" w:line="240" w:lineRule="auto"/>
        <w:ind w:left="820" w:right="-20"/>
        <w:rPr>
          <w:rFonts w:ascii="Arial" w:hAnsi="Arial" w:cs="Arial"/>
          <w:sz w:val="18"/>
          <w:szCs w:val="18"/>
        </w:rPr>
      </w:pPr>
      <w:r>
        <w:rPr>
          <w:rFonts w:ascii="Arial" w:hAnsi="Arial" w:cs="Arial"/>
          <w:sz w:val="18"/>
          <w:szCs w:val="18"/>
        </w:rPr>
        <w:t>LR 5</w:t>
      </w:r>
      <w:r>
        <w:rPr>
          <w:rFonts w:ascii="Arial" w:hAnsi="Arial" w:cs="Arial"/>
          <w:sz w:val="18"/>
          <w:szCs w:val="18"/>
        </w:rPr>
        <w:tab/>
        <w:t>Rep. Goode of Bangor</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Strengthen Financial Disclosure Laws for the Legislative and Executive Branches of State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Government</w:t>
      </w:r>
    </w:p>
    <w:p w:rsidR="00A25BEF" w:rsidRDefault="00A25BEF">
      <w:pPr>
        <w:spacing w:before="7" w:after="0" w:line="140" w:lineRule="exact"/>
        <w:rPr>
          <w:sz w:val="14"/>
          <w:szCs w:val="14"/>
        </w:rPr>
      </w:pPr>
    </w:p>
    <w:p w:rsidR="00A25BEF" w:rsidRDefault="00A25BEF">
      <w:pPr>
        <w:tabs>
          <w:tab w:val="left" w:pos="8680"/>
        </w:tabs>
        <w:spacing w:before="37" w:after="0" w:line="203" w:lineRule="exact"/>
        <w:ind w:left="820" w:right="-20"/>
        <w:rPr>
          <w:rFonts w:ascii="Arial" w:hAnsi="Arial" w:cs="Arial"/>
          <w:sz w:val="18"/>
          <w:szCs w:val="18"/>
        </w:rPr>
      </w:pPr>
      <w:r>
        <w:rPr>
          <w:rFonts w:ascii="Arial" w:hAnsi="Arial" w:cs="Arial"/>
          <w:position w:val="-1"/>
          <w:sz w:val="18"/>
          <w:szCs w:val="18"/>
        </w:rPr>
        <w:t>LR 1144</w:t>
      </w:r>
      <w:r>
        <w:rPr>
          <w:rFonts w:ascii="Arial" w:hAnsi="Arial" w:cs="Arial"/>
          <w:position w:val="-1"/>
          <w:sz w:val="18"/>
          <w:szCs w:val="18"/>
        </w:rPr>
        <w:tab/>
        <w:t>Rep. Kruger of Thomaston</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Corporate and Other Entity Campaign Advertising Disclosure and Accountability</w:t>
      </w:r>
    </w:p>
    <w:p w:rsidR="00A25BEF" w:rsidRDefault="00A25BEF">
      <w:pPr>
        <w:spacing w:after="0" w:line="170" w:lineRule="exact"/>
        <w:rPr>
          <w:sz w:val="17"/>
          <w:szCs w:val="17"/>
        </w:rPr>
      </w:pPr>
    </w:p>
    <w:p w:rsidR="00A25BEF" w:rsidRDefault="00A25BEF">
      <w:pPr>
        <w:tabs>
          <w:tab w:val="left" w:pos="8900"/>
        </w:tabs>
        <w:spacing w:before="37" w:after="0" w:line="240" w:lineRule="auto"/>
        <w:ind w:left="820" w:right="-20"/>
        <w:rPr>
          <w:rFonts w:ascii="Arial" w:hAnsi="Arial" w:cs="Arial"/>
          <w:sz w:val="18"/>
          <w:szCs w:val="18"/>
        </w:rPr>
      </w:pPr>
      <w:r>
        <w:rPr>
          <w:rFonts w:ascii="Arial" w:hAnsi="Arial" w:cs="Arial"/>
          <w:sz w:val="18"/>
          <w:szCs w:val="18"/>
        </w:rPr>
        <w:t>LR 1448</w:t>
      </w:r>
      <w:r>
        <w:rPr>
          <w:rFonts w:ascii="Arial" w:hAnsi="Arial" w:cs="Arial"/>
          <w:sz w:val="18"/>
          <w:szCs w:val="18"/>
        </w:rPr>
        <w:tab/>
        <w:t>Rep. Harlow of Portland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Directing the Commission on Governmental Ethics and Election Practices To Improve Public</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Access to Campaign Finance Information</w:t>
      </w:r>
    </w:p>
    <w:p w:rsidR="00A25BEF" w:rsidRDefault="00A25BEF">
      <w:pPr>
        <w:spacing w:before="7" w:after="0" w:line="140" w:lineRule="exact"/>
        <w:rPr>
          <w:sz w:val="14"/>
          <w:szCs w:val="14"/>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26</w:t>
      </w:r>
      <w:r>
        <w:rPr>
          <w:rFonts w:ascii="Arial" w:hAnsi="Arial" w:cs="Arial"/>
          <w:sz w:val="18"/>
          <w:szCs w:val="18"/>
        </w:rPr>
        <w:tab/>
        <w:t>Rep. Russell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Strengthen the Maine Clean Elections Act</w:t>
      </w:r>
    </w:p>
    <w:p w:rsidR="00A25BEF" w:rsidRDefault="00A25BEF">
      <w:pPr>
        <w:spacing w:after="0" w:line="170" w:lineRule="exact"/>
        <w:rPr>
          <w:sz w:val="17"/>
          <w:szCs w:val="17"/>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284</w:t>
      </w:r>
      <w:r>
        <w:rPr>
          <w:rFonts w:ascii="Arial" w:hAnsi="Arial" w:cs="Arial"/>
          <w:sz w:val="18"/>
          <w:szCs w:val="18"/>
        </w:rPr>
        <w:tab/>
        <w:t>Rep. Brooks of Winterport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Maine Clean Election Act</w:t>
      </w:r>
    </w:p>
    <w:p w:rsidR="00A25BEF" w:rsidRDefault="00A25BEF">
      <w:pPr>
        <w:spacing w:after="0" w:line="170" w:lineRule="exact"/>
        <w:rPr>
          <w:sz w:val="17"/>
          <w:szCs w:val="17"/>
        </w:rPr>
      </w:pPr>
    </w:p>
    <w:p w:rsidR="00A25BEF" w:rsidRDefault="00A25BEF">
      <w:pPr>
        <w:tabs>
          <w:tab w:val="left" w:pos="8820"/>
        </w:tabs>
        <w:spacing w:before="37" w:after="0" w:line="240" w:lineRule="auto"/>
        <w:ind w:left="820" w:right="-20"/>
        <w:rPr>
          <w:rFonts w:ascii="Arial" w:hAnsi="Arial" w:cs="Arial"/>
          <w:sz w:val="18"/>
          <w:szCs w:val="18"/>
        </w:rPr>
      </w:pPr>
      <w:r>
        <w:rPr>
          <w:rFonts w:ascii="Arial" w:hAnsi="Arial" w:cs="Arial"/>
          <w:sz w:val="18"/>
          <w:szCs w:val="18"/>
        </w:rPr>
        <w:t>LR 1850</w:t>
      </w:r>
      <w:r>
        <w:rPr>
          <w:rFonts w:ascii="Arial" w:hAnsi="Arial" w:cs="Arial"/>
          <w:sz w:val="18"/>
          <w:szCs w:val="18"/>
        </w:rPr>
        <w:tab/>
        <w:t>Rep. Luchini of Ellsworth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Promote Transparency in Elections</w:t>
      </w:r>
    </w:p>
    <w:p w:rsidR="00A25BEF" w:rsidRDefault="00A25BEF">
      <w:pPr>
        <w:spacing w:after="0" w:line="170" w:lineRule="exact"/>
        <w:rPr>
          <w:sz w:val="17"/>
          <w:szCs w:val="17"/>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114</w:t>
      </w:r>
      <w:r>
        <w:rPr>
          <w:rFonts w:ascii="Arial" w:hAnsi="Arial" w:cs="Arial"/>
          <w:sz w:val="18"/>
          <w:szCs w:val="18"/>
        </w:rPr>
        <w:tab/>
        <w:t>Rep. Carey of Lewiston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Relating to the Clean Election Laws</w:t>
      </w:r>
    </w:p>
    <w:p w:rsidR="00A25BEF" w:rsidRDefault="00A25BEF">
      <w:pPr>
        <w:spacing w:after="0"/>
        <w:sectPr w:rsidR="00A25BEF">
          <w:headerReference w:type="default" r:id="rId114"/>
          <w:pgSz w:w="12260" w:h="15860"/>
          <w:pgMar w:top="960" w:right="660" w:bottom="1180" w:left="660" w:header="774" w:footer="986" w:gutter="0"/>
          <w:cols w:space="720"/>
        </w:sectPr>
      </w:pPr>
    </w:p>
    <w:p w:rsidR="00A25BEF" w:rsidRDefault="00A25BEF">
      <w:pPr>
        <w:spacing w:after="0" w:line="180" w:lineRule="exact"/>
        <w:ind w:left="2260" w:right="-20"/>
        <w:rPr>
          <w:rFonts w:ascii="Arial" w:hAnsi="Arial" w:cs="Arial"/>
          <w:sz w:val="18"/>
          <w:szCs w:val="18"/>
        </w:rPr>
      </w:pPr>
      <w:r>
        <w:rPr>
          <w:rFonts w:ascii="Arial" w:hAnsi="Arial" w:cs="Arial"/>
          <w:sz w:val="18"/>
          <w:szCs w:val="18"/>
        </w:rPr>
        <w:t>Question Committees</w:t>
      </w:r>
    </w:p>
    <w:p w:rsidR="00A25BEF" w:rsidRDefault="00A25BEF">
      <w:pPr>
        <w:spacing w:before="7" w:after="0" w:line="140" w:lineRule="exact"/>
        <w:rPr>
          <w:sz w:val="14"/>
          <w:szCs w:val="14"/>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1108</w:t>
      </w:r>
      <w:r>
        <w:rPr>
          <w:rFonts w:ascii="Arial" w:hAnsi="Arial" w:cs="Arial"/>
          <w:sz w:val="18"/>
          <w:szCs w:val="18"/>
        </w:rPr>
        <w:tab/>
        <w:t>Rep. Berry of Bowdoinham</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Correct a Potential Conflict of Interest in Election Law</w:t>
      </w:r>
    </w:p>
    <w:p w:rsidR="00A25BEF" w:rsidRDefault="00A25BEF">
      <w:pPr>
        <w:spacing w:after="0" w:line="170" w:lineRule="exact"/>
        <w:rPr>
          <w:sz w:val="17"/>
          <w:szCs w:val="17"/>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3</w:t>
      </w:r>
      <w:r>
        <w:rPr>
          <w:rFonts w:ascii="Arial" w:hAnsi="Arial" w:cs="Arial"/>
          <w:sz w:val="18"/>
          <w:szCs w:val="18"/>
        </w:rPr>
        <w:tab/>
        <w:t>Rep. MacDonald of Boothbay</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Corporate and Other Entity Campaign Advertising Disclosure and Accountability</w:t>
      </w:r>
    </w:p>
    <w:p w:rsidR="00A25BEF" w:rsidRDefault="00A25BEF">
      <w:pPr>
        <w:spacing w:after="0" w:line="170" w:lineRule="exact"/>
        <w:rPr>
          <w:sz w:val="17"/>
          <w:szCs w:val="17"/>
        </w:rPr>
      </w:pPr>
    </w:p>
    <w:p w:rsidR="00A25BEF" w:rsidRDefault="00A25BEF">
      <w:pPr>
        <w:tabs>
          <w:tab w:val="left" w:pos="8740"/>
        </w:tabs>
        <w:spacing w:before="37" w:after="0" w:line="240" w:lineRule="auto"/>
        <w:ind w:left="787" w:right="47"/>
        <w:jc w:val="center"/>
        <w:rPr>
          <w:rFonts w:ascii="Arial" w:hAnsi="Arial" w:cs="Arial"/>
          <w:sz w:val="18"/>
          <w:szCs w:val="18"/>
        </w:rPr>
      </w:pPr>
      <w:r>
        <w:rPr>
          <w:rFonts w:ascii="Arial" w:hAnsi="Arial" w:cs="Arial"/>
          <w:sz w:val="18"/>
          <w:szCs w:val="18"/>
        </w:rPr>
        <w:t>LR 991</w:t>
      </w:r>
      <w:r>
        <w:rPr>
          <w:rFonts w:ascii="Arial" w:hAnsi="Arial" w:cs="Arial"/>
          <w:sz w:val="18"/>
          <w:szCs w:val="18"/>
        </w:rPr>
        <w:tab/>
        <w:t>Rep. Saxton of Harpswell</w:t>
      </w:r>
    </w:p>
    <w:p w:rsidR="00A25BEF" w:rsidRDefault="00A25BEF">
      <w:pPr>
        <w:spacing w:before="3" w:after="0" w:line="200" w:lineRule="exact"/>
        <w:rPr>
          <w:sz w:val="20"/>
          <w:szCs w:val="20"/>
        </w:rPr>
      </w:pPr>
    </w:p>
    <w:p w:rsidR="00A25BEF" w:rsidRDefault="00A25BEF">
      <w:pPr>
        <w:spacing w:after="0" w:line="203" w:lineRule="exact"/>
        <w:ind w:left="1756" w:right="84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a Copy of Communications To Be Filed with Independent Expenditure Reports</w:t>
      </w:r>
    </w:p>
    <w:p w:rsidR="00A25BEF" w:rsidRDefault="00A25BEF">
      <w:pPr>
        <w:spacing w:after="0" w:line="170" w:lineRule="exact"/>
        <w:rPr>
          <w:sz w:val="17"/>
          <w:szCs w:val="17"/>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1647</w:t>
      </w:r>
      <w:r>
        <w:rPr>
          <w:rFonts w:ascii="Arial" w:hAnsi="Arial" w:cs="Arial"/>
          <w:sz w:val="18"/>
          <w:szCs w:val="18"/>
        </w:rPr>
        <w:tab/>
        <w:t>Rep. Chenette of Saco</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Revise the Maine Clean Election Act Regarding Participation in Political Action Committees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CAMPAIGNS</w:t>
      </w:r>
    </w:p>
    <w:p w:rsidR="00A25BEF" w:rsidRDefault="00A25BEF">
      <w:pPr>
        <w:spacing w:before="20" w:after="0" w:line="240" w:lineRule="exact"/>
        <w:rPr>
          <w:sz w:val="24"/>
          <w:szCs w:val="24"/>
        </w:rPr>
      </w:pPr>
    </w:p>
    <w:p w:rsidR="00A25BEF" w:rsidRDefault="00A25BEF">
      <w:pPr>
        <w:tabs>
          <w:tab w:val="left" w:pos="8700"/>
        </w:tabs>
        <w:spacing w:before="37" w:after="0" w:line="240" w:lineRule="auto"/>
        <w:ind w:left="787" w:right="47"/>
        <w:jc w:val="center"/>
        <w:rPr>
          <w:rFonts w:ascii="Arial" w:hAnsi="Arial" w:cs="Arial"/>
          <w:sz w:val="18"/>
          <w:szCs w:val="18"/>
        </w:rPr>
      </w:pPr>
      <w:r>
        <w:rPr>
          <w:rFonts w:ascii="Arial" w:hAnsi="Arial" w:cs="Arial"/>
          <w:sz w:val="18"/>
          <w:szCs w:val="18"/>
        </w:rPr>
        <w:t>LR 495</w:t>
      </w:r>
      <w:r>
        <w:rPr>
          <w:rFonts w:ascii="Arial" w:hAnsi="Arial" w:cs="Arial"/>
          <w:sz w:val="18"/>
          <w:szCs w:val="18"/>
        </w:rPr>
        <w:tab/>
        <w:t>Rep. Brooks of Winterport</w:t>
      </w:r>
    </w:p>
    <w:p w:rsidR="00A25BEF" w:rsidRDefault="00A25BEF">
      <w:pPr>
        <w:spacing w:before="3" w:after="0" w:line="200" w:lineRule="exact"/>
        <w:rPr>
          <w:sz w:val="20"/>
          <w:szCs w:val="20"/>
        </w:rPr>
      </w:pPr>
    </w:p>
    <w:p w:rsidR="00A25BEF" w:rsidRDefault="00A25BEF">
      <w:pPr>
        <w:spacing w:after="0" w:line="203" w:lineRule="exact"/>
        <w:ind w:left="1756" w:right="118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Registered Voter Lists To Be Provided to Candidates for Legislative Office</w:t>
      </w:r>
    </w:p>
    <w:p w:rsidR="00A25BEF" w:rsidRDefault="00A25BEF">
      <w:pPr>
        <w:spacing w:after="0" w:line="170" w:lineRule="exact"/>
        <w:rPr>
          <w:sz w:val="17"/>
          <w:szCs w:val="17"/>
        </w:rPr>
      </w:pPr>
    </w:p>
    <w:p w:rsidR="00A25BEF" w:rsidRDefault="00A25BEF">
      <w:pPr>
        <w:tabs>
          <w:tab w:val="left" w:pos="8780"/>
        </w:tabs>
        <w:spacing w:before="37" w:after="0" w:line="240" w:lineRule="auto"/>
        <w:ind w:left="787" w:right="47"/>
        <w:jc w:val="center"/>
        <w:rPr>
          <w:rFonts w:ascii="Arial" w:hAnsi="Arial" w:cs="Arial"/>
          <w:sz w:val="18"/>
          <w:szCs w:val="18"/>
        </w:rPr>
      </w:pPr>
      <w:r>
        <w:rPr>
          <w:rFonts w:ascii="Arial" w:hAnsi="Arial" w:cs="Arial"/>
          <w:sz w:val="18"/>
          <w:szCs w:val="18"/>
        </w:rPr>
        <w:t>LR 1911</w:t>
      </w:r>
      <w:r>
        <w:rPr>
          <w:rFonts w:ascii="Arial" w:hAnsi="Arial" w:cs="Arial"/>
          <w:sz w:val="18"/>
          <w:szCs w:val="18"/>
        </w:rPr>
        <w:tab/>
        <w:t>Rep. Moonen of Portland</w:t>
      </w:r>
    </w:p>
    <w:p w:rsidR="00A25BEF" w:rsidRDefault="00A25BEF">
      <w:pPr>
        <w:spacing w:before="3" w:after="0" w:line="200" w:lineRule="exact"/>
        <w:rPr>
          <w:sz w:val="20"/>
          <w:szCs w:val="20"/>
        </w:rPr>
      </w:pPr>
    </w:p>
    <w:p w:rsidR="00A25BEF" w:rsidRDefault="00A25BEF">
      <w:pPr>
        <w:spacing w:after="0" w:line="240" w:lineRule="auto"/>
        <w:ind w:left="1754" w:right="1152"/>
        <w:jc w:val="center"/>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Eliminate the Requirement To Provide an Address in Disclaimers on Political Radio</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Advertisements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CANDIDATES</w:t>
      </w:r>
    </w:p>
    <w:p w:rsidR="00A25BEF" w:rsidRDefault="00A25BEF">
      <w:pPr>
        <w:spacing w:after="0" w:line="260" w:lineRule="exact"/>
        <w:rPr>
          <w:sz w:val="26"/>
          <w:szCs w:val="26"/>
        </w:rPr>
      </w:pPr>
    </w:p>
    <w:p w:rsidR="00A25BEF" w:rsidRDefault="00A25BEF">
      <w:pPr>
        <w:tabs>
          <w:tab w:val="left" w:pos="8600"/>
        </w:tabs>
        <w:spacing w:before="37" w:after="0" w:line="203" w:lineRule="exact"/>
        <w:ind w:left="820" w:right="-20"/>
        <w:rPr>
          <w:rFonts w:ascii="Arial" w:hAnsi="Arial" w:cs="Arial"/>
          <w:sz w:val="18"/>
          <w:szCs w:val="18"/>
        </w:rPr>
      </w:pPr>
      <w:r>
        <w:rPr>
          <w:rFonts w:ascii="Arial" w:hAnsi="Arial" w:cs="Arial"/>
          <w:position w:val="-1"/>
          <w:sz w:val="18"/>
          <w:szCs w:val="18"/>
        </w:rPr>
        <w:t>LR 1982</w:t>
      </w:r>
      <w:r>
        <w:rPr>
          <w:rFonts w:ascii="Arial" w:hAnsi="Arial" w:cs="Arial"/>
          <w:position w:val="-1"/>
          <w:sz w:val="18"/>
          <w:szCs w:val="18"/>
        </w:rPr>
        <w:tab/>
        <w:t>Rep. Casavant of Biddeford</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Name Tags To Be Worn By Candidates at Polling Places</w:t>
      </w:r>
    </w:p>
    <w:p w:rsidR="00A25BEF" w:rsidRDefault="00A25BEF">
      <w:pPr>
        <w:spacing w:after="0" w:line="170" w:lineRule="exact"/>
        <w:rPr>
          <w:sz w:val="17"/>
          <w:szCs w:val="17"/>
        </w:rPr>
      </w:pPr>
    </w:p>
    <w:p w:rsidR="00A25BEF" w:rsidRDefault="00A25BEF">
      <w:pPr>
        <w:tabs>
          <w:tab w:val="left" w:pos="8900"/>
        </w:tabs>
        <w:spacing w:before="37" w:after="0" w:line="240" w:lineRule="auto"/>
        <w:ind w:left="820" w:right="-20"/>
        <w:rPr>
          <w:rFonts w:ascii="Arial" w:hAnsi="Arial" w:cs="Arial"/>
          <w:sz w:val="18"/>
          <w:szCs w:val="18"/>
        </w:rPr>
      </w:pPr>
      <w:r>
        <w:rPr>
          <w:rFonts w:ascii="Arial" w:hAnsi="Arial" w:cs="Arial"/>
          <w:sz w:val="18"/>
          <w:szCs w:val="18"/>
        </w:rPr>
        <w:t>LR 1447</w:t>
      </w:r>
      <w:r>
        <w:rPr>
          <w:rFonts w:ascii="Arial" w:hAnsi="Arial" w:cs="Arial"/>
          <w:sz w:val="18"/>
          <w:szCs w:val="18"/>
        </w:rPr>
        <w:tab/>
        <w:t>Rep. Harlow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Maine Clean Election Act Regarding Unopposed Candidates</w:t>
      </w:r>
    </w:p>
    <w:p w:rsidR="00A25BEF" w:rsidRDefault="00A25BEF">
      <w:pPr>
        <w:spacing w:after="0" w:line="170" w:lineRule="exact"/>
        <w:rPr>
          <w:sz w:val="17"/>
          <w:szCs w:val="17"/>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847</w:t>
      </w:r>
      <w:r>
        <w:rPr>
          <w:rFonts w:ascii="Arial" w:hAnsi="Arial" w:cs="Arial"/>
          <w:sz w:val="18"/>
          <w:szCs w:val="18"/>
        </w:rPr>
        <w:tab/>
        <w:t>Rep. Brooks of Winterport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Write-in Candidates To Be Listed on the Ballot Tabulation Report</w:t>
      </w:r>
    </w:p>
    <w:p w:rsidR="00A25BEF" w:rsidRDefault="00A25BEF">
      <w:pPr>
        <w:spacing w:after="0" w:line="170" w:lineRule="exact"/>
        <w:rPr>
          <w:sz w:val="17"/>
          <w:szCs w:val="17"/>
        </w:rPr>
      </w:pPr>
    </w:p>
    <w:p w:rsidR="00A25BEF" w:rsidRDefault="00A25BEF">
      <w:pPr>
        <w:tabs>
          <w:tab w:val="left" w:pos="9020"/>
        </w:tabs>
        <w:spacing w:before="37" w:after="0" w:line="240" w:lineRule="auto"/>
        <w:ind w:left="820" w:right="-20"/>
        <w:rPr>
          <w:rFonts w:ascii="Arial" w:hAnsi="Arial" w:cs="Arial"/>
          <w:sz w:val="18"/>
          <w:szCs w:val="18"/>
        </w:rPr>
      </w:pPr>
      <w:r>
        <w:rPr>
          <w:rFonts w:ascii="Arial" w:hAnsi="Arial" w:cs="Arial"/>
          <w:sz w:val="18"/>
          <w:szCs w:val="18"/>
        </w:rPr>
        <w:t>LR 1372</w:t>
      </w:r>
      <w:r>
        <w:rPr>
          <w:rFonts w:ascii="Arial" w:hAnsi="Arial" w:cs="Arial"/>
          <w:sz w:val="18"/>
          <w:szCs w:val="18"/>
        </w:rPr>
        <w:tab/>
        <w:t>Sen. Valentino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Revise Candidate Nominations by Petition</w:t>
      </w:r>
    </w:p>
    <w:p w:rsidR="00A25BEF" w:rsidRDefault="00A25BEF">
      <w:pPr>
        <w:spacing w:after="0" w:line="170" w:lineRule="exact"/>
        <w:rPr>
          <w:sz w:val="17"/>
          <w:szCs w:val="17"/>
        </w:rPr>
      </w:pPr>
    </w:p>
    <w:p w:rsidR="00A25BEF" w:rsidRDefault="00A25BEF">
      <w:pPr>
        <w:tabs>
          <w:tab w:val="left" w:pos="8820"/>
        </w:tabs>
        <w:spacing w:before="37" w:after="0" w:line="240" w:lineRule="auto"/>
        <w:ind w:left="820" w:right="-20"/>
        <w:rPr>
          <w:rFonts w:ascii="Arial" w:hAnsi="Arial" w:cs="Arial"/>
          <w:sz w:val="18"/>
          <w:szCs w:val="18"/>
        </w:rPr>
      </w:pPr>
      <w:r>
        <w:rPr>
          <w:rFonts w:ascii="Arial" w:hAnsi="Arial" w:cs="Arial"/>
          <w:sz w:val="18"/>
          <w:szCs w:val="18"/>
        </w:rPr>
        <w:t>LR 1848</w:t>
      </w:r>
      <w:r>
        <w:rPr>
          <w:rFonts w:ascii="Arial" w:hAnsi="Arial" w:cs="Arial"/>
          <w:sz w:val="18"/>
          <w:szCs w:val="18"/>
        </w:rPr>
        <w:tab/>
        <w:t>Rep. Luchini of Ellsworth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Maine Clean Election Act</w:t>
      </w:r>
    </w:p>
    <w:p w:rsidR="00A25BEF" w:rsidRDefault="00A25BEF">
      <w:pPr>
        <w:spacing w:after="0" w:line="170" w:lineRule="exact"/>
        <w:rPr>
          <w:sz w:val="17"/>
          <w:szCs w:val="17"/>
        </w:rPr>
      </w:pPr>
    </w:p>
    <w:p w:rsidR="00A25BEF" w:rsidRDefault="00A25BEF">
      <w:pPr>
        <w:tabs>
          <w:tab w:val="left" w:pos="8820"/>
        </w:tabs>
        <w:spacing w:before="37" w:after="0" w:line="240" w:lineRule="auto"/>
        <w:ind w:left="820" w:right="-20"/>
        <w:rPr>
          <w:rFonts w:ascii="Arial" w:hAnsi="Arial" w:cs="Arial"/>
          <w:sz w:val="18"/>
          <w:szCs w:val="18"/>
        </w:rPr>
      </w:pPr>
      <w:r>
        <w:rPr>
          <w:rFonts w:ascii="Arial" w:hAnsi="Arial" w:cs="Arial"/>
          <w:sz w:val="18"/>
          <w:szCs w:val="18"/>
        </w:rPr>
        <w:t>LR 1847</w:t>
      </w:r>
      <w:r>
        <w:rPr>
          <w:rFonts w:ascii="Arial" w:hAnsi="Arial" w:cs="Arial"/>
          <w:sz w:val="18"/>
          <w:szCs w:val="18"/>
        </w:rPr>
        <w:tab/>
        <w:t>Rep. Luchini of Ellsworth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the Maine Clean Election Act</w:t>
      </w:r>
    </w:p>
    <w:p w:rsidR="00A25BEF" w:rsidRDefault="00A25BEF">
      <w:pPr>
        <w:spacing w:after="0" w:line="170" w:lineRule="exact"/>
        <w:rPr>
          <w:sz w:val="17"/>
          <w:szCs w:val="17"/>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1111</w:t>
      </w:r>
      <w:r>
        <w:rPr>
          <w:rFonts w:ascii="Arial" w:hAnsi="Arial" w:cs="Arial"/>
          <w:sz w:val="18"/>
          <w:szCs w:val="18"/>
        </w:rPr>
        <w:tab/>
        <w:t>Rep. Schneck of Bangor</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Assess a Fine on a Person Who Provides Misinformation on a Primary Candidate's Consent</w:t>
      </w:r>
    </w:p>
    <w:p w:rsidR="00A25BEF" w:rsidRDefault="00A25BEF">
      <w:pPr>
        <w:spacing w:after="0" w:line="240" w:lineRule="auto"/>
        <w:ind w:left="2260" w:right="-20"/>
        <w:rPr>
          <w:rFonts w:ascii="Arial" w:hAnsi="Arial" w:cs="Arial"/>
          <w:sz w:val="18"/>
          <w:szCs w:val="18"/>
        </w:rPr>
      </w:pPr>
      <w:r>
        <w:rPr>
          <w:rFonts w:ascii="Arial" w:hAnsi="Arial" w:cs="Arial"/>
          <w:sz w:val="18"/>
          <w:szCs w:val="18"/>
        </w:rPr>
        <w:t>Form</w:t>
      </w:r>
    </w:p>
    <w:p w:rsidR="00A25BEF" w:rsidRDefault="00A25BEF">
      <w:pPr>
        <w:spacing w:after="0"/>
        <w:sectPr w:rsidR="00A25BEF">
          <w:headerReference w:type="default" r:id="rId115"/>
          <w:pgSz w:w="12260" w:h="15860"/>
          <w:pgMar w:top="1720" w:right="660" w:bottom="1180" w:left="660" w:header="794" w:footer="986" w:gutter="0"/>
          <w:cols w:space="720"/>
        </w:sectPr>
      </w:pPr>
    </w:p>
    <w:p w:rsidR="00A25BEF" w:rsidRDefault="00A25BEF">
      <w:pPr>
        <w:spacing w:before="13" w:after="0" w:line="260" w:lineRule="exact"/>
        <w:rPr>
          <w:sz w:val="26"/>
          <w:szCs w:val="26"/>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Clarify the Rights of Corporations</w:t>
      </w:r>
    </w:p>
    <w:p w:rsidR="00A25BEF" w:rsidRDefault="00A25BEF">
      <w:pPr>
        <w:spacing w:after="0" w:line="170" w:lineRule="exact"/>
        <w:rPr>
          <w:sz w:val="17"/>
          <w:szCs w:val="17"/>
        </w:rPr>
      </w:pPr>
    </w:p>
    <w:p w:rsidR="00A25BEF" w:rsidRDefault="00A25BEF">
      <w:pPr>
        <w:tabs>
          <w:tab w:val="left" w:pos="8320"/>
        </w:tabs>
        <w:spacing w:before="37" w:after="0" w:line="240" w:lineRule="auto"/>
        <w:ind w:left="820" w:right="-20"/>
        <w:rPr>
          <w:rFonts w:ascii="Arial" w:hAnsi="Arial" w:cs="Arial"/>
          <w:sz w:val="18"/>
          <w:szCs w:val="18"/>
        </w:rPr>
      </w:pPr>
      <w:r>
        <w:rPr>
          <w:rFonts w:ascii="Arial" w:hAnsi="Arial" w:cs="Arial"/>
          <w:sz w:val="18"/>
          <w:szCs w:val="18"/>
        </w:rPr>
        <w:t>LR 1748</w:t>
      </w:r>
      <w:r>
        <w:rPr>
          <w:rFonts w:ascii="Arial" w:hAnsi="Arial" w:cs="Arial"/>
          <w:sz w:val="18"/>
          <w:szCs w:val="18"/>
        </w:rPr>
        <w:tab/>
        <w:t>Sen. Youngblood of Penobscot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Strengthen the Maine Clean Election Act</w:t>
      </w:r>
    </w:p>
    <w:p w:rsidR="00A25BEF" w:rsidRDefault="00A25BEF">
      <w:pPr>
        <w:spacing w:after="0" w:line="170" w:lineRule="exact"/>
        <w:rPr>
          <w:sz w:val="17"/>
          <w:szCs w:val="17"/>
        </w:rPr>
      </w:pPr>
    </w:p>
    <w:p w:rsidR="00A25BEF" w:rsidRDefault="00A25BEF">
      <w:pPr>
        <w:tabs>
          <w:tab w:val="left" w:pos="8500"/>
        </w:tabs>
        <w:spacing w:before="37" w:after="0" w:line="240" w:lineRule="auto"/>
        <w:ind w:left="820" w:right="-20"/>
        <w:rPr>
          <w:rFonts w:ascii="Arial" w:hAnsi="Arial" w:cs="Arial"/>
          <w:sz w:val="18"/>
          <w:szCs w:val="18"/>
        </w:rPr>
      </w:pPr>
      <w:r>
        <w:rPr>
          <w:rFonts w:ascii="Arial" w:hAnsi="Arial" w:cs="Arial"/>
          <w:sz w:val="18"/>
          <w:szCs w:val="18"/>
        </w:rPr>
        <w:t>LR 1302</w:t>
      </w:r>
      <w:r>
        <w:rPr>
          <w:rFonts w:ascii="Arial" w:hAnsi="Arial" w:cs="Arial"/>
          <w:sz w:val="18"/>
          <w:szCs w:val="18"/>
        </w:rPr>
        <w:tab/>
        <w:t>Sen. Mason of Androscoggin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Increase the Limits on Campaign Contributions for Candidates for Governor and the State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Senate</w:t>
      </w:r>
    </w:p>
    <w:p w:rsidR="00A25BEF" w:rsidRDefault="00A25BEF">
      <w:pPr>
        <w:spacing w:before="7" w:after="0" w:line="140" w:lineRule="exact"/>
        <w:rPr>
          <w:sz w:val="14"/>
          <w:szCs w:val="14"/>
        </w:rPr>
      </w:pPr>
    </w:p>
    <w:p w:rsidR="00A25BEF" w:rsidRDefault="00A25BEF">
      <w:pPr>
        <w:tabs>
          <w:tab w:val="left" w:pos="8640"/>
        </w:tabs>
        <w:spacing w:before="37" w:after="0" w:line="240" w:lineRule="auto"/>
        <w:ind w:left="820" w:right="-20"/>
        <w:rPr>
          <w:rFonts w:ascii="Arial" w:hAnsi="Arial" w:cs="Arial"/>
          <w:sz w:val="18"/>
          <w:szCs w:val="18"/>
        </w:rPr>
      </w:pPr>
      <w:r>
        <w:rPr>
          <w:rFonts w:ascii="Arial" w:hAnsi="Arial" w:cs="Arial"/>
          <w:sz w:val="18"/>
          <w:szCs w:val="18"/>
        </w:rPr>
        <w:t>LR 670</w:t>
      </w:r>
      <w:r>
        <w:rPr>
          <w:rFonts w:ascii="Arial" w:hAnsi="Arial" w:cs="Arial"/>
          <w:sz w:val="18"/>
          <w:szCs w:val="18"/>
        </w:rPr>
        <w:tab/>
        <w:t>Rep. Johnson of Greenville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Limit Political Contributions by Public Employee Labor Unions</w:t>
      </w:r>
    </w:p>
    <w:p w:rsidR="00A25BEF" w:rsidRDefault="00A25BEF">
      <w:pPr>
        <w:spacing w:after="0" w:line="170" w:lineRule="exact"/>
        <w:rPr>
          <w:sz w:val="17"/>
          <w:szCs w:val="17"/>
        </w:rPr>
      </w:pPr>
    </w:p>
    <w:p w:rsidR="00A25BEF" w:rsidRDefault="00A25BEF">
      <w:pPr>
        <w:tabs>
          <w:tab w:val="left" w:pos="8460"/>
        </w:tabs>
        <w:spacing w:before="37" w:after="0" w:line="240" w:lineRule="auto"/>
        <w:ind w:left="820" w:right="-20"/>
        <w:rPr>
          <w:rFonts w:ascii="Arial" w:hAnsi="Arial" w:cs="Arial"/>
          <w:sz w:val="18"/>
          <w:szCs w:val="18"/>
        </w:rPr>
      </w:pPr>
      <w:r>
        <w:rPr>
          <w:rFonts w:ascii="Arial" w:hAnsi="Arial" w:cs="Arial"/>
          <w:sz w:val="18"/>
          <w:szCs w:val="18"/>
        </w:rPr>
        <w:t>LR 619</w:t>
      </w:r>
      <w:r>
        <w:rPr>
          <w:rFonts w:ascii="Arial" w:hAnsi="Arial" w:cs="Arial"/>
          <w:sz w:val="18"/>
          <w:szCs w:val="18"/>
        </w:rPr>
        <w:tab/>
        <w:t>Rep. MacDonald of Boothbay</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Limit Contributions to Candidates for Maine Elected Offices</w:t>
      </w:r>
    </w:p>
    <w:p w:rsidR="00A25BEF" w:rsidRDefault="00A25BEF">
      <w:pPr>
        <w:spacing w:after="0" w:line="170" w:lineRule="exact"/>
        <w:rPr>
          <w:sz w:val="17"/>
          <w:szCs w:val="17"/>
        </w:rPr>
      </w:pPr>
    </w:p>
    <w:p w:rsidR="00A25BEF" w:rsidRDefault="00A25BEF">
      <w:pPr>
        <w:tabs>
          <w:tab w:val="left" w:pos="9080"/>
        </w:tabs>
        <w:spacing w:before="37" w:after="0" w:line="240" w:lineRule="auto"/>
        <w:ind w:left="787" w:right="67"/>
        <w:jc w:val="center"/>
        <w:rPr>
          <w:rFonts w:ascii="Arial" w:hAnsi="Arial" w:cs="Arial"/>
          <w:sz w:val="18"/>
          <w:szCs w:val="18"/>
        </w:rPr>
      </w:pPr>
      <w:r>
        <w:rPr>
          <w:rFonts w:ascii="Arial" w:hAnsi="Arial" w:cs="Arial"/>
          <w:sz w:val="18"/>
          <w:szCs w:val="18"/>
        </w:rPr>
        <w:t>LR 1956</w:t>
      </w:r>
      <w:r>
        <w:rPr>
          <w:rFonts w:ascii="Arial" w:hAnsi="Arial" w:cs="Arial"/>
          <w:sz w:val="18"/>
          <w:szCs w:val="18"/>
        </w:rPr>
        <w:tab/>
        <w:t>Rep. Villa of Harrison</w:t>
      </w:r>
    </w:p>
    <w:p w:rsidR="00A25BEF" w:rsidRDefault="00A25BEF">
      <w:pPr>
        <w:spacing w:before="3" w:after="0" w:line="200" w:lineRule="exact"/>
        <w:rPr>
          <w:sz w:val="20"/>
          <w:szCs w:val="20"/>
        </w:rPr>
      </w:pPr>
    </w:p>
    <w:p w:rsidR="00A25BEF" w:rsidRDefault="00A25BEF">
      <w:pPr>
        <w:spacing w:after="0" w:line="203" w:lineRule="exact"/>
        <w:ind w:left="1756" w:right="121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Prohibit Corporate Contributions and Expenditures in the Maine Clean Election Act</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POLITICAL PARTIES</w:t>
      </w:r>
    </w:p>
    <w:p w:rsidR="00A25BEF" w:rsidRDefault="00A25BEF">
      <w:pPr>
        <w:spacing w:before="20" w:after="0" w:line="240" w:lineRule="exact"/>
        <w:rPr>
          <w:sz w:val="24"/>
          <w:szCs w:val="24"/>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1391</w:t>
      </w:r>
      <w:r>
        <w:rPr>
          <w:rFonts w:ascii="Arial" w:hAnsi="Arial" w:cs="Arial"/>
          <w:sz w:val="18"/>
          <w:szCs w:val="18"/>
        </w:rPr>
        <w:tab/>
        <w:t>Rep. Chipman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Create Fairness in Political Party Enrollment Deadlines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POLITICAL SIGNS</w:t>
      </w:r>
    </w:p>
    <w:p w:rsidR="00A25BEF" w:rsidRDefault="00A25BEF">
      <w:pPr>
        <w:spacing w:before="20" w:after="0" w:line="240" w:lineRule="exact"/>
        <w:rPr>
          <w:sz w:val="24"/>
          <w:szCs w:val="24"/>
        </w:rPr>
      </w:pPr>
    </w:p>
    <w:p w:rsidR="00A25BEF" w:rsidRDefault="00A25BEF">
      <w:pPr>
        <w:tabs>
          <w:tab w:val="left" w:pos="8840"/>
        </w:tabs>
        <w:spacing w:before="37" w:after="0" w:line="240" w:lineRule="auto"/>
        <w:ind w:left="787" w:right="67"/>
        <w:jc w:val="center"/>
        <w:rPr>
          <w:rFonts w:ascii="Arial" w:hAnsi="Arial" w:cs="Arial"/>
          <w:sz w:val="18"/>
          <w:szCs w:val="18"/>
        </w:rPr>
      </w:pPr>
      <w:r>
        <w:rPr>
          <w:rFonts w:ascii="Arial" w:hAnsi="Arial" w:cs="Arial"/>
          <w:sz w:val="18"/>
          <w:szCs w:val="18"/>
        </w:rPr>
        <w:t>LR 840</w:t>
      </w:r>
      <w:r>
        <w:rPr>
          <w:rFonts w:ascii="Arial" w:hAnsi="Arial" w:cs="Arial"/>
          <w:sz w:val="18"/>
          <w:szCs w:val="18"/>
        </w:rPr>
        <w:tab/>
        <w:t>Sen. Saviello of Franklin</w:t>
      </w:r>
    </w:p>
    <w:p w:rsidR="00A25BEF" w:rsidRDefault="00A25BEF">
      <w:pPr>
        <w:spacing w:before="3" w:after="0" w:line="200" w:lineRule="exact"/>
        <w:rPr>
          <w:sz w:val="20"/>
          <w:szCs w:val="20"/>
        </w:rPr>
      </w:pPr>
    </w:p>
    <w:p w:rsidR="00A25BEF" w:rsidRDefault="00A25BEF">
      <w:pPr>
        <w:spacing w:after="0" w:line="203" w:lineRule="exact"/>
        <w:ind w:left="1756" w:right="117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Prohibit the Placement of Political Signs within 25 Feet of a Cemetery or Burial Site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PRESIDENTIAL</w:t>
      </w:r>
    </w:p>
    <w:p w:rsidR="00A25BEF" w:rsidRDefault="00A25BEF">
      <w:pPr>
        <w:spacing w:before="20" w:after="0" w:line="240" w:lineRule="exact"/>
        <w:rPr>
          <w:sz w:val="24"/>
          <w:szCs w:val="24"/>
        </w:rPr>
      </w:pPr>
    </w:p>
    <w:p w:rsidR="00A25BEF" w:rsidRDefault="00A25BEF">
      <w:pPr>
        <w:tabs>
          <w:tab w:val="left" w:pos="8340"/>
        </w:tabs>
        <w:spacing w:before="37" w:after="0" w:line="240" w:lineRule="auto"/>
        <w:ind w:left="820" w:right="-20"/>
        <w:rPr>
          <w:rFonts w:ascii="Arial" w:hAnsi="Arial" w:cs="Arial"/>
          <w:sz w:val="18"/>
          <w:szCs w:val="18"/>
        </w:rPr>
      </w:pPr>
      <w:r>
        <w:rPr>
          <w:rFonts w:ascii="Arial" w:hAnsi="Arial" w:cs="Arial"/>
          <w:sz w:val="18"/>
          <w:szCs w:val="18"/>
        </w:rPr>
        <w:t>LR 1605</w:t>
      </w:r>
      <w:r>
        <w:rPr>
          <w:rFonts w:ascii="Arial" w:hAnsi="Arial" w:cs="Arial"/>
          <w:sz w:val="18"/>
          <w:szCs w:val="18"/>
        </w:rPr>
        <w:tab/>
        <w:t>Sen. Woodbury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Implement the National Popular Vote for President</w:t>
      </w:r>
    </w:p>
    <w:p w:rsidR="00A25BEF" w:rsidRDefault="00A25BEF">
      <w:pPr>
        <w:spacing w:after="0" w:line="170" w:lineRule="exact"/>
        <w:rPr>
          <w:sz w:val="17"/>
          <w:szCs w:val="17"/>
        </w:rPr>
      </w:pPr>
    </w:p>
    <w:p w:rsidR="00A25BEF" w:rsidRDefault="00A25BEF">
      <w:pPr>
        <w:tabs>
          <w:tab w:val="left" w:pos="8320"/>
        </w:tabs>
        <w:spacing w:before="37" w:after="0" w:line="240" w:lineRule="auto"/>
        <w:ind w:left="820" w:right="-20"/>
        <w:rPr>
          <w:rFonts w:ascii="Arial" w:hAnsi="Arial" w:cs="Arial"/>
          <w:sz w:val="18"/>
          <w:szCs w:val="18"/>
        </w:rPr>
      </w:pPr>
      <w:r>
        <w:rPr>
          <w:rFonts w:ascii="Arial" w:hAnsi="Arial" w:cs="Arial"/>
          <w:sz w:val="18"/>
          <w:szCs w:val="18"/>
        </w:rPr>
        <w:t>LR 29</w:t>
      </w:r>
      <w:r>
        <w:rPr>
          <w:rFonts w:ascii="Arial" w:hAnsi="Arial" w:cs="Arial"/>
          <w:sz w:val="18"/>
          <w:szCs w:val="18"/>
        </w:rPr>
        <w:tab/>
        <w:t>Rep. Beavers of South Berwick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a Primary for the Presidential Election</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PRIMARY</w:t>
      </w:r>
    </w:p>
    <w:p w:rsidR="00A25BEF" w:rsidRDefault="00A25BEF">
      <w:pPr>
        <w:spacing w:after="0" w:line="260" w:lineRule="exact"/>
        <w:rPr>
          <w:sz w:val="26"/>
          <w:szCs w:val="26"/>
        </w:rPr>
      </w:pPr>
    </w:p>
    <w:p w:rsidR="00A25BEF" w:rsidRDefault="00A25BEF">
      <w:pPr>
        <w:tabs>
          <w:tab w:val="left" w:pos="8820"/>
        </w:tabs>
        <w:spacing w:before="37" w:after="0" w:line="240" w:lineRule="auto"/>
        <w:ind w:left="787" w:right="67"/>
        <w:jc w:val="center"/>
        <w:rPr>
          <w:rFonts w:ascii="Arial" w:hAnsi="Arial" w:cs="Arial"/>
          <w:sz w:val="18"/>
          <w:szCs w:val="18"/>
        </w:rPr>
      </w:pPr>
      <w:r>
        <w:rPr>
          <w:rFonts w:ascii="Arial" w:hAnsi="Arial" w:cs="Arial"/>
          <w:sz w:val="18"/>
          <w:szCs w:val="18"/>
        </w:rPr>
        <w:t>LR 927</w:t>
      </w:r>
      <w:r>
        <w:rPr>
          <w:rFonts w:ascii="Arial" w:hAnsi="Arial" w:cs="Arial"/>
          <w:sz w:val="18"/>
          <w:szCs w:val="18"/>
        </w:rPr>
        <w:tab/>
        <w:t>Rep. Rykerson of Kittery</w:t>
      </w:r>
    </w:p>
    <w:p w:rsidR="00A25BEF" w:rsidRDefault="00A25BEF">
      <w:pPr>
        <w:spacing w:before="3" w:after="0" w:line="200" w:lineRule="exact"/>
        <w:rPr>
          <w:sz w:val="20"/>
          <w:szCs w:val="20"/>
        </w:rPr>
      </w:pPr>
    </w:p>
    <w:p w:rsidR="00A25BEF" w:rsidRDefault="00A25BEF">
      <w:pPr>
        <w:spacing w:after="0" w:line="203" w:lineRule="exact"/>
        <w:ind w:left="1756" w:right="1173"/>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a Nonpartisan Primary Election System for State and Federal Candidates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REGISTRATION OF VOTERS</w:t>
      </w:r>
    </w:p>
    <w:p w:rsidR="00A25BEF" w:rsidRDefault="00A25BEF">
      <w:pPr>
        <w:spacing w:before="20" w:after="0" w:line="240" w:lineRule="exact"/>
        <w:rPr>
          <w:sz w:val="24"/>
          <w:szCs w:val="24"/>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1233</w:t>
      </w:r>
      <w:r>
        <w:rPr>
          <w:rFonts w:ascii="Arial" w:hAnsi="Arial" w:cs="Arial"/>
          <w:sz w:val="18"/>
          <w:szCs w:val="18"/>
        </w:rPr>
        <w:tab/>
        <w:t>Sen. Patrick of Oxford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Enhance Voter Registration for Persons with Disabilities</w:t>
      </w:r>
    </w:p>
    <w:p w:rsidR="00A25BEF" w:rsidRDefault="00A25BEF">
      <w:pPr>
        <w:spacing w:after="0"/>
        <w:sectPr w:rsidR="00A25BEF">
          <w:headerReference w:type="default" r:id="rId116"/>
          <w:pgSz w:w="12260" w:h="15860"/>
          <w:pgMar w:top="1720" w:right="640" w:bottom="1180" w:left="660" w:header="79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VOTING PROCEDURES</w:t>
      </w:r>
    </w:p>
    <w:p w:rsidR="00A25BEF" w:rsidRDefault="00A25BEF">
      <w:pPr>
        <w:spacing w:after="0" w:line="260" w:lineRule="exact"/>
        <w:rPr>
          <w:sz w:val="26"/>
          <w:szCs w:val="26"/>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1394</w:t>
      </w:r>
      <w:r>
        <w:rPr>
          <w:rFonts w:ascii="Arial" w:hAnsi="Arial" w:cs="Arial"/>
          <w:sz w:val="18"/>
          <w:szCs w:val="18"/>
        </w:rPr>
        <w:tab/>
        <w:t>Rep. Chipman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Access to Voter Lists</w:t>
      </w:r>
    </w:p>
    <w:p w:rsidR="00A25BEF" w:rsidRDefault="00A25BEF">
      <w:pPr>
        <w:spacing w:after="0" w:line="170" w:lineRule="exact"/>
        <w:rPr>
          <w:sz w:val="17"/>
          <w:szCs w:val="17"/>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1395</w:t>
      </w:r>
      <w:r>
        <w:rPr>
          <w:rFonts w:ascii="Arial" w:hAnsi="Arial" w:cs="Arial"/>
          <w:sz w:val="18"/>
          <w:szCs w:val="18"/>
        </w:rPr>
        <w:tab/>
        <w:t>Rep. Chipman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Designate Election Day as an Official State Holiday</w:t>
      </w:r>
    </w:p>
    <w:p w:rsidR="00A25BEF" w:rsidRDefault="00A25BEF">
      <w:pPr>
        <w:spacing w:after="0" w:line="170" w:lineRule="exact"/>
        <w:rPr>
          <w:sz w:val="17"/>
          <w:szCs w:val="17"/>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24</w:t>
      </w:r>
      <w:r>
        <w:rPr>
          <w:rFonts w:ascii="Arial" w:hAnsi="Arial" w:cs="Arial"/>
          <w:sz w:val="18"/>
          <w:szCs w:val="18"/>
        </w:rPr>
        <w:tab/>
        <w:t>Rep. Russell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Require That the Governor Be Elected by the Ranked-choice Voting Method</w:t>
      </w:r>
    </w:p>
    <w:p w:rsidR="00A25BEF" w:rsidRDefault="00A25BEF">
      <w:pPr>
        <w:spacing w:after="0" w:line="170" w:lineRule="exact"/>
        <w:rPr>
          <w:sz w:val="17"/>
          <w:szCs w:val="17"/>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589</w:t>
      </w:r>
      <w:r>
        <w:rPr>
          <w:rFonts w:ascii="Arial" w:hAnsi="Arial" w:cs="Arial"/>
          <w:sz w:val="18"/>
          <w:szCs w:val="18"/>
        </w:rPr>
        <w:tab/>
        <w:t>Rep. Beck of Waterville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Voting Access</w:t>
      </w:r>
    </w:p>
    <w:p w:rsidR="00A25BEF" w:rsidRDefault="00A25BEF">
      <w:pPr>
        <w:spacing w:after="0" w:line="170" w:lineRule="exact"/>
        <w:rPr>
          <w:sz w:val="17"/>
          <w:szCs w:val="17"/>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580</w:t>
      </w:r>
      <w:r>
        <w:rPr>
          <w:rFonts w:ascii="Arial" w:hAnsi="Arial" w:cs="Arial"/>
          <w:sz w:val="18"/>
          <w:szCs w:val="18"/>
        </w:rPr>
        <w:tab/>
        <w:t>Sen. Tuttle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Election Laws To Require a Run-off Election for Governor</w:t>
      </w:r>
    </w:p>
    <w:p w:rsidR="00A25BEF" w:rsidRDefault="00A25BEF">
      <w:pPr>
        <w:spacing w:after="0" w:line="170" w:lineRule="exact"/>
        <w:rPr>
          <w:sz w:val="17"/>
          <w:szCs w:val="17"/>
        </w:rPr>
      </w:pPr>
    </w:p>
    <w:p w:rsidR="00A25BEF" w:rsidRDefault="00A25BEF">
      <w:pPr>
        <w:tabs>
          <w:tab w:val="left" w:pos="8380"/>
        </w:tabs>
        <w:spacing w:before="37" w:after="0" w:line="240" w:lineRule="auto"/>
        <w:ind w:left="820" w:right="-20"/>
        <w:rPr>
          <w:rFonts w:ascii="Arial" w:hAnsi="Arial" w:cs="Arial"/>
          <w:sz w:val="18"/>
          <w:szCs w:val="18"/>
        </w:rPr>
      </w:pPr>
      <w:r>
        <w:rPr>
          <w:rFonts w:ascii="Arial" w:hAnsi="Arial" w:cs="Arial"/>
          <w:sz w:val="18"/>
          <w:szCs w:val="18"/>
        </w:rPr>
        <w:t>LR 421</w:t>
      </w:r>
      <w:r>
        <w:rPr>
          <w:rFonts w:ascii="Arial" w:hAnsi="Arial" w:cs="Arial"/>
          <w:sz w:val="18"/>
          <w:szCs w:val="18"/>
        </w:rPr>
        <w:tab/>
        <w:t>Rep. Knight of Livermore Falls</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RESOLUTION, Proposing an Amendment to the Constitution of Maine To Restrict the Voting Privileges of</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Incarcerated Felons</w:t>
      </w:r>
    </w:p>
    <w:p w:rsidR="00A25BEF" w:rsidRDefault="00A25BEF">
      <w:pPr>
        <w:spacing w:before="7" w:after="0" w:line="140" w:lineRule="exact"/>
        <w:rPr>
          <w:sz w:val="14"/>
          <w:szCs w:val="14"/>
        </w:rPr>
      </w:pPr>
    </w:p>
    <w:p w:rsidR="00A25BEF" w:rsidRDefault="00A25BEF">
      <w:pPr>
        <w:tabs>
          <w:tab w:val="left" w:pos="8820"/>
        </w:tabs>
        <w:spacing w:before="37" w:after="0" w:line="240" w:lineRule="auto"/>
        <w:ind w:left="820" w:right="-20"/>
        <w:rPr>
          <w:rFonts w:ascii="Arial" w:hAnsi="Arial" w:cs="Arial"/>
          <w:sz w:val="18"/>
          <w:szCs w:val="18"/>
        </w:rPr>
      </w:pPr>
      <w:r>
        <w:rPr>
          <w:rFonts w:ascii="Arial" w:hAnsi="Arial" w:cs="Arial"/>
          <w:sz w:val="18"/>
          <w:szCs w:val="18"/>
        </w:rPr>
        <w:t>LR 1851</w:t>
      </w:r>
      <w:r>
        <w:rPr>
          <w:rFonts w:ascii="Arial" w:hAnsi="Arial" w:cs="Arial"/>
          <w:sz w:val="18"/>
          <w:szCs w:val="18"/>
        </w:rPr>
        <w:tab/>
        <w:t>Rep. Luchini of Ellsworth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Improve Voting in Elections</w:t>
      </w:r>
    </w:p>
    <w:p w:rsidR="00A25BEF" w:rsidRDefault="00A25BEF">
      <w:pPr>
        <w:spacing w:after="0" w:line="170" w:lineRule="exact"/>
        <w:rPr>
          <w:sz w:val="17"/>
          <w:szCs w:val="17"/>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1306</w:t>
      </w:r>
      <w:r>
        <w:rPr>
          <w:rFonts w:ascii="Arial" w:hAnsi="Arial" w:cs="Arial"/>
          <w:sz w:val="18"/>
          <w:szCs w:val="18"/>
        </w:rPr>
        <w:tab/>
        <w:t>Rep. Peterson of Rumford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To Establish a Commission To Study Ways To Improve the Exercise of the Franchise for All</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Maine Citizens</w:t>
      </w:r>
    </w:p>
    <w:p w:rsidR="00A25BEF" w:rsidRDefault="00A25BEF">
      <w:pPr>
        <w:spacing w:before="7" w:after="0" w:line="140" w:lineRule="exact"/>
        <w:rPr>
          <w:sz w:val="14"/>
          <w:szCs w:val="14"/>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132</w:t>
      </w:r>
      <w:r>
        <w:rPr>
          <w:rFonts w:ascii="Arial" w:hAnsi="Arial" w:cs="Arial"/>
          <w:sz w:val="18"/>
          <w:szCs w:val="18"/>
        </w:rPr>
        <w:tab/>
        <w:t>Rep. Shaw of Standish</w:t>
      </w:r>
    </w:p>
    <w:p w:rsidR="00A25BEF" w:rsidRDefault="00A25BEF">
      <w:pPr>
        <w:spacing w:before="3" w:after="0" w:line="200" w:lineRule="exact"/>
        <w:rPr>
          <w:sz w:val="20"/>
          <w:szCs w:val="20"/>
        </w:rPr>
      </w:pPr>
    </w:p>
    <w:p w:rsidR="00A25BEF" w:rsidRDefault="00A25BEF">
      <w:pPr>
        <w:spacing w:after="0" w:line="240" w:lineRule="auto"/>
        <w:ind w:left="2260" w:right="135"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RESOLUTION, Proposing an Amendment to the Constitution of Maine Concerning Early Voting and Voting by Absentee Ballot</w:t>
      </w:r>
    </w:p>
    <w:p w:rsidR="00A25BEF" w:rsidRDefault="00A25BEF">
      <w:pPr>
        <w:spacing w:before="3" w:after="0" w:line="140" w:lineRule="exact"/>
        <w:rPr>
          <w:sz w:val="14"/>
          <w:szCs w:val="14"/>
        </w:rPr>
      </w:pPr>
    </w:p>
    <w:p w:rsidR="00A25BEF" w:rsidRDefault="00A25BEF">
      <w:pPr>
        <w:tabs>
          <w:tab w:val="left" w:pos="8340"/>
        </w:tabs>
        <w:spacing w:before="37" w:after="0" w:line="240" w:lineRule="auto"/>
        <w:ind w:left="820" w:right="-20"/>
        <w:rPr>
          <w:rFonts w:ascii="Arial" w:hAnsi="Arial" w:cs="Arial"/>
          <w:sz w:val="18"/>
          <w:szCs w:val="18"/>
        </w:rPr>
      </w:pPr>
      <w:r>
        <w:rPr>
          <w:rFonts w:ascii="Arial" w:hAnsi="Arial" w:cs="Arial"/>
          <w:sz w:val="18"/>
          <w:szCs w:val="18"/>
        </w:rPr>
        <w:t>LR 133</w:t>
      </w:r>
      <w:r>
        <w:rPr>
          <w:rFonts w:ascii="Arial" w:hAnsi="Arial" w:cs="Arial"/>
          <w:sz w:val="18"/>
          <w:szCs w:val="18"/>
        </w:rPr>
        <w:tab/>
        <w:t>Sen. Woodbury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Ranked-choice Voting in the State</w:t>
      </w:r>
    </w:p>
    <w:p w:rsidR="00A25BEF" w:rsidRDefault="00A25BEF">
      <w:pPr>
        <w:spacing w:after="0" w:line="170" w:lineRule="exact"/>
        <w:rPr>
          <w:sz w:val="17"/>
          <w:szCs w:val="17"/>
        </w:rPr>
      </w:pPr>
    </w:p>
    <w:p w:rsidR="00A25BEF" w:rsidRDefault="00A25BEF">
      <w:pPr>
        <w:tabs>
          <w:tab w:val="left" w:pos="8560"/>
        </w:tabs>
        <w:spacing w:before="37" w:after="0" w:line="240" w:lineRule="auto"/>
        <w:ind w:left="820" w:right="-20"/>
        <w:rPr>
          <w:rFonts w:ascii="Arial" w:hAnsi="Arial" w:cs="Arial"/>
          <w:sz w:val="18"/>
          <w:szCs w:val="18"/>
        </w:rPr>
      </w:pPr>
      <w:r>
        <w:rPr>
          <w:rFonts w:ascii="Arial" w:hAnsi="Arial" w:cs="Arial"/>
          <w:sz w:val="18"/>
          <w:szCs w:val="18"/>
        </w:rPr>
        <w:t>LR 1250</w:t>
      </w:r>
      <w:r>
        <w:rPr>
          <w:rFonts w:ascii="Arial" w:hAnsi="Arial" w:cs="Arial"/>
          <w:sz w:val="18"/>
          <w:szCs w:val="18"/>
        </w:rPr>
        <w:tab/>
        <w:t>Rep. Farnsworth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the Integrity of the Election Process</w:t>
      </w:r>
    </w:p>
    <w:p w:rsidR="00A25BEF" w:rsidRDefault="00A25BEF">
      <w:pPr>
        <w:spacing w:after="0" w:line="170" w:lineRule="exact"/>
        <w:rPr>
          <w:sz w:val="17"/>
          <w:szCs w:val="17"/>
        </w:rPr>
      </w:pPr>
    </w:p>
    <w:p w:rsidR="00A25BEF" w:rsidRDefault="00A25BEF">
      <w:pPr>
        <w:tabs>
          <w:tab w:val="left" w:pos="8440"/>
        </w:tabs>
        <w:spacing w:before="37" w:after="0" w:line="240" w:lineRule="auto"/>
        <w:ind w:left="820" w:right="-20"/>
        <w:rPr>
          <w:rFonts w:ascii="Arial" w:hAnsi="Arial" w:cs="Arial"/>
          <w:sz w:val="18"/>
          <w:szCs w:val="18"/>
        </w:rPr>
      </w:pPr>
      <w:r>
        <w:rPr>
          <w:rFonts w:ascii="Arial" w:hAnsi="Arial" w:cs="Arial"/>
          <w:sz w:val="18"/>
          <w:szCs w:val="18"/>
        </w:rPr>
        <w:t>LR 295</w:t>
      </w:r>
      <w:r>
        <w:rPr>
          <w:rFonts w:ascii="Arial" w:hAnsi="Arial" w:cs="Arial"/>
          <w:sz w:val="18"/>
          <w:szCs w:val="18"/>
        </w:rPr>
        <w:tab/>
        <w:t>Rep. Evangelos of Friendship</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a Run-off Process for the Election of the Governor</w:t>
      </w:r>
    </w:p>
    <w:p w:rsidR="00A25BEF" w:rsidRDefault="00A25BEF">
      <w:pPr>
        <w:spacing w:after="0" w:line="170" w:lineRule="exact"/>
        <w:rPr>
          <w:sz w:val="17"/>
          <w:szCs w:val="17"/>
        </w:rPr>
      </w:pPr>
    </w:p>
    <w:p w:rsidR="00A25BEF" w:rsidRDefault="00A25BEF">
      <w:pPr>
        <w:tabs>
          <w:tab w:val="left" w:pos="8760"/>
        </w:tabs>
        <w:spacing w:before="37" w:after="0" w:line="240" w:lineRule="auto"/>
        <w:ind w:left="820" w:right="-20"/>
        <w:rPr>
          <w:rFonts w:ascii="Arial" w:hAnsi="Arial" w:cs="Arial"/>
          <w:sz w:val="18"/>
          <w:szCs w:val="18"/>
        </w:rPr>
      </w:pPr>
      <w:r>
        <w:rPr>
          <w:rFonts w:ascii="Arial" w:hAnsi="Arial" w:cs="Arial"/>
          <w:sz w:val="18"/>
          <w:szCs w:val="18"/>
        </w:rPr>
        <w:t>LR 231</w:t>
      </w:r>
      <w:r>
        <w:rPr>
          <w:rFonts w:ascii="Arial" w:hAnsi="Arial" w:cs="Arial"/>
          <w:sz w:val="18"/>
          <w:szCs w:val="18"/>
        </w:rPr>
        <w:tab/>
        <w:t>Rep. Cooper of Yarmouth</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Election Laws To Provide Voters with the Right To Rank Choice of Candidates in</w:t>
      </w:r>
    </w:p>
    <w:p w:rsidR="00A25BEF" w:rsidRDefault="00A25BEF">
      <w:pPr>
        <w:spacing w:after="0" w:line="240" w:lineRule="auto"/>
        <w:ind w:left="2260" w:right="-20"/>
        <w:rPr>
          <w:rFonts w:ascii="Arial" w:hAnsi="Arial" w:cs="Arial"/>
          <w:sz w:val="18"/>
          <w:szCs w:val="18"/>
        </w:rPr>
      </w:pPr>
      <w:r>
        <w:rPr>
          <w:rFonts w:ascii="Arial" w:hAnsi="Arial" w:cs="Arial"/>
          <w:sz w:val="18"/>
          <w:szCs w:val="18"/>
        </w:rPr>
        <w:t>Certain Elections</w:t>
      </w:r>
    </w:p>
    <w:p w:rsidR="00A25BEF" w:rsidRDefault="00A25BEF">
      <w:pPr>
        <w:spacing w:after="0"/>
        <w:sectPr w:rsidR="00A25BEF">
          <w:headerReference w:type="default" r:id="rId117"/>
          <w:pgSz w:w="12260" w:h="15860"/>
          <w:pgMar w:top="960" w:right="640" w:bottom="1180" w:left="660" w:header="774" w:footer="986" w:gutter="0"/>
          <w:cols w:space="720"/>
        </w:sectPr>
      </w:pPr>
    </w:p>
    <w:p w:rsidR="00A25BEF" w:rsidRDefault="00A25BEF">
      <w:pPr>
        <w:spacing w:before="4" w:after="0" w:line="360" w:lineRule="atLeast"/>
        <w:ind w:left="820" w:right="9449" w:hanging="360"/>
        <w:rPr>
          <w:rFonts w:ascii="Arial" w:hAnsi="Arial" w:cs="Arial"/>
          <w:sz w:val="18"/>
          <w:szCs w:val="18"/>
        </w:rPr>
      </w:pPr>
      <w:r>
        <w:rPr>
          <w:rFonts w:ascii="Arial" w:hAnsi="Arial" w:cs="Arial"/>
          <w:b/>
          <w:bCs/>
          <w:sz w:val="18"/>
          <w:szCs w:val="18"/>
        </w:rPr>
        <w:t>GAMBLING BINGO</w:t>
      </w:r>
    </w:p>
    <w:p w:rsidR="00A25BEF" w:rsidRDefault="00A25BEF">
      <w:pPr>
        <w:spacing w:before="16" w:after="0" w:line="240" w:lineRule="exact"/>
        <w:rPr>
          <w:sz w:val="24"/>
          <w:szCs w:val="24"/>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193</w:t>
      </w:r>
      <w:r>
        <w:rPr>
          <w:rFonts w:ascii="Arial" w:hAnsi="Arial" w:cs="Arial"/>
          <w:sz w:val="18"/>
          <w:szCs w:val="18"/>
        </w:rPr>
        <w:tab/>
        <w:t>Rep. Keschl of Belgrade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2 Eligible Organizations To Jointly Hold a Game of Beano or Bingo</w:t>
      </w:r>
    </w:p>
    <w:p w:rsidR="00A25BEF" w:rsidRDefault="00A25BEF">
      <w:pPr>
        <w:spacing w:after="0" w:line="170" w:lineRule="exact"/>
        <w:rPr>
          <w:sz w:val="17"/>
          <w:szCs w:val="17"/>
        </w:rPr>
      </w:pPr>
    </w:p>
    <w:p w:rsidR="00A25BEF" w:rsidRDefault="00A25BEF">
      <w:pPr>
        <w:tabs>
          <w:tab w:val="left" w:pos="8980"/>
        </w:tabs>
        <w:spacing w:before="37" w:after="0" w:line="240" w:lineRule="auto"/>
        <w:ind w:left="820" w:right="-20"/>
        <w:rPr>
          <w:rFonts w:ascii="Arial" w:hAnsi="Arial" w:cs="Arial"/>
          <w:sz w:val="18"/>
          <w:szCs w:val="18"/>
        </w:rPr>
      </w:pPr>
      <w:r>
        <w:rPr>
          <w:rFonts w:ascii="Arial" w:hAnsi="Arial" w:cs="Arial"/>
          <w:sz w:val="18"/>
          <w:szCs w:val="18"/>
        </w:rPr>
        <w:t>LR 14</w:t>
      </w:r>
      <w:r>
        <w:rPr>
          <w:rFonts w:ascii="Arial" w:hAnsi="Arial" w:cs="Arial"/>
          <w:sz w:val="18"/>
          <w:szCs w:val="18"/>
        </w:rPr>
        <w:tab/>
        <w:t>Rep. Shaw of Standish</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Amend the Law Concerning the Licensing of Veterans Organizations Conducting Beano in</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Leased Buildings</w:t>
      </w:r>
    </w:p>
    <w:p w:rsidR="00A25BEF" w:rsidRDefault="00A25BEF">
      <w:pPr>
        <w:spacing w:before="7" w:after="0" w:line="140" w:lineRule="exact"/>
        <w:rPr>
          <w:sz w:val="14"/>
          <w:szCs w:val="14"/>
        </w:rPr>
      </w:pPr>
    </w:p>
    <w:p w:rsidR="00A25BEF" w:rsidRDefault="00A25BEF">
      <w:pPr>
        <w:tabs>
          <w:tab w:val="left" w:pos="8100"/>
        </w:tabs>
        <w:spacing w:before="37" w:after="0" w:line="240" w:lineRule="auto"/>
        <w:ind w:left="820" w:right="-20"/>
        <w:rPr>
          <w:rFonts w:ascii="Arial" w:hAnsi="Arial" w:cs="Arial"/>
          <w:sz w:val="18"/>
          <w:szCs w:val="18"/>
        </w:rPr>
      </w:pPr>
      <w:r>
        <w:rPr>
          <w:rFonts w:ascii="Arial" w:hAnsi="Arial" w:cs="Arial"/>
          <w:sz w:val="18"/>
          <w:szCs w:val="18"/>
        </w:rPr>
        <w:t>LR 167</w:t>
      </w:r>
      <w:r>
        <w:rPr>
          <w:rFonts w:ascii="Arial" w:hAnsi="Arial" w:cs="Arial"/>
          <w:sz w:val="18"/>
          <w:szCs w:val="18"/>
        </w:rPr>
        <w:tab/>
        <w:t>Rep. Mitchell of Penobscot Nation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Concerning High-stakes Beano</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CASINO GAMBLING</w:t>
      </w:r>
    </w:p>
    <w:p w:rsidR="00A25BEF" w:rsidRDefault="00A25BEF">
      <w:pPr>
        <w:spacing w:before="20" w:after="0" w:line="240" w:lineRule="exact"/>
        <w:rPr>
          <w:sz w:val="24"/>
          <w:szCs w:val="24"/>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448</w:t>
      </w:r>
      <w:r>
        <w:rPr>
          <w:rFonts w:ascii="Arial" w:hAnsi="Arial" w:cs="Arial"/>
          <w:sz w:val="18"/>
          <w:szCs w:val="18"/>
        </w:rPr>
        <w:tab/>
        <w:t>Sen. Thomas of Somerset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Ensure Equity in Funding to State Postsecondary Institutions of Higher Learning</w:t>
      </w:r>
    </w:p>
    <w:p w:rsidR="00A25BEF" w:rsidRDefault="00A25BEF">
      <w:pPr>
        <w:spacing w:after="0" w:line="170" w:lineRule="exact"/>
        <w:rPr>
          <w:sz w:val="17"/>
          <w:szCs w:val="17"/>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145</w:t>
      </w:r>
      <w:r>
        <w:rPr>
          <w:rFonts w:ascii="Arial" w:hAnsi="Arial" w:cs="Arial"/>
          <w:sz w:val="18"/>
          <w:szCs w:val="18"/>
        </w:rPr>
        <w:tab/>
        <w:t>Rep. Crockett of Bethel</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the Use of Funds Allocated for Safety in Oxford County from Gambling Proceeds</w:t>
      </w:r>
    </w:p>
    <w:p w:rsidR="00A25BEF" w:rsidRDefault="00A25BEF">
      <w:pPr>
        <w:spacing w:after="0" w:line="170" w:lineRule="exact"/>
        <w:rPr>
          <w:sz w:val="17"/>
          <w:szCs w:val="17"/>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725</w:t>
      </w:r>
      <w:r>
        <w:rPr>
          <w:rFonts w:ascii="Arial" w:hAnsi="Arial" w:cs="Arial"/>
          <w:sz w:val="18"/>
          <w:szCs w:val="18"/>
        </w:rPr>
        <w:tab/>
        <w:t>Sen. Patrick of Oxford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Parity in Funding to Maine Maritime Academy from Gaming</w:t>
      </w:r>
    </w:p>
    <w:p w:rsidR="00A25BEF" w:rsidRDefault="00A25BEF">
      <w:pPr>
        <w:spacing w:after="0" w:line="170" w:lineRule="exact"/>
        <w:rPr>
          <w:sz w:val="17"/>
          <w:szCs w:val="17"/>
        </w:rPr>
      </w:pPr>
    </w:p>
    <w:p w:rsidR="00A25BEF" w:rsidRDefault="00A25BEF">
      <w:pPr>
        <w:tabs>
          <w:tab w:val="left" w:pos="7480"/>
        </w:tabs>
        <w:spacing w:before="37" w:after="0" w:line="240" w:lineRule="auto"/>
        <w:ind w:left="787" w:right="67"/>
        <w:jc w:val="center"/>
        <w:rPr>
          <w:rFonts w:ascii="Arial" w:hAnsi="Arial" w:cs="Arial"/>
          <w:sz w:val="18"/>
          <w:szCs w:val="18"/>
        </w:rPr>
      </w:pPr>
      <w:r>
        <w:rPr>
          <w:rFonts w:ascii="Arial" w:hAnsi="Arial" w:cs="Arial"/>
          <w:sz w:val="18"/>
          <w:szCs w:val="18"/>
        </w:rPr>
        <w:t>LR 1211</w:t>
      </w:r>
      <w:r>
        <w:rPr>
          <w:rFonts w:ascii="Arial" w:hAnsi="Arial" w:cs="Arial"/>
          <w:sz w:val="18"/>
          <w:szCs w:val="18"/>
        </w:rPr>
        <w:tab/>
        <w:t>Rep. Soctomah of Passamaquoddy Tribe</w:t>
      </w:r>
    </w:p>
    <w:p w:rsidR="00A25BEF" w:rsidRDefault="00A25BEF">
      <w:pPr>
        <w:spacing w:before="3" w:after="0" w:line="200" w:lineRule="exact"/>
        <w:rPr>
          <w:sz w:val="20"/>
          <w:szCs w:val="20"/>
        </w:rPr>
      </w:pPr>
    </w:p>
    <w:p w:rsidR="00A25BEF" w:rsidRDefault="00A25BEF">
      <w:pPr>
        <w:spacing w:after="0" w:line="203" w:lineRule="exact"/>
        <w:ind w:left="1756" w:right="914"/>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the Passamaquoddy Tribe To Establish a Gaming Facility in Washington County</w:t>
      </w:r>
    </w:p>
    <w:p w:rsidR="00A25BEF" w:rsidRDefault="00A25BEF">
      <w:pPr>
        <w:spacing w:after="0" w:line="170" w:lineRule="exact"/>
        <w:rPr>
          <w:sz w:val="17"/>
          <w:szCs w:val="17"/>
        </w:rPr>
      </w:pPr>
    </w:p>
    <w:p w:rsidR="00A25BEF" w:rsidRDefault="00A25BEF">
      <w:pPr>
        <w:tabs>
          <w:tab w:val="left" w:pos="8720"/>
        </w:tabs>
        <w:spacing w:before="37" w:after="0" w:line="240" w:lineRule="auto"/>
        <w:ind w:left="820" w:right="-20"/>
        <w:rPr>
          <w:rFonts w:ascii="Arial" w:hAnsi="Arial" w:cs="Arial"/>
          <w:sz w:val="18"/>
          <w:szCs w:val="18"/>
        </w:rPr>
      </w:pPr>
      <w:r>
        <w:rPr>
          <w:rFonts w:ascii="Arial" w:hAnsi="Arial" w:cs="Arial"/>
          <w:sz w:val="18"/>
          <w:szCs w:val="18"/>
        </w:rPr>
        <w:t>LR 1309</w:t>
      </w:r>
      <w:r>
        <w:rPr>
          <w:rFonts w:ascii="Arial" w:hAnsi="Arial" w:cs="Arial"/>
          <w:sz w:val="18"/>
          <w:szCs w:val="18"/>
        </w:rPr>
        <w:tab/>
        <w:t>Rep. Peterson of Rumford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Specify Appropriate Distribution of Public Proceeds from Casino Revenue</w:t>
      </w:r>
    </w:p>
    <w:p w:rsidR="00A25BEF" w:rsidRDefault="00A25BEF">
      <w:pPr>
        <w:spacing w:after="0" w:line="170" w:lineRule="exact"/>
        <w:rPr>
          <w:sz w:val="17"/>
          <w:szCs w:val="17"/>
        </w:rPr>
      </w:pPr>
    </w:p>
    <w:p w:rsidR="00A25BEF" w:rsidRDefault="00A25BEF">
      <w:pPr>
        <w:tabs>
          <w:tab w:val="left" w:pos="7100"/>
        </w:tabs>
        <w:spacing w:before="37" w:after="0" w:line="240" w:lineRule="auto"/>
        <w:ind w:left="820" w:right="-20"/>
        <w:rPr>
          <w:rFonts w:ascii="Arial" w:hAnsi="Arial" w:cs="Arial"/>
          <w:sz w:val="18"/>
          <w:szCs w:val="18"/>
        </w:rPr>
      </w:pPr>
      <w:r>
        <w:rPr>
          <w:rFonts w:ascii="Arial" w:hAnsi="Arial" w:cs="Arial"/>
          <w:sz w:val="18"/>
          <w:szCs w:val="18"/>
        </w:rPr>
        <w:t>LR 985</w:t>
      </w:r>
      <w:r>
        <w:rPr>
          <w:rFonts w:ascii="Arial" w:hAnsi="Arial" w:cs="Arial"/>
          <w:sz w:val="18"/>
          <w:szCs w:val="18"/>
        </w:rPr>
        <w:tab/>
        <w:t>Rep. Bear of Houlton Band of Maliseet Indians</w:t>
      </w:r>
    </w:p>
    <w:p w:rsidR="00A25BEF" w:rsidRDefault="00A25BEF">
      <w:pPr>
        <w:spacing w:before="3" w:after="0" w:line="200" w:lineRule="exact"/>
        <w:rPr>
          <w:sz w:val="20"/>
          <w:szCs w:val="20"/>
        </w:rPr>
      </w:pPr>
    </w:p>
    <w:p w:rsidR="00A25BEF" w:rsidRDefault="00A25BEF">
      <w:pPr>
        <w:spacing w:after="0" w:line="240" w:lineRule="auto"/>
        <w:ind w:left="2260" w:right="255" w:hanging="47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Authorize Federally Recognized Indian Tribes To Operate Casinos under the Same Conditions as Apply to Existing Casinos</w:t>
      </w:r>
    </w:p>
    <w:p w:rsidR="00A25BEF" w:rsidRDefault="00A25BEF">
      <w:pPr>
        <w:spacing w:before="3" w:after="0" w:line="140" w:lineRule="exact"/>
        <w:rPr>
          <w:sz w:val="14"/>
          <w:szCs w:val="14"/>
        </w:rPr>
      </w:pPr>
    </w:p>
    <w:p w:rsidR="00A25BEF" w:rsidRDefault="00A25BEF">
      <w:pPr>
        <w:tabs>
          <w:tab w:val="left" w:pos="7100"/>
        </w:tabs>
        <w:spacing w:before="37" w:after="0" w:line="240" w:lineRule="auto"/>
        <w:ind w:left="820" w:right="-20"/>
        <w:rPr>
          <w:rFonts w:ascii="Arial" w:hAnsi="Arial" w:cs="Arial"/>
          <w:sz w:val="18"/>
          <w:szCs w:val="18"/>
        </w:rPr>
      </w:pPr>
      <w:r>
        <w:rPr>
          <w:rFonts w:ascii="Arial" w:hAnsi="Arial" w:cs="Arial"/>
          <w:sz w:val="18"/>
          <w:szCs w:val="18"/>
        </w:rPr>
        <w:t>LR 1068</w:t>
      </w:r>
      <w:r>
        <w:rPr>
          <w:rFonts w:ascii="Arial" w:hAnsi="Arial" w:cs="Arial"/>
          <w:sz w:val="18"/>
          <w:szCs w:val="18"/>
        </w:rPr>
        <w:tab/>
        <w:t>Rep. Bear of Houlton Band of Maliseet Indians</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Authorize the Houlton Band of Maliseet Indians To Operate a Casino in Aroostook County</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GAMES OF CHANCE</w:t>
      </w:r>
    </w:p>
    <w:p w:rsidR="00A25BEF" w:rsidRDefault="00A25BEF">
      <w:pPr>
        <w:spacing w:after="0" w:line="260" w:lineRule="exact"/>
        <w:rPr>
          <w:sz w:val="26"/>
          <w:szCs w:val="26"/>
        </w:rPr>
      </w:pPr>
    </w:p>
    <w:p w:rsidR="00A25BEF" w:rsidRDefault="00A25BEF">
      <w:pPr>
        <w:tabs>
          <w:tab w:val="left" w:pos="8500"/>
        </w:tabs>
        <w:spacing w:before="37" w:after="0" w:line="240" w:lineRule="auto"/>
        <w:ind w:left="820" w:right="-20"/>
        <w:rPr>
          <w:rFonts w:ascii="Arial" w:hAnsi="Arial" w:cs="Arial"/>
          <w:sz w:val="18"/>
          <w:szCs w:val="18"/>
        </w:rPr>
      </w:pPr>
      <w:r>
        <w:rPr>
          <w:rFonts w:ascii="Arial" w:hAnsi="Arial" w:cs="Arial"/>
          <w:sz w:val="18"/>
          <w:szCs w:val="18"/>
        </w:rPr>
        <w:t>LR 1802</w:t>
      </w:r>
      <w:r>
        <w:rPr>
          <w:rFonts w:ascii="Arial" w:hAnsi="Arial" w:cs="Arial"/>
          <w:sz w:val="18"/>
          <w:szCs w:val="18"/>
        </w:rPr>
        <w:tab/>
        <w:t>Sen. Mason of Androscoggin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Repeal the Requirement for the Removal of a Slot Machine</w:t>
      </w:r>
    </w:p>
    <w:p w:rsidR="00A25BEF" w:rsidRDefault="00A25BEF">
      <w:pPr>
        <w:spacing w:after="0" w:line="170" w:lineRule="exact"/>
        <w:rPr>
          <w:sz w:val="17"/>
          <w:szCs w:val="17"/>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48</w:t>
      </w:r>
      <w:r>
        <w:rPr>
          <w:rFonts w:ascii="Arial" w:hAnsi="Arial" w:cs="Arial"/>
          <w:sz w:val="18"/>
          <w:szCs w:val="18"/>
        </w:rPr>
        <w:tab/>
        <w:t>Sen. Patrick of Oxford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Provide Revenue to Veterans' Organizations and the Maine Veterans' Memorial Cemetery</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System Care Fund from Table Game Revenue</w:t>
      </w:r>
    </w:p>
    <w:p w:rsidR="00A25BEF" w:rsidRDefault="00A25BEF">
      <w:pPr>
        <w:spacing w:before="7" w:after="0" w:line="140" w:lineRule="exact"/>
        <w:rPr>
          <w:sz w:val="14"/>
          <w:szCs w:val="14"/>
        </w:rPr>
      </w:pPr>
    </w:p>
    <w:p w:rsidR="00A25BEF" w:rsidRDefault="00A25BEF">
      <w:pPr>
        <w:tabs>
          <w:tab w:val="left" w:pos="9040"/>
        </w:tabs>
        <w:spacing w:before="37" w:after="0" w:line="240" w:lineRule="auto"/>
        <w:ind w:left="820" w:right="-20"/>
        <w:rPr>
          <w:rFonts w:ascii="Arial" w:hAnsi="Arial" w:cs="Arial"/>
          <w:sz w:val="18"/>
          <w:szCs w:val="18"/>
        </w:rPr>
      </w:pPr>
      <w:r>
        <w:rPr>
          <w:rFonts w:ascii="Arial" w:hAnsi="Arial" w:cs="Arial"/>
          <w:sz w:val="18"/>
          <w:szCs w:val="18"/>
        </w:rPr>
        <w:t>LR 1713</w:t>
      </w:r>
      <w:r>
        <w:rPr>
          <w:rFonts w:ascii="Arial" w:hAnsi="Arial" w:cs="Arial"/>
          <w:sz w:val="18"/>
          <w:szCs w:val="18"/>
        </w:rPr>
        <w:tab/>
        <w:t>Sen. Patrick of Oxford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Reduce the Licensing Fee for Tournament Games</w:t>
      </w:r>
    </w:p>
    <w:p w:rsidR="00A25BEF" w:rsidRDefault="00A25BEF">
      <w:pPr>
        <w:spacing w:after="0"/>
        <w:sectPr w:rsidR="00A25BEF">
          <w:pgSz w:w="12260" w:h="15860"/>
          <w:pgMar w:top="960" w:right="64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980"/>
        </w:tabs>
        <w:spacing w:after="0" w:line="240" w:lineRule="auto"/>
        <w:ind w:left="820" w:right="-20"/>
        <w:rPr>
          <w:rFonts w:ascii="Arial" w:hAnsi="Arial" w:cs="Arial"/>
          <w:sz w:val="18"/>
          <w:szCs w:val="18"/>
        </w:rPr>
      </w:pPr>
      <w:r>
        <w:rPr>
          <w:rFonts w:ascii="Arial" w:hAnsi="Arial" w:cs="Arial"/>
          <w:sz w:val="18"/>
          <w:szCs w:val="18"/>
        </w:rPr>
        <w:t>LR 909</w:t>
      </w:r>
      <w:r>
        <w:rPr>
          <w:rFonts w:ascii="Arial" w:hAnsi="Arial" w:cs="Arial"/>
          <w:sz w:val="18"/>
          <w:szCs w:val="18"/>
        </w:rPr>
        <w:tab/>
        <w:t>Rep. Shaw of Standish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Games of Chance Operated by Snowmobile Clubs</w:t>
      </w:r>
    </w:p>
    <w:p w:rsidR="00A25BEF" w:rsidRDefault="00A25BEF">
      <w:pPr>
        <w:spacing w:after="0" w:line="170" w:lineRule="exact"/>
        <w:rPr>
          <w:sz w:val="17"/>
          <w:szCs w:val="17"/>
        </w:rPr>
      </w:pPr>
    </w:p>
    <w:p w:rsidR="00A25BEF" w:rsidRDefault="00A25BEF">
      <w:pPr>
        <w:tabs>
          <w:tab w:val="left" w:pos="8960"/>
        </w:tabs>
        <w:spacing w:before="37" w:after="0" w:line="240" w:lineRule="auto"/>
        <w:ind w:left="820" w:right="-20"/>
        <w:rPr>
          <w:rFonts w:ascii="Arial" w:hAnsi="Arial" w:cs="Arial"/>
          <w:sz w:val="18"/>
          <w:szCs w:val="18"/>
        </w:rPr>
      </w:pPr>
      <w:r>
        <w:rPr>
          <w:rFonts w:ascii="Arial" w:hAnsi="Arial" w:cs="Arial"/>
          <w:sz w:val="18"/>
          <w:szCs w:val="18"/>
        </w:rPr>
        <w:t>LR 1513</w:t>
      </w:r>
      <w:r>
        <w:rPr>
          <w:rFonts w:ascii="Arial" w:hAnsi="Arial" w:cs="Arial"/>
          <w:sz w:val="18"/>
          <w:szCs w:val="18"/>
        </w:rPr>
        <w:tab/>
        <w:t>Sen. Katz of Kennebec</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the Monetary Limit for Cribbage Games</w:t>
      </w:r>
    </w:p>
    <w:p w:rsidR="00A25BEF" w:rsidRDefault="00A25BEF">
      <w:pPr>
        <w:spacing w:after="0" w:line="170" w:lineRule="exact"/>
        <w:rPr>
          <w:sz w:val="17"/>
          <w:szCs w:val="17"/>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659</w:t>
      </w:r>
      <w:r>
        <w:rPr>
          <w:rFonts w:ascii="Arial" w:hAnsi="Arial" w:cs="Arial"/>
          <w:sz w:val="18"/>
          <w:szCs w:val="18"/>
        </w:rPr>
        <w:tab/>
        <w:t>Rep. Wilson of Augusta</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Governing the Operation of Tournament Games by Charitable Organizations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HARNESS RACING</w:t>
      </w:r>
    </w:p>
    <w:p w:rsidR="00A25BEF" w:rsidRDefault="00A25BEF">
      <w:pPr>
        <w:spacing w:after="0" w:line="260" w:lineRule="exact"/>
        <w:rPr>
          <w:sz w:val="26"/>
          <w:szCs w:val="26"/>
        </w:rPr>
      </w:pPr>
    </w:p>
    <w:p w:rsidR="00A25BEF" w:rsidRDefault="00A25BEF">
      <w:pPr>
        <w:tabs>
          <w:tab w:val="left" w:pos="9080"/>
        </w:tabs>
        <w:spacing w:before="37" w:after="0" w:line="240" w:lineRule="auto"/>
        <w:ind w:left="820" w:right="-20"/>
        <w:rPr>
          <w:rFonts w:ascii="Arial" w:hAnsi="Arial" w:cs="Arial"/>
          <w:sz w:val="18"/>
          <w:szCs w:val="18"/>
        </w:rPr>
      </w:pPr>
      <w:r>
        <w:rPr>
          <w:rFonts w:ascii="Arial" w:hAnsi="Arial" w:cs="Arial"/>
          <w:sz w:val="18"/>
          <w:szCs w:val="18"/>
        </w:rPr>
        <w:t>LR 1491</w:t>
      </w:r>
      <w:r>
        <w:rPr>
          <w:rFonts w:ascii="Arial" w:hAnsi="Arial" w:cs="Arial"/>
          <w:sz w:val="18"/>
          <w:szCs w:val="18"/>
        </w:rPr>
        <w:tab/>
        <w:t>Rep. Cray of Palmyra</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the Equitable Distribution of Wagers on Horse Races</w:t>
      </w:r>
    </w:p>
    <w:p w:rsidR="00A25BEF" w:rsidRDefault="00A25BEF">
      <w:pPr>
        <w:spacing w:after="0" w:line="170" w:lineRule="exact"/>
        <w:rPr>
          <w:sz w:val="17"/>
          <w:szCs w:val="17"/>
        </w:rPr>
      </w:pPr>
    </w:p>
    <w:p w:rsidR="00A25BEF" w:rsidRDefault="00A25BEF">
      <w:pPr>
        <w:tabs>
          <w:tab w:val="left" w:pos="9020"/>
        </w:tabs>
        <w:spacing w:before="37" w:after="0" w:line="240" w:lineRule="auto"/>
        <w:ind w:left="820" w:right="-20"/>
        <w:rPr>
          <w:rFonts w:ascii="Arial" w:hAnsi="Arial" w:cs="Arial"/>
          <w:sz w:val="18"/>
          <w:szCs w:val="18"/>
        </w:rPr>
      </w:pPr>
      <w:r>
        <w:rPr>
          <w:rFonts w:ascii="Arial" w:hAnsi="Arial" w:cs="Arial"/>
          <w:sz w:val="18"/>
          <w:szCs w:val="18"/>
        </w:rPr>
        <w:t>LR 1490</w:t>
      </w:r>
      <w:r>
        <w:rPr>
          <w:rFonts w:ascii="Arial" w:hAnsi="Arial" w:cs="Arial"/>
          <w:sz w:val="18"/>
          <w:szCs w:val="18"/>
        </w:rPr>
        <w:tab/>
        <w:t>Rep. Gifford of Lincoln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Maine's Harness Racing Industry To Compete with Casino Gaming</w:t>
      </w:r>
    </w:p>
    <w:p w:rsidR="00A25BEF" w:rsidRDefault="00A25BEF">
      <w:pPr>
        <w:spacing w:after="0" w:line="170" w:lineRule="exact"/>
        <w:rPr>
          <w:sz w:val="17"/>
          <w:szCs w:val="17"/>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1170</w:t>
      </w:r>
      <w:r>
        <w:rPr>
          <w:rFonts w:ascii="Arial" w:hAnsi="Arial" w:cs="Arial"/>
          <w:sz w:val="18"/>
          <w:szCs w:val="18"/>
        </w:rPr>
        <w:tab/>
        <w:t>Sen. Tuttle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Strengthen the Law Prohibiting Black Market Wagering on Horse Races</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1894</w:t>
      </w:r>
      <w:r>
        <w:rPr>
          <w:rFonts w:ascii="Arial" w:hAnsi="Arial" w:cs="Arial"/>
          <w:sz w:val="18"/>
          <w:szCs w:val="18"/>
        </w:rPr>
        <w:tab/>
        <w:t>Rep. Longstaff of Waterville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Advance Deposit Wagering</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HARNESS RACING COMMISSION</w:t>
      </w:r>
    </w:p>
    <w:p w:rsidR="00A25BEF" w:rsidRDefault="00A25BEF">
      <w:pPr>
        <w:spacing w:after="0" w:line="260" w:lineRule="exact"/>
        <w:rPr>
          <w:sz w:val="26"/>
          <w:szCs w:val="26"/>
        </w:rPr>
      </w:pPr>
    </w:p>
    <w:p w:rsidR="00A25BEF" w:rsidRDefault="00A25BEF">
      <w:pPr>
        <w:tabs>
          <w:tab w:val="left" w:pos="9080"/>
        </w:tabs>
        <w:spacing w:before="37" w:after="0" w:line="203" w:lineRule="exact"/>
        <w:ind w:left="820" w:right="-20"/>
        <w:rPr>
          <w:rFonts w:ascii="Arial" w:hAnsi="Arial" w:cs="Arial"/>
          <w:sz w:val="18"/>
          <w:szCs w:val="18"/>
        </w:rPr>
      </w:pPr>
      <w:r>
        <w:rPr>
          <w:rFonts w:ascii="Arial" w:hAnsi="Arial" w:cs="Arial"/>
          <w:position w:val="-1"/>
          <w:sz w:val="18"/>
          <w:szCs w:val="18"/>
        </w:rPr>
        <w:t>LR 1492</w:t>
      </w:r>
      <w:r>
        <w:rPr>
          <w:rFonts w:ascii="Arial" w:hAnsi="Arial" w:cs="Arial"/>
          <w:position w:val="-1"/>
          <w:sz w:val="18"/>
          <w:szCs w:val="18"/>
        </w:rPr>
        <w:tab/>
        <w:t>Rep. Parry of Arundel</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Preserve and Ensure Equitable Funding of Maine's Commercial Racetracks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LOTTERIES</w:t>
      </w:r>
    </w:p>
    <w:p w:rsidR="00A25BEF" w:rsidRDefault="00A25BEF">
      <w:pPr>
        <w:spacing w:after="0" w:line="260" w:lineRule="exact"/>
        <w:rPr>
          <w:sz w:val="26"/>
          <w:szCs w:val="26"/>
        </w:rPr>
      </w:pPr>
    </w:p>
    <w:p w:rsidR="00A25BEF" w:rsidRDefault="00A25BEF">
      <w:pPr>
        <w:tabs>
          <w:tab w:val="left" w:pos="8660"/>
        </w:tabs>
        <w:spacing w:before="37" w:after="0" w:line="240" w:lineRule="auto"/>
        <w:ind w:left="820" w:right="-20"/>
        <w:rPr>
          <w:rFonts w:ascii="Arial" w:hAnsi="Arial" w:cs="Arial"/>
          <w:sz w:val="18"/>
          <w:szCs w:val="18"/>
        </w:rPr>
      </w:pPr>
      <w:r>
        <w:rPr>
          <w:rFonts w:ascii="Arial" w:hAnsi="Arial" w:cs="Arial"/>
          <w:sz w:val="18"/>
          <w:szCs w:val="18"/>
        </w:rPr>
        <w:t>LR 175</w:t>
      </w:r>
      <w:r>
        <w:rPr>
          <w:rFonts w:ascii="Arial" w:hAnsi="Arial" w:cs="Arial"/>
          <w:sz w:val="18"/>
          <w:szCs w:val="18"/>
        </w:rPr>
        <w:tab/>
        <w:t>Sen. Jackson of Aroostook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Relating to Sales of Lottery Tickets by Convenience Stores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OFF TRACK BETTING</w:t>
      </w:r>
    </w:p>
    <w:p w:rsidR="00A25BEF" w:rsidRDefault="00A25BEF">
      <w:pPr>
        <w:spacing w:after="0" w:line="260" w:lineRule="exact"/>
        <w:rPr>
          <w:sz w:val="26"/>
          <w:szCs w:val="26"/>
        </w:rPr>
      </w:pPr>
    </w:p>
    <w:p w:rsidR="00A25BEF" w:rsidRDefault="00A25BEF">
      <w:pPr>
        <w:tabs>
          <w:tab w:val="left" w:pos="9080"/>
        </w:tabs>
        <w:spacing w:before="37" w:after="0" w:line="240" w:lineRule="auto"/>
        <w:ind w:left="820" w:right="-20"/>
        <w:rPr>
          <w:rFonts w:ascii="Arial" w:hAnsi="Arial" w:cs="Arial"/>
          <w:sz w:val="18"/>
          <w:szCs w:val="18"/>
        </w:rPr>
      </w:pPr>
      <w:r>
        <w:rPr>
          <w:rFonts w:ascii="Arial" w:hAnsi="Arial" w:cs="Arial"/>
          <w:sz w:val="18"/>
          <w:szCs w:val="18"/>
        </w:rPr>
        <w:t>LR 1796</w:t>
      </w:r>
      <w:r>
        <w:rPr>
          <w:rFonts w:ascii="Arial" w:hAnsi="Arial" w:cs="Arial"/>
          <w:sz w:val="18"/>
          <w:szCs w:val="18"/>
        </w:rPr>
        <w:tab/>
        <w:t>Rep. Marean of Hollis</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Enhance the Viability of Off-track Betting Facilities</w:t>
      </w:r>
    </w:p>
    <w:p w:rsidR="00A25BEF" w:rsidRDefault="00A25BEF">
      <w:pPr>
        <w:spacing w:after="0" w:line="170" w:lineRule="exact"/>
        <w:rPr>
          <w:sz w:val="17"/>
          <w:szCs w:val="17"/>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833</w:t>
      </w:r>
      <w:r>
        <w:rPr>
          <w:rFonts w:ascii="Arial" w:hAnsi="Arial" w:cs="Arial"/>
          <w:sz w:val="18"/>
          <w:szCs w:val="18"/>
        </w:rPr>
        <w:tab/>
        <w:t>Sen. Tuttle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Advance Deposit Wagering for Harness Racing</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1895</w:t>
      </w:r>
      <w:r>
        <w:rPr>
          <w:rFonts w:ascii="Arial" w:hAnsi="Arial" w:cs="Arial"/>
          <w:sz w:val="18"/>
          <w:szCs w:val="18"/>
        </w:rPr>
        <w:tab/>
        <w:t>Rep. Longstaff of Waterville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Enhance Equity and Efficiency for Off-track Betting Facilities</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1279</w:t>
      </w:r>
      <w:r>
        <w:rPr>
          <w:rFonts w:ascii="Arial" w:hAnsi="Arial" w:cs="Arial"/>
          <w:sz w:val="18"/>
          <w:szCs w:val="18"/>
        </w:rPr>
        <w:tab/>
        <w:t>Rep. Longstaff of Waterville</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Enhance Equity and Efficiency for Off-track Betting Facilities</w:t>
      </w:r>
    </w:p>
    <w:p w:rsidR="00A25BEF" w:rsidRDefault="00A25BEF">
      <w:pPr>
        <w:spacing w:after="0"/>
        <w:sectPr w:rsidR="00A25BEF">
          <w:pgSz w:w="12260" w:h="15860"/>
          <w:pgMar w:top="960" w:right="640" w:bottom="1180" w:left="660" w:header="774" w:footer="986" w:gutter="0"/>
          <w:cols w:space="720"/>
        </w:sectPr>
      </w:pPr>
    </w:p>
    <w:p w:rsidR="00A25BEF" w:rsidRDefault="00A25BEF">
      <w:pPr>
        <w:spacing w:before="7"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SPORT POOLS</w:t>
      </w:r>
    </w:p>
    <w:p w:rsidR="00A25BEF" w:rsidRDefault="00A25BEF">
      <w:pPr>
        <w:spacing w:after="0" w:line="260" w:lineRule="exact"/>
        <w:rPr>
          <w:sz w:val="26"/>
          <w:szCs w:val="26"/>
        </w:rPr>
      </w:pPr>
    </w:p>
    <w:p w:rsidR="00A25BEF" w:rsidRDefault="00A25BEF">
      <w:pPr>
        <w:tabs>
          <w:tab w:val="left" w:pos="7680"/>
        </w:tabs>
        <w:spacing w:before="37" w:after="0" w:line="240" w:lineRule="auto"/>
        <w:ind w:left="820" w:right="-20"/>
        <w:rPr>
          <w:rFonts w:ascii="Arial" w:hAnsi="Arial" w:cs="Arial"/>
          <w:sz w:val="18"/>
          <w:szCs w:val="18"/>
        </w:rPr>
      </w:pPr>
      <w:r>
        <w:rPr>
          <w:rFonts w:ascii="Arial" w:hAnsi="Arial" w:cs="Arial"/>
          <w:sz w:val="18"/>
          <w:szCs w:val="18"/>
        </w:rPr>
        <w:t>LR 426</w:t>
      </w:r>
      <w:r>
        <w:rPr>
          <w:rFonts w:ascii="Arial" w:hAnsi="Arial" w:cs="Arial"/>
          <w:sz w:val="18"/>
          <w:szCs w:val="18"/>
        </w:rPr>
        <w:tab/>
        <w:t>Rep. MacDonald of Old Orchard Beach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License Betting on Football Score Pools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VIDEO GAMING</w:t>
      </w:r>
    </w:p>
    <w:p w:rsidR="00A25BEF" w:rsidRDefault="00A25BEF">
      <w:pPr>
        <w:spacing w:after="0" w:line="260" w:lineRule="exact"/>
        <w:rPr>
          <w:sz w:val="26"/>
          <w:szCs w:val="26"/>
        </w:rPr>
      </w:pPr>
    </w:p>
    <w:p w:rsidR="00A25BEF" w:rsidRDefault="00A25BEF">
      <w:pPr>
        <w:tabs>
          <w:tab w:val="left" w:pos="9020"/>
        </w:tabs>
        <w:spacing w:before="37" w:after="0" w:line="240" w:lineRule="auto"/>
        <w:ind w:left="787" w:right="66"/>
        <w:jc w:val="center"/>
        <w:rPr>
          <w:rFonts w:ascii="Arial" w:hAnsi="Arial" w:cs="Arial"/>
          <w:sz w:val="18"/>
          <w:szCs w:val="18"/>
        </w:rPr>
      </w:pPr>
      <w:r>
        <w:rPr>
          <w:rFonts w:ascii="Arial" w:hAnsi="Arial" w:cs="Arial"/>
          <w:sz w:val="18"/>
          <w:szCs w:val="18"/>
        </w:rPr>
        <w:t>LR 47</w:t>
      </w:r>
      <w:r>
        <w:rPr>
          <w:rFonts w:ascii="Arial" w:hAnsi="Arial" w:cs="Arial"/>
          <w:sz w:val="18"/>
          <w:szCs w:val="18"/>
        </w:rPr>
        <w:tab/>
        <w:t>Sen. Patrick of Oxford</w:t>
      </w:r>
    </w:p>
    <w:p w:rsidR="00A25BEF" w:rsidRDefault="00A25BEF">
      <w:pPr>
        <w:spacing w:before="3" w:after="0" w:line="200" w:lineRule="exact"/>
        <w:rPr>
          <w:sz w:val="20"/>
          <w:szCs w:val="20"/>
        </w:rPr>
      </w:pPr>
    </w:p>
    <w:p w:rsidR="00A25BEF" w:rsidRDefault="00A25BEF">
      <w:pPr>
        <w:spacing w:after="0" w:line="203" w:lineRule="exact"/>
        <w:ind w:left="1756" w:right="1079"/>
        <w:jc w:val="center"/>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Gaming Opportunities for Charitable Fraternal and Veterans' Organizations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GOVERNMENTAL ETHICS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CONFLICTS OF INTEREST</w:t>
      </w:r>
    </w:p>
    <w:p w:rsidR="00A25BEF" w:rsidRDefault="00A25BEF">
      <w:pPr>
        <w:spacing w:after="0" w:line="260" w:lineRule="exact"/>
        <w:rPr>
          <w:sz w:val="26"/>
          <w:szCs w:val="26"/>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61</w:t>
      </w:r>
      <w:r>
        <w:rPr>
          <w:rFonts w:ascii="Arial" w:hAnsi="Arial" w:cs="Arial"/>
          <w:sz w:val="18"/>
          <w:szCs w:val="18"/>
        </w:rPr>
        <w:tab/>
        <w:t>Rep. Carey of Lewiston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Prevent a Conflict of Interest of the Secretary of State</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DISCLOSURES</w:t>
      </w:r>
    </w:p>
    <w:p w:rsidR="00A25BEF" w:rsidRDefault="00A25BEF">
      <w:pPr>
        <w:spacing w:after="0" w:line="260" w:lineRule="exact"/>
        <w:rPr>
          <w:sz w:val="26"/>
          <w:szCs w:val="26"/>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116</w:t>
      </w:r>
      <w:r>
        <w:rPr>
          <w:rFonts w:ascii="Arial" w:hAnsi="Arial" w:cs="Arial"/>
          <w:sz w:val="18"/>
          <w:szCs w:val="18"/>
        </w:rPr>
        <w:tab/>
        <w:t>Sen. Cain of Penobscot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Strengthen Maine's Ethics Laws and Improve Public Access to Information</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LANDLORD AND TENANT</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EVICTION</w:t>
      </w:r>
    </w:p>
    <w:p w:rsidR="00A25BEF" w:rsidRDefault="00A25BEF">
      <w:pPr>
        <w:spacing w:after="0" w:line="260" w:lineRule="exact"/>
        <w:rPr>
          <w:sz w:val="26"/>
          <w:szCs w:val="26"/>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1743</w:t>
      </w:r>
      <w:r>
        <w:rPr>
          <w:rFonts w:ascii="Arial" w:hAnsi="Arial" w:cs="Arial"/>
          <w:sz w:val="18"/>
          <w:szCs w:val="18"/>
        </w:rPr>
        <w:tab/>
        <w:t>Rep. Casavant of Biddeford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Process of Tenant Eviction</w:t>
      </w:r>
    </w:p>
    <w:p w:rsidR="00A25BEF" w:rsidRDefault="00A25BEF">
      <w:pPr>
        <w:spacing w:after="0" w:line="170" w:lineRule="exact"/>
        <w:rPr>
          <w:sz w:val="17"/>
          <w:szCs w:val="17"/>
        </w:rPr>
      </w:pPr>
    </w:p>
    <w:p w:rsidR="00A25BEF" w:rsidRDefault="00A25BEF">
      <w:pPr>
        <w:tabs>
          <w:tab w:val="left" w:pos="8440"/>
        </w:tabs>
        <w:spacing w:before="37" w:after="0" w:line="203" w:lineRule="exact"/>
        <w:ind w:left="820" w:right="-20"/>
        <w:rPr>
          <w:rFonts w:ascii="Arial" w:hAnsi="Arial" w:cs="Arial"/>
          <w:sz w:val="18"/>
          <w:szCs w:val="18"/>
        </w:rPr>
      </w:pPr>
      <w:r>
        <w:rPr>
          <w:rFonts w:ascii="Arial" w:hAnsi="Arial" w:cs="Arial"/>
          <w:position w:val="-1"/>
          <w:sz w:val="18"/>
          <w:szCs w:val="18"/>
        </w:rPr>
        <w:t>LR 684</w:t>
      </w:r>
      <w:r>
        <w:rPr>
          <w:rFonts w:ascii="Arial" w:hAnsi="Arial" w:cs="Arial"/>
          <w:position w:val="-1"/>
          <w:sz w:val="18"/>
          <w:szCs w:val="18"/>
        </w:rPr>
        <w:tab/>
        <w:t>Sen. Whittemore of Somerset</w:t>
      </w:r>
    </w:p>
    <w:p w:rsidR="00A25BEF" w:rsidRDefault="00A25BEF">
      <w:pPr>
        <w:spacing w:after="0" w:line="170" w:lineRule="exact"/>
        <w:rPr>
          <w:sz w:val="17"/>
          <w:szCs w:val="17"/>
        </w:rPr>
      </w:pPr>
    </w:p>
    <w:p w:rsidR="00A25BEF" w:rsidRDefault="00A25BEF">
      <w:pPr>
        <w:spacing w:before="37"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Legal Representation in Certain Eviction Actions</w:t>
      </w:r>
    </w:p>
    <w:p w:rsidR="00A25BEF" w:rsidRDefault="00A25BEF">
      <w:pPr>
        <w:spacing w:after="0" w:line="170" w:lineRule="exact"/>
        <w:rPr>
          <w:sz w:val="17"/>
          <w:szCs w:val="17"/>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764</w:t>
      </w:r>
      <w:r>
        <w:rPr>
          <w:rFonts w:ascii="Arial" w:hAnsi="Arial" w:cs="Arial"/>
          <w:sz w:val="18"/>
          <w:szCs w:val="18"/>
        </w:rPr>
        <w:tab/>
        <w:t>Rep. Hayes of Buckfield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Governing Service of Process in Eviction Actions</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834</w:t>
      </w:r>
      <w:r>
        <w:rPr>
          <w:rFonts w:ascii="Arial" w:hAnsi="Arial" w:cs="Arial"/>
          <w:sz w:val="18"/>
          <w:szCs w:val="18"/>
        </w:rPr>
        <w:tab/>
        <w:t>Rep. Longstaff of Waterville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Allow a Single-member Limited Liability Company To Represent Itself in Eviction Proceedings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LANDLORD DUTIES</w:t>
      </w:r>
    </w:p>
    <w:p w:rsidR="00A25BEF" w:rsidRDefault="00A25BEF">
      <w:pPr>
        <w:spacing w:after="0" w:line="260" w:lineRule="exact"/>
        <w:rPr>
          <w:sz w:val="26"/>
          <w:szCs w:val="26"/>
        </w:rPr>
      </w:pPr>
    </w:p>
    <w:p w:rsidR="00A25BEF" w:rsidRDefault="00A25BEF">
      <w:pPr>
        <w:tabs>
          <w:tab w:val="left" w:pos="9000"/>
        </w:tabs>
        <w:spacing w:before="37" w:after="0" w:line="240" w:lineRule="auto"/>
        <w:ind w:left="820" w:right="-20"/>
        <w:rPr>
          <w:rFonts w:ascii="Arial" w:hAnsi="Arial" w:cs="Arial"/>
          <w:sz w:val="18"/>
          <w:szCs w:val="18"/>
        </w:rPr>
      </w:pPr>
      <w:r>
        <w:rPr>
          <w:rFonts w:ascii="Arial" w:hAnsi="Arial" w:cs="Arial"/>
          <w:sz w:val="18"/>
          <w:szCs w:val="18"/>
        </w:rPr>
        <w:t>LR 1027</w:t>
      </w:r>
      <w:r>
        <w:rPr>
          <w:rFonts w:ascii="Arial" w:hAnsi="Arial" w:cs="Arial"/>
          <w:sz w:val="18"/>
          <w:szCs w:val="18"/>
        </w:rPr>
        <w:tab/>
        <w:t>Rep. Goode of Bangor</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Concerning Landlord and Tenant Relationships</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1775</w:t>
      </w:r>
      <w:r>
        <w:rPr>
          <w:rFonts w:ascii="Arial" w:hAnsi="Arial" w:cs="Arial"/>
          <w:sz w:val="18"/>
          <w:szCs w:val="18"/>
        </w:rPr>
        <w:tab/>
        <w:t>Rep. Casavant of Biddeford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Governing a Landlord's Right To Inspect Property</w:t>
      </w:r>
    </w:p>
    <w:p w:rsidR="00A25BEF" w:rsidRDefault="00A25BEF">
      <w:pPr>
        <w:spacing w:after="0" w:line="170" w:lineRule="exact"/>
        <w:rPr>
          <w:sz w:val="17"/>
          <w:szCs w:val="17"/>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1914</w:t>
      </w:r>
      <w:r>
        <w:rPr>
          <w:rFonts w:ascii="Arial" w:hAnsi="Arial" w:cs="Arial"/>
          <w:sz w:val="18"/>
          <w:szCs w:val="18"/>
        </w:rPr>
        <w:tab/>
        <w:t>Rep. Chipman of Portland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Require Energy Efficiency Disclosures for Rental Units</w:t>
      </w:r>
    </w:p>
    <w:p w:rsidR="00A25BEF" w:rsidRDefault="00A25BEF">
      <w:pPr>
        <w:spacing w:after="0"/>
        <w:sectPr w:rsidR="00A25BEF">
          <w:headerReference w:type="default" r:id="rId118"/>
          <w:pgSz w:w="12260" w:h="15860"/>
          <w:pgMar w:top="960" w:right="64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8440"/>
        </w:tabs>
        <w:spacing w:after="0" w:line="240" w:lineRule="auto"/>
        <w:ind w:left="820" w:right="-20"/>
        <w:rPr>
          <w:rFonts w:ascii="Arial" w:hAnsi="Arial" w:cs="Arial"/>
          <w:sz w:val="18"/>
          <w:szCs w:val="18"/>
        </w:rPr>
      </w:pPr>
      <w:r>
        <w:rPr>
          <w:rFonts w:ascii="Arial" w:hAnsi="Arial" w:cs="Arial"/>
          <w:sz w:val="18"/>
          <w:szCs w:val="18"/>
        </w:rPr>
        <w:t>LR 686</w:t>
      </w:r>
      <w:r>
        <w:rPr>
          <w:rFonts w:ascii="Arial" w:hAnsi="Arial" w:cs="Arial"/>
          <w:sz w:val="18"/>
          <w:szCs w:val="18"/>
        </w:rPr>
        <w:tab/>
        <w:t>Sen. Whittemore of Somerset</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Relating to Radon Testing and Disclosure to Tenants</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836</w:t>
      </w:r>
      <w:r>
        <w:rPr>
          <w:rFonts w:ascii="Arial" w:hAnsi="Arial" w:cs="Arial"/>
          <w:sz w:val="18"/>
          <w:szCs w:val="18"/>
        </w:rPr>
        <w:tab/>
        <w:t>Rep. Longstaff of Waterville</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Amend the Laws Relating to Radon Testing</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PROPERTY DAMAGE</w:t>
      </w:r>
    </w:p>
    <w:p w:rsidR="00A25BEF" w:rsidRDefault="00A25BEF">
      <w:pPr>
        <w:spacing w:after="0" w:line="260" w:lineRule="exact"/>
        <w:rPr>
          <w:sz w:val="26"/>
          <w:szCs w:val="26"/>
        </w:rPr>
      </w:pPr>
    </w:p>
    <w:p w:rsidR="00A25BEF" w:rsidRDefault="00A25BEF">
      <w:pPr>
        <w:tabs>
          <w:tab w:val="left" w:pos="8880"/>
        </w:tabs>
        <w:spacing w:before="37" w:after="0" w:line="240" w:lineRule="auto"/>
        <w:ind w:left="820" w:right="-20"/>
        <w:rPr>
          <w:rFonts w:ascii="Arial" w:hAnsi="Arial" w:cs="Arial"/>
          <w:sz w:val="18"/>
          <w:szCs w:val="18"/>
        </w:rPr>
      </w:pPr>
      <w:r>
        <w:rPr>
          <w:rFonts w:ascii="Arial" w:hAnsi="Arial" w:cs="Arial"/>
          <w:sz w:val="18"/>
          <w:szCs w:val="18"/>
        </w:rPr>
        <w:t>LR 1107</w:t>
      </w:r>
      <w:r>
        <w:rPr>
          <w:rFonts w:ascii="Arial" w:hAnsi="Arial" w:cs="Arial"/>
          <w:sz w:val="18"/>
          <w:szCs w:val="18"/>
        </w:rPr>
        <w:tab/>
        <w:t>Sen. Johnson of Lincoln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Prevent Tenants from Damaging Rented Apartments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RENT</w:t>
      </w:r>
    </w:p>
    <w:p w:rsidR="00A25BEF" w:rsidRDefault="00A25BEF">
      <w:pPr>
        <w:spacing w:after="0" w:line="260" w:lineRule="exact"/>
        <w:rPr>
          <w:sz w:val="26"/>
          <w:szCs w:val="26"/>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1113</w:t>
      </w:r>
      <w:r>
        <w:rPr>
          <w:rFonts w:ascii="Arial" w:hAnsi="Arial" w:cs="Arial"/>
          <w:sz w:val="18"/>
          <w:szCs w:val="18"/>
        </w:rPr>
        <w:tab/>
        <w:t>Rep. Schneck of Bangor</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Related to Rent Escrow</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SECURITY DEPOSITS</w:t>
      </w:r>
    </w:p>
    <w:p w:rsidR="00A25BEF" w:rsidRDefault="00A25BEF">
      <w:pPr>
        <w:spacing w:after="0" w:line="260" w:lineRule="exact"/>
        <w:rPr>
          <w:sz w:val="26"/>
          <w:szCs w:val="26"/>
        </w:rPr>
      </w:pPr>
    </w:p>
    <w:p w:rsidR="00A25BEF" w:rsidRDefault="00A25BEF">
      <w:pPr>
        <w:tabs>
          <w:tab w:val="left" w:pos="8740"/>
        </w:tabs>
        <w:spacing w:before="37" w:after="0" w:line="240" w:lineRule="auto"/>
        <w:ind w:left="820" w:right="-20"/>
        <w:rPr>
          <w:rFonts w:ascii="Arial" w:hAnsi="Arial" w:cs="Arial"/>
          <w:sz w:val="18"/>
          <w:szCs w:val="18"/>
        </w:rPr>
      </w:pPr>
      <w:r>
        <w:rPr>
          <w:rFonts w:ascii="Arial" w:hAnsi="Arial" w:cs="Arial"/>
          <w:sz w:val="18"/>
          <w:szCs w:val="18"/>
        </w:rPr>
        <w:t>LR 1222</w:t>
      </w:r>
      <w:r>
        <w:rPr>
          <w:rFonts w:ascii="Arial" w:hAnsi="Arial" w:cs="Arial"/>
          <w:sz w:val="18"/>
          <w:szCs w:val="18"/>
        </w:rPr>
        <w:tab/>
        <w:t>Rep. Chipman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Provide Accountability for Tenants'  Security Deposits</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LOBBYISTS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FORMER LEGISLATORS</w:t>
      </w:r>
    </w:p>
    <w:p w:rsidR="00A25BEF" w:rsidRDefault="00A25BEF">
      <w:pPr>
        <w:spacing w:after="0" w:line="260" w:lineRule="exact"/>
        <w:rPr>
          <w:sz w:val="26"/>
          <w:szCs w:val="26"/>
        </w:rPr>
      </w:pPr>
    </w:p>
    <w:p w:rsidR="00A25BEF" w:rsidRDefault="00A25BEF">
      <w:pPr>
        <w:tabs>
          <w:tab w:val="left" w:pos="8940"/>
        </w:tabs>
        <w:spacing w:before="37" w:after="0" w:line="203" w:lineRule="exact"/>
        <w:ind w:left="820" w:right="-20"/>
        <w:rPr>
          <w:rFonts w:ascii="Arial" w:hAnsi="Arial" w:cs="Arial"/>
          <w:sz w:val="18"/>
          <w:szCs w:val="18"/>
        </w:rPr>
      </w:pPr>
      <w:r>
        <w:rPr>
          <w:rFonts w:ascii="Arial" w:hAnsi="Arial" w:cs="Arial"/>
          <w:position w:val="-1"/>
          <w:sz w:val="18"/>
          <w:szCs w:val="18"/>
        </w:rPr>
        <w:t>LR 148</w:t>
      </w:r>
      <w:r>
        <w:rPr>
          <w:rFonts w:ascii="Arial" w:hAnsi="Arial" w:cs="Arial"/>
          <w:position w:val="-1"/>
          <w:sz w:val="18"/>
          <w:szCs w:val="18"/>
        </w:rPr>
        <w:tab/>
        <w:t>Rep. Crockett of Bethel</w:t>
      </w:r>
    </w:p>
    <w:p w:rsidR="00A25BEF" w:rsidRDefault="00A25BEF">
      <w:pPr>
        <w:spacing w:after="0" w:line="170" w:lineRule="exact"/>
        <w:rPr>
          <w:sz w:val="17"/>
          <w:szCs w:val="17"/>
        </w:rPr>
      </w:pPr>
    </w:p>
    <w:p w:rsidR="00A25BEF" w:rsidRDefault="00A25BEF">
      <w:pPr>
        <w:spacing w:before="37"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Enhance Transparency in Government by Implementing a Waiting Period for Legislators before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They May Register as Lobbyists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QUALIFICATIONS</w:t>
      </w:r>
    </w:p>
    <w:p w:rsidR="00A25BEF" w:rsidRDefault="00A25BEF">
      <w:pPr>
        <w:spacing w:before="20" w:after="0" w:line="240" w:lineRule="exact"/>
        <w:rPr>
          <w:sz w:val="24"/>
          <w:szCs w:val="24"/>
        </w:rPr>
      </w:pPr>
    </w:p>
    <w:p w:rsidR="00A25BEF" w:rsidRDefault="00A25BEF">
      <w:pPr>
        <w:tabs>
          <w:tab w:val="left" w:pos="8860"/>
        </w:tabs>
        <w:spacing w:before="37" w:after="0" w:line="240" w:lineRule="auto"/>
        <w:ind w:left="820" w:right="-20"/>
        <w:rPr>
          <w:rFonts w:ascii="Arial" w:hAnsi="Arial" w:cs="Arial"/>
          <w:sz w:val="18"/>
          <w:szCs w:val="18"/>
        </w:rPr>
      </w:pPr>
      <w:r>
        <w:rPr>
          <w:rFonts w:ascii="Arial" w:hAnsi="Arial" w:cs="Arial"/>
          <w:sz w:val="18"/>
          <w:szCs w:val="18"/>
        </w:rPr>
        <w:t>LR 1338</w:t>
      </w:r>
      <w:r>
        <w:rPr>
          <w:rFonts w:ascii="Arial" w:hAnsi="Arial" w:cs="Arial"/>
          <w:sz w:val="18"/>
          <w:szCs w:val="18"/>
        </w:rPr>
        <w:tab/>
        <w:t>Rep. Russell of Portland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Increase Ethics and Transparency in Government Service</w:t>
      </w:r>
    </w:p>
    <w:p w:rsidR="00A25BEF" w:rsidRDefault="00A25BEF">
      <w:pPr>
        <w:spacing w:before="10" w:after="0" w:line="200" w:lineRule="exact"/>
        <w:rPr>
          <w:sz w:val="20"/>
          <w:szCs w:val="20"/>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TORT CLAIMS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DAMAGES</w:t>
      </w:r>
    </w:p>
    <w:p w:rsidR="00A25BEF" w:rsidRDefault="00A25BEF">
      <w:pPr>
        <w:spacing w:before="20" w:after="0" w:line="240" w:lineRule="exact"/>
        <w:rPr>
          <w:sz w:val="24"/>
          <w:szCs w:val="24"/>
        </w:rPr>
      </w:pPr>
    </w:p>
    <w:p w:rsidR="00A25BEF" w:rsidRDefault="00A25BEF">
      <w:pPr>
        <w:tabs>
          <w:tab w:val="left" w:pos="8700"/>
        </w:tabs>
        <w:spacing w:before="37" w:after="0" w:line="240" w:lineRule="auto"/>
        <w:ind w:left="820" w:right="-20"/>
        <w:rPr>
          <w:rFonts w:ascii="Arial" w:hAnsi="Arial" w:cs="Arial"/>
          <w:sz w:val="18"/>
          <w:szCs w:val="18"/>
        </w:rPr>
      </w:pPr>
      <w:r>
        <w:rPr>
          <w:rFonts w:ascii="Arial" w:hAnsi="Arial" w:cs="Arial"/>
          <w:sz w:val="18"/>
          <w:szCs w:val="18"/>
        </w:rPr>
        <w:t>LR 1759</w:t>
      </w:r>
      <w:r>
        <w:rPr>
          <w:rFonts w:ascii="Arial" w:hAnsi="Arial" w:cs="Arial"/>
          <w:sz w:val="18"/>
          <w:szCs w:val="18"/>
        </w:rPr>
        <w:tab/>
        <w:t>Sen. Boyle of Cumberland</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Resolve, Authorizing the Estate of Mitchell A. Kessler To Bring Suit Against the Department of Health and</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Human Services</w:t>
      </w:r>
    </w:p>
    <w:p w:rsidR="00A25BEF" w:rsidRDefault="00A25BEF">
      <w:pPr>
        <w:spacing w:before="7" w:after="0" w:line="180" w:lineRule="exact"/>
        <w:rPr>
          <w:sz w:val="18"/>
          <w:szCs w:val="18"/>
        </w:rPr>
      </w:pPr>
    </w:p>
    <w:p w:rsidR="00A25BEF" w:rsidRDefault="00A25BEF">
      <w:pPr>
        <w:spacing w:before="37" w:after="0" w:line="240" w:lineRule="auto"/>
        <w:ind w:left="460" w:right="-20"/>
        <w:rPr>
          <w:rFonts w:ascii="Arial" w:hAnsi="Arial" w:cs="Arial"/>
          <w:sz w:val="18"/>
          <w:szCs w:val="18"/>
        </w:rPr>
      </w:pPr>
      <w:r>
        <w:rPr>
          <w:rFonts w:ascii="Arial" w:hAnsi="Arial" w:cs="Arial"/>
          <w:b/>
          <w:bCs/>
          <w:sz w:val="18"/>
          <w:szCs w:val="18"/>
        </w:rPr>
        <w:t>VETERANS</w:t>
      </w:r>
    </w:p>
    <w:p w:rsidR="00A25BEF" w:rsidRDefault="00A25BEF">
      <w:pPr>
        <w:spacing w:before="3" w:after="0" w:line="150" w:lineRule="exact"/>
        <w:rPr>
          <w:sz w:val="15"/>
          <w:szCs w:val="15"/>
        </w:rPr>
      </w:pPr>
    </w:p>
    <w:p w:rsidR="00A25BEF" w:rsidRDefault="00A25BEF">
      <w:pPr>
        <w:spacing w:after="0" w:line="203" w:lineRule="exact"/>
        <w:ind w:left="820" w:right="-20"/>
        <w:rPr>
          <w:rFonts w:ascii="Arial" w:hAnsi="Arial" w:cs="Arial"/>
          <w:sz w:val="18"/>
          <w:szCs w:val="18"/>
        </w:rPr>
      </w:pPr>
      <w:r>
        <w:rPr>
          <w:rFonts w:ascii="Arial" w:hAnsi="Arial" w:cs="Arial"/>
          <w:b/>
          <w:bCs/>
          <w:position w:val="-1"/>
          <w:sz w:val="18"/>
          <w:szCs w:val="18"/>
        </w:rPr>
        <w:t>CEMETERY</w:t>
      </w:r>
    </w:p>
    <w:p w:rsidR="00A25BEF" w:rsidRDefault="00A25BEF">
      <w:pPr>
        <w:spacing w:after="0" w:line="260" w:lineRule="exact"/>
        <w:rPr>
          <w:sz w:val="26"/>
          <w:szCs w:val="26"/>
        </w:rPr>
      </w:pPr>
    </w:p>
    <w:p w:rsidR="00A25BEF" w:rsidRDefault="00A25BEF">
      <w:pPr>
        <w:tabs>
          <w:tab w:val="left" w:pos="8500"/>
        </w:tabs>
        <w:spacing w:before="37" w:after="0" w:line="240" w:lineRule="auto"/>
        <w:ind w:left="820" w:right="-20"/>
        <w:rPr>
          <w:rFonts w:ascii="Arial" w:hAnsi="Arial" w:cs="Arial"/>
          <w:sz w:val="18"/>
          <w:szCs w:val="18"/>
        </w:rPr>
      </w:pPr>
      <w:r>
        <w:rPr>
          <w:rFonts w:ascii="Arial" w:hAnsi="Arial" w:cs="Arial"/>
          <w:sz w:val="18"/>
          <w:szCs w:val="18"/>
        </w:rPr>
        <w:t>LR 1801</w:t>
      </w:r>
      <w:r>
        <w:rPr>
          <w:rFonts w:ascii="Arial" w:hAnsi="Arial" w:cs="Arial"/>
          <w:sz w:val="18"/>
          <w:szCs w:val="18"/>
        </w:rPr>
        <w:tab/>
        <w:t>Sen. Mason of Androscoggin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Ensure the Proper Care and Inventory of Veterans' Graves</w:t>
      </w:r>
    </w:p>
    <w:p w:rsidR="00A25BEF" w:rsidRDefault="00A25BEF">
      <w:pPr>
        <w:spacing w:after="0"/>
        <w:sectPr w:rsidR="00A25BEF">
          <w:headerReference w:type="default" r:id="rId119"/>
          <w:pgSz w:w="12260" w:h="15860"/>
          <w:pgMar w:top="960" w:right="660" w:bottom="1180" w:left="660" w:header="774" w:footer="986" w:gutter="0"/>
          <w:cols w:space="720"/>
        </w:sectPr>
      </w:pPr>
    </w:p>
    <w:p w:rsidR="00A25BEF" w:rsidRDefault="00A25BEF">
      <w:pPr>
        <w:spacing w:before="7" w:after="0" w:line="110" w:lineRule="exact"/>
        <w:rPr>
          <w:sz w:val="11"/>
          <w:szCs w:val="11"/>
        </w:rPr>
      </w:pPr>
    </w:p>
    <w:p w:rsidR="00A25BEF" w:rsidRDefault="00A25BEF">
      <w:pPr>
        <w:tabs>
          <w:tab w:val="left" w:pos="9220"/>
        </w:tabs>
        <w:spacing w:after="0" w:line="240" w:lineRule="auto"/>
        <w:ind w:left="820" w:right="-20"/>
        <w:rPr>
          <w:rFonts w:ascii="Arial" w:hAnsi="Arial" w:cs="Arial"/>
          <w:sz w:val="18"/>
          <w:szCs w:val="18"/>
        </w:rPr>
      </w:pPr>
      <w:r>
        <w:rPr>
          <w:rFonts w:ascii="Arial" w:hAnsi="Arial" w:cs="Arial"/>
          <w:sz w:val="18"/>
          <w:szCs w:val="18"/>
        </w:rPr>
        <w:t>LR 170</w:t>
      </w:r>
      <w:r>
        <w:rPr>
          <w:rFonts w:ascii="Arial" w:hAnsi="Arial" w:cs="Arial"/>
          <w:sz w:val="18"/>
          <w:szCs w:val="18"/>
        </w:rPr>
        <w:tab/>
        <w:t>Rep. Cotta of China</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Transfer Responsibility for Maintenance of Veterans' Cemeteries from the Department of</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Defense, Veterans and Emergency Management to the Department of Conservation</w:t>
      </w:r>
    </w:p>
    <w:p w:rsidR="00A25BEF" w:rsidRDefault="00A25BEF">
      <w:pPr>
        <w:spacing w:before="7" w:after="0" w:line="140" w:lineRule="exact"/>
        <w:rPr>
          <w:sz w:val="14"/>
          <w:szCs w:val="14"/>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1686</w:t>
      </w:r>
      <w:r>
        <w:rPr>
          <w:rFonts w:ascii="Arial" w:hAnsi="Arial" w:cs="Arial"/>
          <w:sz w:val="18"/>
          <w:szCs w:val="18"/>
        </w:rPr>
        <w:tab/>
        <w:t>Sen. Tuttle of York</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Better Maintain Veterans' Cemeteries</w:t>
      </w:r>
    </w:p>
    <w:p w:rsidR="00A25BEF" w:rsidRDefault="00A25BEF">
      <w:pPr>
        <w:spacing w:after="0" w:line="170" w:lineRule="exact"/>
        <w:rPr>
          <w:sz w:val="17"/>
          <w:szCs w:val="17"/>
        </w:rPr>
      </w:pPr>
    </w:p>
    <w:p w:rsidR="00A25BEF" w:rsidRDefault="00A25BEF">
      <w:pPr>
        <w:tabs>
          <w:tab w:val="left" w:pos="9320"/>
        </w:tabs>
        <w:spacing w:before="37" w:after="0" w:line="240" w:lineRule="auto"/>
        <w:ind w:left="820" w:right="-20"/>
        <w:rPr>
          <w:rFonts w:ascii="Arial" w:hAnsi="Arial" w:cs="Arial"/>
          <w:sz w:val="18"/>
          <w:szCs w:val="18"/>
        </w:rPr>
      </w:pPr>
      <w:r>
        <w:rPr>
          <w:rFonts w:ascii="Arial" w:hAnsi="Arial" w:cs="Arial"/>
          <w:sz w:val="18"/>
          <w:szCs w:val="18"/>
        </w:rPr>
        <w:t>LR 859</w:t>
      </w:r>
      <w:r>
        <w:rPr>
          <w:rFonts w:ascii="Arial" w:hAnsi="Arial" w:cs="Arial"/>
          <w:sz w:val="18"/>
          <w:szCs w:val="18"/>
        </w:rPr>
        <w:tab/>
        <w:t>Sen. Tuttle of York</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Joint Order, To Require the Joint Standing Committee on Veterans and Legal Affairs To Look at Long-term</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Funding Sources for Veterans' Cemeteries and Armories</w:t>
      </w:r>
    </w:p>
    <w:p w:rsidR="00A25BEF" w:rsidRDefault="00A25BEF">
      <w:pPr>
        <w:spacing w:before="7" w:after="0" w:line="180" w:lineRule="exact"/>
        <w:rPr>
          <w:sz w:val="18"/>
          <w:szCs w:val="18"/>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PREFERENCES</w:t>
      </w:r>
    </w:p>
    <w:p w:rsidR="00A25BEF" w:rsidRDefault="00A25BEF">
      <w:pPr>
        <w:spacing w:after="0" w:line="260" w:lineRule="exact"/>
        <w:rPr>
          <w:sz w:val="26"/>
          <w:szCs w:val="26"/>
        </w:rPr>
      </w:pPr>
    </w:p>
    <w:p w:rsidR="00A25BEF" w:rsidRDefault="00A25BEF">
      <w:pPr>
        <w:tabs>
          <w:tab w:val="left" w:pos="8920"/>
        </w:tabs>
        <w:spacing w:before="37" w:after="0" w:line="240" w:lineRule="auto"/>
        <w:ind w:left="820" w:right="-20"/>
        <w:rPr>
          <w:rFonts w:ascii="Arial" w:hAnsi="Arial" w:cs="Arial"/>
          <w:sz w:val="18"/>
          <w:szCs w:val="18"/>
        </w:rPr>
      </w:pPr>
      <w:r>
        <w:rPr>
          <w:rFonts w:ascii="Arial" w:hAnsi="Arial" w:cs="Arial"/>
          <w:sz w:val="18"/>
          <w:szCs w:val="18"/>
        </w:rPr>
        <w:t>LR 342</w:t>
      </w:r>
      <w:r>
        <w:rPr>
          <w:rFonts w:ascii="Arial" w:hAnsi="Arial" w:cs="Arial"/>
          <w:sz w:val="18"/>
          <w:szCs w:val="18"/>
        </w:rPr>
        <w:tab/>
        <w:t>Rep. Wilson of Augusta</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Absolute Preference for Certain Veterans</w:t>
      </w:r>
    </w:p>
    <w:p w:rsidR="00A25BEF" w:rsidRDefault="00A25BEF">
      <w:pPr>
        <w:spacing w:before="10" w:after="0" w:line="200" w:lineRule="exact"/>
        <w:rPr>
          <w:sz w:val="20"/>
          <w:szCs w:val="20"/>
        </w:rPr>
      </w:pPr>
    </w:p>
    <w:p w:rsidR="00A25BEF" w:rsidRDefault="00A25BEF">
      <w:pPr>
        <w:spacing w:before="37" w:after="0" w:line="203" w:lineRule="exact"/>
        <w:ind w:left="820" w:right="-20"/>
        <w:rPr>
          <w:rFonts w:ascii="Arial" w:hAnsi="Arial" w:cs="Arial"/>
          <w:sz w:val="18"/>
          <w:szCs w:val="18"/>
        </w:rPr>
      </w:pPr>
      <w:r>
        <w:rPr>
          <w:rFonts w:ascii="Arial" w:hAnsi="Arial" w:cs="Arial"/>
          <w:b/>
          <w:bCs/>
          <w:position w:val="-1"/>
          <w:sz w:val="18"/>
          <w:szCs w:val="18"/>
        </w:rPr>
        <w:t>SERVICES</w:t>
      </w:r>
    </w:p>
    <w:p w:rsidR="00A25BEF" w:rsidRDefault="00A25BEF">
      <w:pPr>
        <w:spacing w:after="0" w:line="260" w:lineRule="exact"/>
        <w:rPr>
          <w:sz w:val="26"/>
          <w:szCs w:val="26"/>
        </w:rPr>
      </w:pPr>
    </w:p>
    <w:p w:rsidR="00A25BEF" w:rsidRDefault="00A25BEF">
      <w:pPr>
        <w:tabs>
          <w:tab w:val="left" w:pos="8940"/>
        </w:tabs>
        <w:spacing w:before="37" w:after="0" w:line="240" w:lineRule="auto"/>
        <w:ind w:left="820" w:right="-20"/>
        <w:rPr>
          <w:rFonts w:ascii="Arial" w:hAnsi="Arial" w:cs="Arial"/>
          <w:sz w:val="18"/>
          <w:szCs w:val="18"/>
        </w:rPr>
      </w:pPr>
      <w:r>
        <w:rPr>
          <w:rFonts w:ascii="Arial" w:hAnsi="Arial" w:cs="Arial"/>
          <w:sz w:val="18"/>
          <w:szCs w:val="18"/>
        </w:rPr>
        <w:t>LR 952</w:t>
      </w:r>
      <w:r>
        <w:rPr>
          <w:rFonts w:ascii="Arial" w:hAnsi="Arial" w:cs="Arial"/>
          <w:sz w:val="18"/>
          <w:szCs w:val="18"/>
        </w:rPr>
        <w:tab/>
        <w:t>Rep. Boland of Sanford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Concerning Postsecondary Tuition Waivers for Children of Veterans</w:t>
      </w:r>
    </w:p>
    <w:p w:rsidR="00A25BEF" w:rsidRDefault="00A25BEF">
      <w:pPr>
        <w:spacing w:after="0" w:line="170" w:lineRule="exact"/>
        <w:rPr>
          <w:sz w:val="17"/>
          <w:szCs w:val="17"/>
        </w:rPr>
      </w:pPr>
    </w:p>
    <w:p w:rsidR="00A25BEF" w:rsidRDefault="00A25BEF">
      <w:pPr>
        <w:tabs>
          <w:tab w:val="left" w:pos="8200"/>
        </w:tabs>
        <w:spacing w:before="37" w:after="0" w:line="240" w:lineRule="auto"/>
        <w:ind w:left="820" w:right="-20"/>
        <w:rPr>
          <w:rFonts w:ascii="Arial" w:hAnsi="Arial" w:cs="Arial"/>
          <w:sz w:val="18"/>
          <w:szCs w:val="18"/>
        </w:rPr>
      </w:pPr>
      <w:r>
        <w:rPr>
          <w:rFonts w:ascii="Arial" w:hAnsi="Arial" w:cs="Arial"/>
          <w:sz w:val="18"/>
          <w:szCs w:val="18"/>
        </w:rPr>
        <w:t>LR 1771</w:t>
      </w:r>
      <w:r>
        <w:rPr>
          <w:rFonts w:ascii="Arial" w:hAnsi="Arial" w:cs="Arial"/>
          <w:sz w:val="18"/>
          <w:szCs w:val="18"/>
        </w:rPr>
        <w:tab/>
        <w:t>Rep. Graham of North Yarmouth</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Facilitate Veterans' and Their Spouses'  Access to Employment, Education and Training</w:t>
      </w:r>
    </w:p>
    <w:p w:rsidR="00A25BEF" w:rsidRDefault="00A25BEF">
      <w:pPr>
        <w:spacing w:after="0" w:line="170" w:lineRule="exact"/>
        <w:rPr>
          <w:sz w:val="17"/>
          <w:szCs w:val="17"/>
        </w:rPr>
      </w:pPr>
    </w:p>
    <w:p w:rsidR="00A25BEF" w:rsidRDefault="00A25BEF">
      <w:pPr>
        <w:tabs>
          <w:tab w:val="left" w:pos="9220"/>
        </w:tabs>
        <w:spacing w:before="37" w:after="0" w:line="240" w:lineRule="auto"/>
        <w:ind w:left="820" w:right="-20"/>
        <w:rPr>
          <w:rFonts w:ascii="Arial" w:hAnsi="Arial" w:cs="Arial"/>
          <w:sz w:val="18"/>
          <w:szCs w:val="18"/>
        </w:rPr>
      </w:pPr>
      <w:r>
        <w:rPr>
          <w:rFonts w:ascii="Arial" w:hAnsi="Arial" w:cs="Arial"/>
          <w:sz w:val="18"/>
          <w:szCs w:val="18"/>
        </w:rPr>
        <w:t>LR 177</w:t>
      </w:r>
      <w:r>
        <w:rPr>
          <w:rFonts w:ascii="Arial" w:hAnsi="Arial" w:cs="Arial"/>
          <w:sz w:val="18"/>
          <w:szCs w:val="18"/>
        </w:rPr>
        <w:tab/>
        <w:t>Rep. Cotta of China</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Regarding the Distribution of Veterans' Benefits</w:t>
      </w:r>
    </w:p>
    <w:p w:rsidR="00A25BEF" w:rsidRDefault="00A25BEF">
      <w:pPr>
        <w:spacing w:after="0" w:line="170" w:lineRule="exact"/>
        <w:rPr>
          <w:sz w:val="17"/>
          <w:szCs w:val="17"/>
        </w:rPr>
      </w:pPr>
    </w:p>
    <w:p w:rsidR="00A25BEF" w:rsidRDefault="00A25BEF">
      <w:pPr>
        <w:tabs>
          <w:tab w:val="left" w:pos="8600"/>
        </w:tabs>
        <w:spacing w:before="37" w:after="0" w:line="240" w:lineRule="auto"/>
        <w:ind w:left="820" w:right="-20"/>
        <w:rPr>
          <w:rFonts w:ascii="Arial" w:hAnsi="Arial" w:cs="Arial"/>
          <w:sz w:val="18"/>
          <w:szCs w:val="18"/>
        </w:rPr>
      </w:pPr>
      <w:r>
        <w:rPr>
          <w:rFonts w:ascii="Arial" w:hAnsi="Arial" w:cs="Arial"/>
          <w:sz w:val="18"/>
          <w:szCs w:val="18"/>
        </w:rPr>
        <w:t>LR 1879</w:t>
      </w:r>
      <w:r>
        <w:rPr>
          <w:rFonts w:ascii="Arial" w:hAnsi="Arial" w:cs="Arial"/>
          <w:sz w:val="18"/>
          <w:szCs w:val="18"/>
        </w:rPr>
        <w:tab/>
        <w:t>Pres. Alfond of Cumberland</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Attract Military Families to Maine</w:t>
      </w:r>
    </w:p>
    <w:p w:rsidR="00A25BEF" w:rsidRDefault="00A25BEF">
      <w:pPr>
        <w:spacing w:after="0" w:line="170" w:lineRule="exact"/>
        <w:rPr>
          <w:sz w:val="17"/>
          <w:szCs w:val="17"/>
        </w:rPr>
      </w:pPr>
    </w:p>
    <w:p w:rsidR="00A25BEF" w:rsidRDefault="00A25BEF">
      <w:pPr>
        <w:tabs>
          <w:tab w:val="left" w:pos="8700"/>
        </w:tabs>
        <w:spacing w:before="37" w:after="0" w:line="240" w:lineRule="auto"/>
        <w:ind w:left="820" w:right="-20"/>
        <w:rPr>
          <w:rFonts w:ascii="Arial" w:hAnsi="Arial" w:cs="Arial"/>
          <w:sz w:val="18"/>
          <w:szCs w:val="18"/>
        </w:rPr>
      </w:pPr>
      <w:r>
        <w:rPr>
          <w:rFonts w:ascii="Arial" w:hAnsi="Arial" w:cs="Arial"/>
          <w:sz w:val="18"/>
          <w:szCs w:val="18"/>
        </w:rPr>
        <w:t>LR 885</w:t>
      </w:r>
      <w:r>
        <w:rPr>
          <w:rFonts w:ascii="Arial" w:hAnsi="Arial" w:cs="Arial"/>
          <w:sz w:val="18"/>
          <w:szCs w:val="18"/>
        </w:rPr>
        <w:tab/>
        <w:t>Rep. Hickman of Winthrop</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Establish a Veteran-to-farmer Training Program</w:t>
      </w:r>
    </w:p>
    <w:p w:rsidR="00A25BEF" w:rsidRDefault="00A25BEF">
      <w:pPr>
        <w:spacing w:after="0" w:line="170" w:lineRule="exact"/>
        <w:rPr>
          <w:sz w:val="17"/>
          <w:szCs w:val="17"/>
        </w:rPr>
      </w:pPr>
    </w:p>
    <w:p w:rsidR="00A25BEF" w:rsidRDefault="00A25BEF">
      <w:pPr>
        <w:tabs>
          <w:tab w:val="left" w:pos="9100"/>
        </w:tabs>
        <w:spacing w:before="37" w:after="0" w:line="240" w:lineRule="auto"/>
        <w:ind w:left="820" w:right="-20"/>
        <w:rPr>
          <w:rFonts w:ascii="Arial" w:hAnsi="Arial" w:cs="Arial"/>
          <w:sz w:val="18"/>
          <w:szCs w:val="18"/>
        </w:rPr>
      </w:pPr>
      <w:r>
        <w:rPr>
          <w:rFonts w:ascii="Arial" w:hAnsi="Arial" w:cs="Arial"/>
          <w:sz w:val="18"/>
          <w:szCs w:val="18"/>
        </w:rPr>
        <w:t>LR 1962</w:t>
      </w:r>
      <w:r>
        <w:rPr>
          <w:rFonts w:ascii="Arial" w:hAnsi="Arial" w:cs="Arial"/>
          <w:sz w:val="18"/>
          <w:szCs w:val="18"/>
        </w:rPr>
        <w:tab/>
        <w:t>Rep. Villa of Harrison</w:t>
      </w:r>
    </w:p>
    <w:p w:rsidR="00A25BEF" w:rsidRDefault="00A25BEF">
      <w:pPr>
        <w:spacing w:before="3" w:after="0" w:line="200" w:lineRule="exact"/>
        <w:rPr>
          <w:sz w:val="20"/>
          <w:szCs w:val="20"/>
        </w:rPr>
      </w:pPr>
    </w:p>
    <w:p w:rsidR="00A25BEF" w:rsidRDefault="00A25BEF">
      <w:pPr>
        <w:spacing w:after="0" w:line="203" w:lineRule="exact"/>
        <w:ind w:left="1790" w:right="-20"/>
        <w:rPr>
          <w:rFonts w:ascii="Arial" w:hAnsi="Arial" w:cs="Arial"/>
          <w:sz w:val="18"/>
          <w:szCs w:val="18"/>
        </w:rPr>
      </w:pPr>
      <w:r>
        <w:rPr>
          <w:rFonts w:ascii="Arial" w:hAnsi="Arial" w:cs="Arial"/>
          <w:position w:val="-1"/>
          <w:sz w:val="18"/>
          <w:szCs w:val="18"/>
        </w:rPr>
        <w:t>Title:</w:t>
      </w:r>
      <w:r>
        <w:rPr>
          <w:rFonts w:ascii="Arial" w:hAnsi="Arial" w:cs="Arial"/>
          <w:spacing w:val="30"/>
          <w:position w:val="-1"/>
          <w:sz w:val="18"/>
          <w:szCs w:val="18"/>
        </w:rPr>
        <w:t xml:space="preserve"> </w:t>
      </w:r>
      <w:r>
        <w:rPr>
          <w:rFonts w:ascii="Arial" w:hAnsi="Arial" w:cs="Arial"/>
          <w:position w:val="-1"/>
          <w:sz w:val="18"/>
          <w:szCs w:val="18"/>
        </w:rPr>
        <w:t>An Act To Add Spouses and Children of Veterans Killed in Action to the State Tuition Waiver</w:t>
      </w:r>
    </w:p>
    <w:p w:rsidR="00A25BEF" w:rsidRDefault="00A25BEF">
      <w:pPr>
        <w:spacing w:after="0" w:line="170" w:lineRule="exact"/>
        <w:rPr>
          <w:sz w:val="17"/>
          <w:szCs w:val="17"/>
        </w:rPr>
      </w:pPr>
    </w:p>
    <w:p w:rsidR="00A25BEF" w:rsidRDefault="00A25BEF">
      <w:pPr>
        <w:tabs>
          <w:tab w:val="left" w:pos="9100"/>
        </w:tabs>
        <w:spacing w:before="37" w:after="0" w:line="240" w:lineRule="auto"/>
        <w:ind w:left="820" w:right="-20"/>
        <w:rPr>
          <w:rFonts w:ascii="Arial" w:hAnsi="Arial" w:cs="Arial"/>
          <w:sz w:val="18"/>
          <w:szCs w:val="18"/>
        </w:rPr>
      </w:pPr>
      <w:r>
        <w:rPr>
          <w:rFonts w:ascii="Arial" w:hAnsi="Arial" w:cs="Arial"/>
          <w:sz w:val="18"/>
          <w:szCs w:val="18"/>
        </w:rPr>
        <w:t>LR 1957</w:t>
      </w:r>
      <w:r>
        <w:rPr>
          <w:rFonts w:ascii="Arial" w:hAnsi="Arial" w:cs="Arial"/>
          <w:sz w:val="18"/>
          <w:szCs w:val="18"/>
        </w:rPr>
        <w:tab/>
        <w:t>Rep. Villa of Harrison</w:t>
      </w:r>
    </w:p>
    <w:p w:rsidR="00A25BEF" w:rsidRDefault="00A25BEF">
      <w:pPr>
        <w:spacing w:before="3" w:after="0" w:line="200" w:lineRule="exact"/>
        <w:rPr>
          <w:sz w:val="20"/>
          <w:szCs w:val="20"/>
        </w:rPr>
      </w:pPr>
    </w:p>
    <w:p w:rsidR="00A25BEF" w:rsidRDefault="00A25BEF">
      <w:pPr>
        <w:spacing w:after="0" w:line="240" w:lineRule="auto"/>
        <w:ind w:left="1790" w:right="-20"/>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Transfer Military Credits to the University of Maine System and the Maine Community College</w:t>
      </w:r>
    </w:p>
    <w:p w:rsidR="00A25BEF" w:rsidRDefault="00A25BEF">
      <w:pPr>
        <w:spacing w:after="0" w:line="203" w:lineRule="exact"/>
        <w:ind w:left="2260" w:right="-20"/>
        <w:rPr>
          <w:rFonts w:ascii="Arial" w:hAnsi="Arial" w:cs="Arial"/>
          <w:sz w:val="18"/>
          <w:szCs w:val="18"/>
        </w:rPr>
      </w:pPr>
      <w:r>
        <w:rPr>
          <w:rFonts w:ascii="Arial" w:hAnsi="Arial" w:cs="Arial"/>
          <w:position w:val="-1"/>
          <w:sz w:val="18"/>
          <w:szCs w:val="18"/>
        </w:rPr>
        <w:t>System</w:t>
      </w:r>
    </w:p>
    <w:p w:rsidR="00A25BEF" w:rsidRDefault="00A25BEF">
      <w:pPr>
        <w:spacing w:before="7" w:after="0" w:line="140" w:lineRule="exact"/>
        <w:rPr>
          <w:sz w:val="14"/>
          <w:szCs w:val="14"/>
        </w:rPr>
      </w:pPr>
    </w:p>
    <w:p w:rsidR="00A25BEF" w:rsidRDefault="00A25BEF">
      <w:pPr>
        <w:spacing w:before="37" w:after="0" w:line="240" w:lineRule="auto"/>
        <w:ind w:right="100"/>
        <w:jc w:val="right"/>
        <w:rPr>
          <w:rFonts w:ascii="Arial" w:hAnsi="Arial" w:cs="Arial"/>
          <w:sz w:val="18"/>
          <w:szCs w:val="18"/>
        </w:rPr>
      </w:pPr>
      <w:r>
        <w:rPr>
          <w:rFonts w:ascii="Arial" w:hAnsi="Arial" w:cs="Arial"/>
          <w:b/>
          <w:bCs/>
          <w:sz w:val="18"/>
          <w:szCs w:val="18"/>
        </w:rPr>
        <w:t>Total number of bills submitted:  1617</w:t>
      </w:r>
    </w:p>
    <w:sectPr w:rsidR="00A25BEF" w:rsidSect="004828F8">
      <w:headerReference w:type="default" r:id="rId120"/>
      <w:pgSz w:w="12260" w:h="15860"/>
      <w:pgMar w:top="960" w:right="640" w:bottom="1180" w:left="660" w:header="774" w:footer="98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5BEF" w:rsidRDefault="00A25BEF" w:rsidP="004828F8">
      <w:pPr>
        <w:spacing w:after="0" w:line="240" w:lineRule="auto"/>
      </w:pPr>
      <w:r>
        <w:separator/>
      </w:r>
    </w:p>
  </w:endnote>
  <w:endnote w:type="continuationSeparator" w:id="0">
    <w:p w:rsidR="00A25BEF" w:rsidRDefault="00A25BEF" w:rsidP="004828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49" type="#_x0000_t202" style="position:absolute;margin-left:37pt;margin-top:731.7pt;width:131.55pt;height:21.35pt;z-index:-251656192;mso-position-horizontal-relative:page;mso-position-vertical-relative:page" filled="f" stroked="f">
          <v:textbox inset="0,0,0,0">
            <w:txbxContent>
              <w:p w:rsidR="00A25BEF" w:rsidRDefault="00A25BEF">
                <w:pPr>
                  <w:spacing w:after="0" w:line="204" w:lineRule="exact"/>
                  <w:ind w:left="20" w:right="-51"/>
                  <w:rPr>
                    <w:rFonts w:ascii="Arial" w:hAnsi="Arial" w:cs="Arial"/>
                    <w:sz w:val="18"/>
                    <w:szCs w:val="18"/>
                  </w:rPr>
                </w:pPr>
                <w:r>
                  <w:rPr>
                    <w:rFonts w:ascii="Arial" w:hAnsi="Arial" w:cs="Arial"/>
                    <w:sz w:val="18"/>
                    <w:szCs w:val="18"/>
                  </w:rPr>
                  <w:t>Rpt:</w:t>
                </w:r>
                <w:r>
                  <w:rPr>
                    <w:rFonts w:ascii="Arial" w:hAnsi="Arial" w:cs="Arial"/>
                    <w:spacing w:val="50"/>
                    <w:sz w:val="18"/>
                    <w:szCs w:val="18"/>
                  </w:rPr>
                  <w:t xml:space="preserve"> </w:t>
                </w:r>
                <w:r>
                  <w:rPr>
                    <w:rFonts w:ascii="Arial" w:hAnsi="Arial" w:cs="Arial"/>
                    <w:sz w:val="18"/>
                    <w:szCs w:val="18"/>
                  </w:rPr>
                  <w:t>Requests By Index Subject</w:t>
                </w:r>
              </w:p>
              <w:p w:rsidR="00A25BEF" w:rsidRDefault="00A25BEF">
                <w:pPr>
                  <w:spacing w:after="0" w:line="240" w:lineRule="auto"/>
                  <w:ind w:left="20" w:right="-20"/>
                  <w:rPr>
                    <w:rFonts w:ascii="Arial" w:hAnsi="Arial" w:cs="Arial"/>
                    <w:sz w:val="18"/>
                    <w:szCs w:val="18"/>
                  </w:rPr>
                </w:pPr>
                <w:r>
                  <w:rPr>
                    <w:rFonts w:ascii="Arial" w:hAnsi="Arial" w:cs="Arial"/>
                    <w:sz w:val="18"/>
                    <w:szCs w:val="18"/>
                  </w:rPr>
                  <w:t>(R2LRsBySubject)</w:t>
                </w:r>
              </w:p>
            </w:txbxContent>
          </v:textbox>
          <w10:wrap anchorx="page" anchory="page"/>
        </v:shape>
      </w:pict>
    </w:r>
    <w:r>
      <w:rPr>
        <w:noProof/>
      </w:rPr>
      <w:pict>
        <v:shape id="_x0000_s2050" type="#_x0000_t202" style="position:absolute;margin-left:267.25pt;margin-top:731.7pt;width:78.55pt;height:11pt;z-index:-251655168;mso-position-horizontal-relative:page;mso-position-vertical-relative:page" filled="f" stroked="f">
          <v:textbox inset="0,0,0,0">
            <w:txbxContent>
              <w:p w:rsidR="00A25BEF" w:rsidRDefault="00A25BEF">
                <w:pPr>
                  <w:spacing w:after="0" w:line="204" w:lineRule="exact"/>
                  <w:ind w:left="20" w:right="-20"/>
                  <w:rPr>
                    <w:rFonts w:ascii="Arial" w:hAnsi="Arial" w:cs="Arial"/>
                    <w:sz w:val="18"/>
                    <w:szCs w:val="18"/>
                  </w:rPr>
                </w:pPr>
                <w:r>
                  <w:rPr>
                    <w:rFonts w:ascii="Arial" w:hAnsi="Arial" w:cs="Arial"/>
                    <w:sz w:val="18"/>
                    <w:szCs w:val="18"/>
                  </w:rPr>
                  <w:t xml:space="preserve">Page Number: </w:t>
                </w:r>
                <w:r>
                  <w:rPr>
                    <w:rFonts w:ascii="Arial" w:hAnsi="Arial" w:cs="Arial"/>
                    <w:sz w:val="18"/>
                    <w:szCs w:val="18"/>
                  </w:rPr>
                  <w:fldChar w:fldCharType="begin"/>
                </w:r>
                <w:r>
                  <w:rPr>
                    <w:rFonts w:ascii="Arial" w:hAnsi="Arial" w:cs="Arial"/>
                    <w:sz w:val="18"/>
                    <w:szCs w:val="18"/>
                  </w:rPr>
                  <w:instrText xml:space="preserve"> PAGE </w:instrText>
                </w:r>
                <w:r>
                  <w:rPr>
                    <w:rFonts w:ascii="Arial" w:hAnsi="Arial" w:cs="Arial"/>
                    <w:sz w:val="18"/>
                    <w:szCs w:val="18"/>
                  </w:rPr>
                  <w:fldChar w:fldCharType="separate"/>
                </w:r>
                <w:r>
                  <w:rPr>
                    <w:rFonts w:ascii="Arial" w:hAnsi="Arial" w:cs="Arial"/>
                    <w:noProof/>
                    <w:sz w:val="18"/>
                    <w:szCs w:val="18"/>
                  </w:rPr>
                  <w:t>1</w:t>
                </w:r>
                <w:r>
                  <w:rPr>
                    <w:rFonts w:ascii="Arial" w:hAnsi="Arial" w:cs="Arial"/>
                    <w:sz w:val="18"/>
                    <w:szCs w:val="18"/>
                  </w:rPr>
                  <w:fldChar w:fldCharType="end"/>
                </w:r>
              </w:p>
            </w:txbxContent>
          </v:textbox>
          <w10:wrap anchorx="page" anchory="page"/>
        </v:shape>
      </w:pict>
    </w:r>
    <w:r>
      <w:rPr>
        <w:noProof/>
      </w:rPr>
      <w:pict>
        <v:shape id="_x0000_s2051" type="#_x0000_t202" style="position:absolute;margin-left:451.9pt;margin-top:731.7pt;width:123.1pt;height:11pt;z-index:-251654144;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sz w:val="18"/>
                    <w:szCs w:val="18"/>
                  </w:rPr>
                  <w:t>Generated:  01/28/13 8:31 AM</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5BEF" w:rsidRDefault="00A25BEF" w:rsidP="004828F8">
      <w:pPr>
        <w:spacing w:after="0" w:line="240" w:lineRule="auto"/>
      </w:pPr>
      <w:r>
        <w:separator/>
      </w:r>
    </w:p>
  </w:footnote>
  <w:footnote w:type="continuationSeparator" w:id="0">
    <w:p w:rsidR="00A25BEF" w:rsidRDefault="00A25BEF" w:rsidP="004828F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52" type="#_x0000_t202" style="position:absolute;margin-left:37pt;margin-top:38.7pt;width:20.5pt;height:11pt;z-index:-251652096;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ACF</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61" type="#_x0000_t202" style="position:absolute;margin-left:37pt;margin-top:38.7pt;width:20.5pt;height:11pt;z-index:-251633664;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AFA</w:t>
                </w:r>
              </w:p>
            </w:txbxContent>
          </v:textbox>
          <w10:wrap anchorx="page" anchory="page"/>
        </v:shape>
      </w:pict>
    </w:r>
  </w:p>
</w:hdr>
</file>

<file path=word/header1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59" type="#_x0000_t202" style="position:absolute;margin-left:37pt;margin-top:38.7pt;width:20.5pt;height:11pt;z-index:-251441152;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TRA</w:t>
                </w:r>
              </w:p>
            </w:txbxContent>
          </v:textbox>
          <w10:wrap anchorx="page" anchory="page"/>
        </v:shape>
      </w:pict>
    </w:r>
  </w:p>
</w:hdr>
</file>

<file path=word/header10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60" type="#_x0000_t202" style="position:absolute;margin-left:37pt;margin-top:38.7pt;width:20.5pt;height:11pt;z-index:-251439104;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TRA</w:t>
                </w:r>
              </w:p>
            </w:txbxContent>
          </v:textbox>
          <w10:wrap anchorx="page" anchory="page"/>
        </v:shape>
      </w:pict>
    </w:r>
  </w:p>
</w:hdr>
</file>

<file path=word/header10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61" type="#_x0000_t202" style="position:absolute;margin-left:37pt;margin-top:38.7pt;width:20.5pt;height:11pt;z-index:-251437056;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TRA</w:t>
                </w:r>
              </w:p>
            </w:txbxContent>
          </v:textbox>
          <w10:wrap anchorx="page" anchory="page"/>
        </v:shape>
      </w:pict>
    </w:r>
  </w:p>
</w:hdr>
</file>

<file path=word/header1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62" type="#_x0000_t202" style="position:absolute;margin-left:37pt;margin-top:38.7pt;width:20.5pt;height:11pt;z-index:-251435008;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TRA</w:t>
                </w:r>
              </w:p>
            </w:txbxContent>
          </v:textbox>
          <w10:wrap anchorx="page" anchory="page"/>
        </v:shape>
      </w:pict>
    </w:r>
  </w:p>
</w:hdr>
</file>

<file path=word/header10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63" type="#_x0000_t202" style="position:absolute;margin-left:37pt;margin-top:38.7pt;width:20.5pt;height:11pt;z-index:-251432960;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TRA</w:t>
                </w:r>
              </w:p>
            </w:txbxContent>
          </v:textbox>
          <w10:wrap anchorx="page" anchory="page"/>
        </v:shape>
      </w:pict>
    </w:r>
  </w:p>
</w:hdr>
</file>

<file path=word/header10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64" type="#_x0000_t202" style="position:absolute;margin-left:37pt;margin-top:38.7pt;width:20.5pt;height:11pt;z-index:-251430912;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TRA</w:t>
                </w:r>
              </w:p>
            </w:txbxContent>
          </v:textbox>
          <w10:wrap anchorx="page" anchory="page"/>
        </v:shape>
      </w:pict>
    </w:r>
  </w:p>
</w:hdr>
</file>

<file path=word/header1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65" type="#_x0000_t202" style="position:absolute;margin-left:37pt;margin-top:38.7pt;width:20.5pt;height:11pt;z-index:-251428864;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TRA</w:t>
                </w:r>
              </w:p>
            </w:txbxContent>
          </v:textbox>
          <w10:wrap anchorx="page" anchory="page"/>
        </v:shape>
      </w:pict>
    </w:r>
  </w:p>
</w:hdr>
</file>

<file path=word/header10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66" type="#_x0000_t202" style="position:absolute;margin-left:37pt;margin-top:38.7pt;width:20pt;height:11pt;z-index:-251426816;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VLA</w:t>
                </w:r>
              </w:p>
            </w:txbxContent>
          </v:textbox>
          <w10:wrap anchorx="page" anchory="page"/>
        </v:shape>
      </w:pict>
    </w:r>
  </w:p>
</w:hdr>
</file>

<file path=word/header10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67" type="#_x0000_t202" style="position:absolute;margin-left:37pt;margin-top:38.7pt;width:20pt;height:11pt;z-index:-251424768;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VLA</w:t>
                </w:r>
              </w:p>
            </w:txbxContent>
          </v:textbox>
          <w10:wrap anchorx="page" anchory="page"/>
        </v:shape>
      </w:pict>
    </w:r>
  </w:p>
</w:hdr>
</file>

<file path=word/header10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68" type="#_x0000_t202" style="position:absolute;margin-left:37pt;margin-top:38.7pt;width:20pt;height:11pt;z-index:-251422720;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VLA</w:t>
                </w:r>
              </w:p>
            </w:txbxContent>
          </v:textbox>
          <w10:wrap anchorx="page" anchory="page"/>
        </v:shape>
      </w:pict>
    </w:r>
    <w:r>
      <w:rPr>
        <w:noProof/>
      </w:rPr>
      <w:pict>
        <v:shape id="_x0000_s2169" type="#_x0000_t202" style="position:absolute;margin-left:73pt;margin-top:54.7pt;width:31pt;height:11pt;z-index:-251421696;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sz w:val="18"/>
                    <w:szCs w:val="18"/>
                  </w:rPr>
                  <w:t>LR 169</w:t>
                </w:r>
              </w:p>
            </w:txbxContent>
          </v:textbox>
          <w10:wrap anchorx="page" anchory="page"/>
        </v:shape>
      </w:pict>
    </w:r>
    <w:r>
      <w:rPr>
        <w:noProof/>
      </w:rPr>
      <w:pict>
        <v:shape id="_x0000_s2170" type="#_x0000_t202" style="position:absolute;margin-left:479.45pt;margin-top:54.7pt;width:95.55pt;height:11pt;z-index:-251420672;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sz w:val="18"/>
                    <w:szCs w:val="18"/>
                  </w:rPr>
                  <w:t>Rep. Carey of Lewiston</w:t>
                </w:r>
              </w:p>
            </w:txbxContent>
          </v:textbox>
          <w10:wrap anchorx="page" anchory="page"/>
        </v:shape>
      </w:pict>
    </w:r>
    <w:r>
      <w:rPr>
        <w:noProof/>
      </w:rPr>
      <w:pict>
        <v:shape id="_x0000_s2171" type="#_x0000_t202" style="position:absolute;margin-left:121.5pt;margin-top:75.25pt;width:451.15pt;height:11pt;z-index:-251419648;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An Act To Increase Transparency in Reporting of Party Committees, Political Action Committees and Ballot</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62" type="#_x0000_t202" style="position:absolute;margin-left:37pt;margin-top:38.7pt;width:20.5pt;height:11pt;z-index:-251631616;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AFA</w:t>
                </w:r>
              </w:p>
            </w:txbxContent>
          </v:textbox>
          <w10:wrap anchorx="page" anchory="page"/>
        </v:shape>
      </w:pict>
    </w:r>
  </w:p>
</w:hdr>
</file>

<file path=word/header1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72" type="#_x0000_t202" style="position:absolute;margin-left:37pt;margin-top:38.7pt;width:20pt;height:11pt;z-index:-251417600;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VLA</w:t>
                </w:r>
              </w:p>
            </w:txbxContent>
          </v:textbox>
          <w10:wrap anchorx="page" anchory="page"/>
        </v:shape>
      </w:pict>
    </w:r>
    <w:r>
      <w:rPr>
        <w:noProof/>
      </w:rPr>
      <w:pict>
        <v:shape id="_x0000_s2173" type="#_x0000_t202" style="position:absolute;margin-left:73pt;margin-top:56.7pt;width:77pt;height:11pt;z-index:-251416576;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CONTRIBUTIONS</w:t>
                </w:r>
              </w:p>
            </w:txbxContent>
          </v:textbox>
          <w10:wrap anchorx="page" anchory="page"/>
        </v:shape>
      </w:pict>
    </w:r>
    <w:r>
      <w:rPr>
        <w:noProof/>
      </w:rPr>
      <w:pict>
        <v:shape id="_x0000_s2174" type="#_x0000_t202" style="position:absolute;margin-left:73pt;margin-top:81.7pt;width:26pt;height:11pt;z-index:-251415552;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sz w:val="18"/>
                    <w:szCs w:val="18"/>
                  </w:rPr>
                  <w:t>LR 17</w:t>
                </w:r>
              </w:p>
            </w:txbxContent>
          </v:textbox>
          <w10:wrap anchorx="page" anchory="page"/>
        </v:shape>
      </w:pict>
    </w:r>
    <w:r>
      <w:rPr>
        <w:noProof/>
      </w:rPr>
      <w:pict>
        <v:shape id="_x0000_s2175" type="#_x0000_t202" style="position:absolute;margin-left:475.95pt;margin-top:81.7pt;width:99.05pt;height:11pt;z-index:-251414528;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sz w:val="18"/>
                    <w:szCs w:val="18"/>
                  </w:rPr>
                  <w:t>Rep. Russell of Portland</w:t>
                </w:r>
              </w:p>
            </w:txbxContent>
          </v:textbox>
          <w10:wrap anchorx="page" anchory="page"/>
        </v:shape>
      </w:pict>
    </w:r>
  </w:p>
</w:hdr>
</file>

<file path=word/header1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76" type="#_x0000_t202" style="position:absolute;margin-left:37pt;margin-top:38.7pt;width:20pt;height:11pt;z-index:-251412480;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VLA</w:t>
                </w:r>
              </w:p>
            </w:txbxContent>
          </v:textbox>
          <w10:wrap anchorx="page" anchory="page"/>
        </v:shape>
      </w:pict>
    </w:r>
  </w:p>
</w:hdr>
</file>

<file path=word/header1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77" type="#_x0000_t202" style="position:absolute;margin-left:37pt;margin-top:38.7pt;width:20pt;height:11pt;z-index:-251410432;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VLA</w:t>
                </w:r>
              </w:p>
            </w:txbxContent>
          </v:textbox>
          <w10:wrap anchorx="page" anchory="page"/>
        </v:shape>
      </w:pict>
    </w:r>
  </w:p>
</w:hdr>
</file>

<file path=word/header1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78" type="#_x0000_t202" style="position:absolute;margin-left:37pt;margin-top:38.7pt;width:20pt;height:11pt;z-index:-251408384;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VLA</w:t>
                </w:r>
              </w:p>
            </w:txbxContent>
          </v:textbox>
          <w10:wrap anchorx="page" anchory="page"/>
        </v:shape>
      </w:pict>
    </w:r>
  </w:p>
</w:hdr>
</file>

<file path=word/header1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79" type="#_x0000_t202" style="position:absolute;margin-left:37pt;margin-top:38.7pt;width:20pt;height:11pt;z-index:-251406336;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VLA</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63" type="#_x0000_t202" style="position:absolute;margin-left:37pt;margin-top:38.7pt;width:25.5pt;height:11pt;z-index:-251629568;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CJPS</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64" type="#_x0000_t202" style="position:absolute;margin-left:37pt;margin-top:38.7pt;width:25.5pt;height:11pt;z-index:-251627520;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CJPS</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65" type="#_x0000_t202" style="position:absolute;margin-left:37pt;margin-top:38.7pt;width:25.5pt;height:11pt;z-index:-251625472;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CJPS</w:t>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66" type="#_x0000_t202" style="position:absolute;margin-left:37pt;margin-top:38.7pt;width:25.5pt;height:11pt;z-index:-251623424;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CJPS</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67" type="#_x0000_t202" style="position:absolute;margin-left:37pt;margin-top:38.7pt;width:25.5pt;height:11pt;z-index:-251621376;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CJPS</w:t>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68" type="#_x0000_t202" style="position:absolute;margin-left:37pt;margin-top:38.7pt;width:25.5pt;height:11pt;z-index:-251619328;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CJPS</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69" type="#_x0000_t202" style="position:absolute;margin-left:37pt;margin-top:38.7pt;width:25.5pt;height:11pt;z-index:-251617280;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CJPS</w:t>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70" type="#_x0000_t202" style="position:absolute;margin-left:37pt;margin-top:38.7pt;width:21pt;height:11pt;z-index:-251615232;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EDU</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53" type="#_x0000_t202" style="position:absolute;margin-left:37pt;margin-top:38.7pt;width:20.5pt;height:11pt;z-index:-251650048;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ACF</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71" type="#_x0000_t202" style="position:absolute;margin-left:37pt;margin-top:38.7pt;width:21pt;height:11pt;z-index:-251613184;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EDU</w:t>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72" type="#_x0000_t202" style="position:absolute;margin-left:37pt;margin-top:38.7pt;width:21pt;height:11pt;z-index:-251611136;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EDU</w:t>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73" type="#_x0000_t202" style="position:absolute;margin-left:37pt;margin-top:38.7pt;width:21pt;height:11pt;z-index:-251609088;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EDU</w:t>
                </w:r>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74" type="#_x0000_t202" style="position:absolute;margin-left:37pt;margin-top:38.7pt;width:21pt;height:11pt;z-index:-251607040;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EDU</w:t>
                </w:r>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75" type="#_x0000_t202" style="position:absolute;margin-left:37pt;margin-top:38.7pt;width:21pt;height:11pt;z-index:-251604992;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EDU</w:t>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76" type="#_x0000_t202" style="position:absolute;margin-left:37pt;margin-top:38.7pt;width:21pt;height:11pt;z-index:-251602944;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EDU</w:t>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77" type="#_x0000_t202" style="position:absolute;margin-left:37pt;margin-top:38.7pt;width:21pt;height:11pt;z-index:-251600896;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EDU</w:t>
                </w:r>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78" type="#_x0000_t202" style="position:absolute;margin-left:37pt;margin-top:38.7pt;width:21pt;height:11pt;z-index:-251598848;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EDU</w:t>
                </w:r>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79" type="#_x0000_t202" style="position:absolute;margin-left:37pt;margin-top:38.7pt;width:21pt;height:11pt;z-index:-251596800;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EDU</w:t>
                </w:r>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80" type="#_x0000_t202" style="position:absolute;margin-left:37pt;margin-top:38.7pt;width:21pt;height:11pt;z-index:-251594752;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EDU</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54" type="#_x0000_t202" style="position:absolute;margin-left:37pt;margin-top:38.7pt;width:20.5pt;height:11pt;z-index:-251648000;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ACF</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81" type="#_x0000_t202" style="position:absolute;margin-left:37pt;margin-top:38.7pt;width:21pt;height:11pt;z-index:-251592704;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ENR</w:t>
                </w:r>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82" type="#_x0000_t202" style="position:absolute;margin-left:37pt;margin-top:38.7pt;width:21pt;height:11pt;z-index:-251590656;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ENR</w:t>
                </w:r>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83" type="#_x0000_t202" style="position:absolute;margin-left:37pt;margin-top:38.7pt;width:20pt;height:11pt;z-index:-251588608;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EUT</w:t>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84" type="#_x0000_t202" style="position:absolute;margin-left:37pt;margin-top:38.7pt;width:20pt;height:11pt;z-index:-251586560;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EUT</w:t>
                </w:r>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85" type="#_x0000_t202" style="position:absolute;margin-left:37pt;margin-top:38.7pt;width:20pt;height:11pt;z-index:-251584512;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EUT</w:t>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86" type="#_x0000_t202" style="position:absolute;margin-left:37pt;margin-top:38.7pt;width:20pt;height:11pt;z-index:-251582464;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EUT</w:t>
                </w:r>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87" type="#_x0000_t202" style="position:absolute;margin-left:37pt;margin-top:38.7pt;width:20pt;height:11pt;z-index:-251580416;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EUT</w:t>
                </w:r>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88" type="#_x0000_t202" style="position:absolute;margin-left:37pt;margin-top:38.7pt;width:20pt;height:11pt;z-index:-251578368;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EUT</w:t>
                </w:r>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89" type="#_x0000_t202" style="position:absolute;margin-left:37pt;margin-top:38.7pt;width:21pt;height:11pt;z-index:-251576320;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HHS</w:t>
                </w:r>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90" type="#_x0000_t202" style="position:absolute;margin-left:37pt;margin-top:38.7pt;width:21pt;height:11pt;z-index:-251574272;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HHS</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55" type="#_x0000_t202" style="position:absolute;margin-left:37pt;margin-top:38.7pt;width:20.5pt;height:11pt;z-index:-251645952;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ACF</w:t>
                </w:r>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91" type="#_x0000_t202" style="position:absolute;margin-left:37pt;margin-top:38.7pt;width:21pt;height:11pt;z-index:-251572224;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HHS</w:t>
                </w:r>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92" type="#_x0000_t202" style="position:absolute;margin-left:37pt;margin-top:38.7pt;width:21pt;height:11pt;z-index:-251570176;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HHS</w:t>
                </w:r>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93" type="#_x0000_t202" style="position:absolute;margin-left:37pt;margin-top:38.7pt;width:21pt;height:11pt;z-index:-251568128;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HHS</w:t>
                </w:r>
              </w:p>
            </w:txbxContent>
          </v:textbox>
          <w10:wrap anchorx="page" anchory="pag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94" type="#_x0000_t202" style="position:absolute;margin-left:37pt;margin-top:38.7pt;width:21pt;height:11pt;z-index:-251566080;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HHS</w:t>
                </w:r>
              </w:p>
            </w:txbxContent>
          </v:textbox>
          <w10:wrap anchorx="page" anchory="pag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95" type="#_x0000_t202" style="position:absolute;margin-left:37pt;margin-top:38.7pt;width:21pt;height:11pt;z-index:-251564032;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HHS</w:t>
                </w:r>
              </w:p>
            </w:txbxContent>
          </v:textbox>
          <w10:wrap anchorx="page" anchory="pag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96" type="#_x0000_t202" style="position:absolute;margin-left:37pt;margin-top:38.7pt;width:16pt;height:11pt;z-index:-251561984;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IFS</w:t>
                </w:r>
              </w:p>
            </w:txbxContent>
          </v:textbox>
          <w10:wrap anchorx="page" anchory="pag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97" type="#_x0000_t202" style="position:absolute;margin-left:37pt;margin-top:38.7pt;width:16pt;height:11pt;z-index:-251559936;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IFS</w:t>
                </w:r>
              </w:p>
            </w:txbxContent>
          </v:textbox>
          <w10:wrap anchorx="page" anchory="pag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98" type="#_x0000_t202" style="position:absolute;margin-left:37pt;margin-top:38.7pt;width:16pt;height:11pt;z-index:-251557888;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IFS</w:t>
                </w:r>
              </w:p>
            </w:txbxContent>
          </v:textbox>
          <w10:wrap anchorx="page" anchory="pag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99" type="#_x0000_t202" style="position:absolute;margin-left:37pt;margin-top:38.7pt;width:16pt;height:11pt;z-index:-251555840;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IFS</w:t>
                </w:r>
              </w:p>
            </w:txbxContent>
          </v:textbox>
          <w10:wrap anchorx="page" anchory="pag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00" type="#_x0000_t202" style="position:absolute;margin-left:37pt;margin-top:38.7pt;width:16pt;height:11pt;z-index:-251553792;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IFS</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56" type="#_x0000_t202" style="position:absolute;margin-left:37pt;margin-top:38.7pt;width:20.5pt;height:11pt;z-index:-251643904;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ACF</w:t>
                </w:r>
              </w:p>
            </w:txbxContent>
          </v:textbox>
          <w10:wrap anchorx="page" anchory="pag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01" type="#_x0000_t202" style="position:absolute;margin-left:37pt;margin-top:38.7pt;width:16pt;height:11pt;z-index:-251551744;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IFS</w:t>
                </w:r>
              </w:p>
            </w:txbxContent>
          </v:textbox>
          <w10:wrap anchorx="page" anchory="page"/>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02" type="#_x0000_t202" style="position:absolute;margin-left:37pt;margin-top:38.7pt;width:16pt;height:11pt;z-index:-251549696;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IFS</w:t>
                </w:r>
              </w:p>
            </w:txbxContent>
          </v:textbox>
          <w10:wrap anchorx="page" anchory="pag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03" type="#_x0000_t202" style="position:absolute;margin-left:37pt;margin-top:38.7pt;width:18.5pt;height:11pt;z-index:-251547648;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IFW</w:t>
                </w:r>
              </w:p>
            </w:txbxContent>
          </v:textbox>
          <w10:wrap anchorx="page" anchory="page"/>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04" type="#_x0000_t202" style="position:absolute;margin-left:37pt;margin-top:38.7pt;width:18.5pt;height:11pt;z-index:-251545600;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IFW</w:t>
                </w:r>
              </w:p>
            </w:txbxContent>
          </v:textbox>
          <w10:wrap anchorx="page" anchory="page"/>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05" type="#_x0000_t202" style="position:absolute;margin-left:37pt;margin-top:38.7pt;width:18.5pt;height:11pt;z-index:-251543552;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IFW</w:t>
                </w:r>
              </w:p>
            </w:txbxContent>
          </v:textbox>
          <w10:wrap anchorx="page" anchory="page"/>
        </v:shape>
      </w:pic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06" type="#_x0000_t202" style="position:absolute;margin-left:37pt;margin-top:38.7pt;width:18.5pt;height:11pt;z-index:-251541504;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IFW</w:t>
                </w:r>
              </w:p>
            </w:txbxContent>
          </v:textbox>
          <w10:wrap anchorx="page" anchory="page"/>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07" type="#_x0000_t202" style="position:absolute;margin-left:37pt;margin-top:38.7pt;width:18.5pt;height:11pt;z-index:-251539456;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IFW</w:t>
                </w:r>
              </w:p>
            </w:txbxContent>
          </v:textbox>
          <w10:wrap anchorx="page" anchory="page"/>
        </v:shape>
      </w:pic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08" type="#_x0000_t202" style="position:absolute;margin-left:37pt;margin-top:38.7pt;width:18.5pt;height:11pt;z-index:-251537408;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IFW</w:t>
                </w:r>
              </w:p>
            </w:txbxContent>
          </v:textbox>
          <w10:wrap anchorx="page" anchory="page"/>
        </v:shape>
      </w:pic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09" type="#_x0000_t202" style="position:absolute;margin-left:37pt;margin-top:38.7pt;width:18.5pt;height:11pt;z-index:-251535360;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IFW</w:t>
                </w:r>
              </w:p>
            </w:txbxContent>
          </v:textbox>
          <w10:wrap anchorx="page" anchory="page"/>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10" type="#_x0000_t202" style="position:absolute;margin-left:37pt;margin-top:38.7pt;width:18.5pt;height:11pt;z-index:-251533312;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IFW</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57" type="#_x0000_t202" style="position:absolute;margin-left:37pt;margin-top:38.7pt;width:20.5pt;height:11pt;z-index:-251641856;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AFA</w:t>
                </w:r>
              </w:p>
            </w:txbxContent>
          </v:textbox>
          <w10:wrap anchorx="page" anchory="page"/>
        </v:shape>
      </w:pic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11" type="#_x0000_t202" style="position:absolute;margin-left:37pt;margin-top:38.7pt;width:18.5pt;height:11pt;z-index:-251531264;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IFW</w:t>
                </w:r>
              </w:p>
            </w:txbxContent>
          </v:textbox>
          <w10:wrap anchorx="page" anchory="page"/>
        </v:shape>
      </w:pic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12" type="#_x0000_t202" style="position:absolute;margin-left:37pt;margin-top:38.7pt;width:20pt;height:11pt;z-index:-251529216;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JUD</w:t>
                </w:r>
              </w:p>
            </w:txbxContent>
          </v:textbox>
          <w10:wrap anchorx="page" anchory="page"/>
        </v:shape>
      </w:pic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13" type="#_x0000_t202" style="position:absolute;margin-left:37pt;margin-top:38.7pt;width:20pt;height:11pt;z-index:-251527168;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JUD</w:t>
                </w:r>
              </w:p>
            </w:txbxContent>
          </v:textbox>
          <w10:wrap anchorx="page" anchory="page"/>
        </v:shape>
      </w:pict>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14" type="#_x0000_t202" style="position:absolute;margin-left:37pt;margin-top:38.7pt;width:20pt;height:11pt;z-index:-251525120;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JUD</w:t>
                </w:r>
              </w:p>
            </w:txbxContent>
          </v:textbox>
          <w10:wrap anchorx="page" anchory="page"/>
        </v:shape>
      </w:pict>
    </w: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15" type="#_x0000_t202" style="position:absolute;margin-left:37pt;margin-top:38.7pt;width:20pt;height:11pt;z-index:-251523072;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JUD</w:t>
                </w:r>
              </w:p>
            </w:txbxContent>
          </v:textbox>
          <w10:wrap anchorx="page" anchory="page"/>
        </v:shape>
      </w:pict>
    </w: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16" type="#_x0000_t202" style="position:absolute;margin-left:37pt;margin-top:38.7pt;width:26.5pt;height:11pt;z-index:-251521024;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LCED</w:t>
                </w:r>
              </w:p>
            </w:txbxContent>
          </v:textbox>
          <w10:wrap anchorx="page" anchory="page"/>
        </v:shape>
      </w:pict>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17" type="#_x0000_t202" style="position:absolute;margin-left:37pt;margin-top:38.7pt;width:26.5pt;height:11pt;z-index:-251518976;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LCED</w:t>
                </w:r>
              </w:p>
            </w:txbxContent>
          </v:textbox>
          <w10:wrap anchorx="page" anchory="page"/>
        </v:shape>
      </w:pict>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18" type="#_x0000_t202" style="position:absolute;margin-left:37pt;margin-top:38.7pt;width:26.5pt;height:11pt;z-index:-251516928;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LCED</w:t>
                </w:r>
              </w:p>
            </w:txbxContent>
          </v:textbox>
          <w10:wrap anchorx="page" anchory="page"/>
        </v:shape>
      </w:pict>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19" type="#_x0000_t202" style="position:absolute;margin-left:37pt;margin-top:38.7pt;width:26.5pt;height:11pt;z-index:-251514880;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LCED</w:t>
                </w:r>
              </w:p>
            </w:txbxContent>
          </v:textbox>
          <w10:wrap anchorx="page" anchory="page"/>
        </v:shape>
      </w:pict>
    </w: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20" type="#_x0000_t202" style="position:absolute;margin-left:37pt;margin-top:38.7pt;width:26.5pt;height:11pt;z-index:-251512832;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LCED</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58" type="#_x0000_t202" style="position:absolute;margin-left:37pt;margin-top:38.7pt;width:20.5pt;height:11pt;z-index:-251639808;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AFA</w:t>
                </w:r>
              </w:p>
            </w:txbxContent>
          </v:textbox>
          <w10:wrap anchorx="page" anchory="page"/>
        </v:shape>
      </w:pict>
    </w: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21" type="#_x0000_t202" style="position:absolute;margin-left:37pt;margin-top:38.7pt;width:26.5pt;height:11pt;z-index:-251510784;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LCED</w:t>
                </w:r>
              </w:p>
            </w:txbxContent>
          </v:textbox>
          <w10:wrap anchorx="page" anchory="page"/>
        </v:shape>
      </w:pict>
    </w: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22" type="#_x0000_t202" style="position:absolute;margin-left:37pt;margin-top:38.7pt;width:26.5pt;height:11pt;z-index:-251508736;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LCED</w:t>
                </w:r>
              </w:p>
            </w:txbxContent>
          </v:textbox>
          <w10:wrap anchorx="page" anchory="page"/>
        </v:shape>
      </w:pict>
    </w: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23" type="#_x0000_t202" style="position:absolute;margin-left:37pt;margin-top:38.7pt;width:26.5pt;height:11pt;z-index:-251506688;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LCED</w:t>
                </w:r>
              </w:p>
            </w:txbxContent>
          </v:textbox>
          <w10:wrap anchorx="page" anchory="page"/>
        </v:shape>
      </w:pict>
    </w: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24" type="#_x0000_t202" style="position:absolute;margin-left:37pt;margin-top:38.7pt;width:26.5pt;height:11pt;z-index:-251504640;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LCED</w:t>
                </w:r>
              </w:p>
            </w:txbxContent>
          </v:textbox>
          <w10:wrap anchorx="page" anchory="page"/>
        </v:shape>
      </w:pict>
    </w: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25" type="#_x0000_t202" style="position:absolute;margin-left:37pt;margin-top:38.7pt;width:26.5pt;height:11pt;z-index:-251502592;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LCED</w:t>
                </w:r>
              </w:p>
            </w:txbxContent>
          </v:textbox>
          <w10:wrap anchorx="page" anchory="page"/>
        </v:shape>
      </w:pict>
    </w: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26" type="#_x0000_t202" style="position:absolute;margin-left:37pt;margin-top:38.7pt;width:26.5pt;height:11pt;z-index:-251500544;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LCED</w:t>
                </w:r>
              </w:p>
            </w:txbxContent>
          </v:textbox>
          <w10:wrap anchorx="page" anchory="page"/>
        </v:shape>
      </w:pict>
    </w: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27" type="#_x0000_t202" style="position:absolute;margin-left:37pt;margin-top:38.7pt;width:26.5pt;height:11pt;z-index:-251498496;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LCED</w:t>
                </w:r>
              </w:p>
            </w:txbxContent>
          </v:textbox>
          <w10:wrap anchorx="page" anchory="page"/>
        </v:shape>
      </w:pict>
    </w: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28" type="#_x0000_t202" style="position:absolute;margin-left:37pt;margin-top:38.7pt;width:22.5pt;height:11pt;z-index:-251496448;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MAR</w:t>
                </w:r>
              </w:p>
            </w:txbxContent>
          </v:textbox>
          <w10:wrap anchorx="page" anchory="page"/>
        </v:shape>
      </w:pict>
    </w: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29" type="#_x0000_t202" style="position:absolute;margin-left:37pt;margin-top:38.7pt;width:20.5pt;height:11pt;z-index:-251494400;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SLG</w:t>
                </w:r>
              </w:p>
            </w:txbxContent>
          </v:textbox>
          <w10:wrap anchorx="page" anchory="page"/>
        </v:shape>
      </w:pict>
    </w:r>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30" type="#_x0000_t202" style="position:absolute;margin-left:37pt;margin-top:38.7pt;width:20.5pt;height:11pt;z-index:-251492352;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SLG</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59" type="#_x0000_t202" style="position:absolute;margin-left:37pt;margin-top:38.7pt;width:20.5pt;height:11pt;z-index:-251637760;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AFA</w:t>
                </w:r>
              </w:p>
            </w:txbxContent>
          </v:textbox>
          <w10:wrap anchorx="page" anchory="page"/>
        </v:shape>
      </w:pict>
    </w:r>
  </w:p>
</w:hdr>
</file>

<file path=word/header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31" type="#_x0000_t202" style="position:absolute;margin-left:37pt;margin-top:38.7pt;width:20.5pt;height:11pt;z-index:-251490304;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SLG</w:t>
                </w:r>
              </w:p>
            </w:txbxContent>
          </v:textbox>
          <w10:wrap anchorx="page" anchory="page"/>
        </v:shape>
      </w:pict>
    </w:r>
  </w:p>
</w:hdr>
</file>

<file path=word/header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32" type="#_x0000_t202" style="position:absolute;margin-left:37pt;margin-top:38.7pt;width:20.5pt;height:11pt;z-index:-251488256;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SLG</w:t>
                </w:r>
              </w:p>
            </w:txbxContent>
          </v:textbox>
          <w10:wrap anchorx="page" anchory="page"/>
        </v:shape>
      </w:pict>
    </w:r>
    <w:r>
      <w:rPr>
        <w:noProof/>
      </w:rPr>
      <w:pict>
        <v:shape id="_x0000_s2133" type="#_x0000_t202" style="position:absolute;margin-left:73pt;margin-top:56.7pt;width:103pt;height:11pt;z-index:-251487232;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PROPERTY TRANSFER</w:t>
                </w:r>
              </w:p>
            </w:txbxContent>
          </v:textbox>
          <w10:wrap anchorx="page" anchory="page"/>
        </v:shape>
      </w:pict>
    </w:r>
    <w:r>
      <w:rPr>
        <w:noProof/>
      </w:rPr>
      <w:pict>
        <v:shape id="_x0000_s2134" type="#_x0000_t202" style="position:absolute;margin-left:73pt;margin-top:81.7pt;width:31pt;height:11pt;z-index:-251486208;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sz w:val="18"/>
                    <w:szCs w:val="18"/>
                  </w:rPr>
                  <w:t>LR 430</w:t>
                </w:r>
              </w:p>
            </w:txbxContent>
          </v:textbox>
          <w10:wrap anchorx="page" anchory="page"/>
        </v:shape>
      </w:pict>
    </w:r>
    <w:r>
      <w:rPr>
        <w:noProof/>
      </w:rPr>
      <w:pict>
        <v:shape id="_x0000_s2135" type="#_x0000_t202" style="position:absolute;margin-left:463.45pt;margin-top:81.7pt;width:111.55pt;height:11pt;z-index:-251485184;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sz w:val="18"/>
                    <w:szCs w:val="18"/>
                  </w:rPr>
                  <w:t>Rep. Campbell of Orrington</w:t>
                </w:r>
              </w:p>
            </w:txbxContent>
          </v:textbox>
          <w10:wrap anchorx="page" anchory="page"/>
        </v:shape>
      </w:pict>
    </w:r>
  </w:p>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36" type="#_x0000_t202" style="position:absolute;margin-left:37pt;margin-top:38.7pt;width:20.5pt;height:11pt;z-index:-251483136;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SLG</w:t>
                </w:r>
              </w:p>
            </w:txbxContent>
          </v:textbox>
          <w10:wrap anchorx="page" anchory="page"/>
        </v:shape>
      </w:pict>
    </w:r>
    <w:r>
      <w:rPr>
        <w:noProof/>
      </w:rPr>
      <w:pict>
        <v:shape id="_x0000_s2137" type="#_x0000_t202" style="position:absolute;margin-left:73pt;margin-top:54.7pt;width:31pt;height:11pt;z-index:-251482112;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sz w:val="18"/>
                    <w:szCs w:val="18"/>
                  </w:rPr>
                  <w:t>LR 694</w:t>
                </w:r>
              </w:p>
            </w:txbxContent>
          </v:textbox>
          <w10:wrap anchorx="page" anchory="page"/>
        </v:shape>
      </w:pict>
    </w:r>
    <w:r>
      <w:rPr>
        <w:noProof/>
      </w:rPr>
      <w:pict>
        <v:shape id="_x0000_s2138" type="#_x0000_t202" style="position:absolute;margin-left:475.45pt;margin-top:54.7pt;width:99.55pt;height:11pt;z-index:-251481088;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sz w:val="18"/>
                    <w:szCs w:val="18"/>
                  </w:rPr>
                  <w:t>Rep. Schneck of Bangor</w:t>
                </w:r>
              </w:p>
            </w:txbxContent>
          </v:textbox>
          <w10:wrap anchorx="page" anchory="page"/>
        </v:shape>
      </w:pict>
    </w:r>
    <w:r>
      <w:rPr>
        <w:noProof/>
      </w:rPr>
      <w:pict>
        <v:shape id="_x0000_s2139" type="#_x0000_t202" style="position:absolute;margin-left:121.5pt;margin-top:75.25pt;width:452.7pt;height:11pt;z-index:-251480064;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sz w:val="18"/>
                    <w:szCs w:val="18"/>
                  </w:rPr>
                  <w:t>Title:</w:t>
                </w:r>
                <w:r>
                  <w:rPr>
                    <w:rFonts w:ascii="Arial" w:hAnsi="Arial" w:cs="Arial"/>
                    <w:spacing w:val="30"/>
                    <w:sz w:val="18"/>
                    <w:szCs w:val="18"/>
                  </w:rPr>
                  <w:t xml:space="preserve"> </w:t>
                </w:r>
                <w:r>
                  <w:rPr>
                    <w:rFonts w:ascii="Arial" w:hAnsi="Arial" w:cs="Arial"/>
                    <w:sz w:val="18"/>
                    <w:szCs w:val="18"/>
                  </w:rPr>
                  <w:t>RESOLUTION, Proposing an Amendment to the Constitution of Maine To Increase the Lengths of Terms of</w:t>
                </w:r>
              </w:p>
            </w:txbxContent>
          </v:textbox>
          <w10:wrap anchorx="page" anchory="page"/>
        </v:shape>
      </w:pict>
    </w:r>
  </w:p>
</w:hdr>
</file>

<file path=word/header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40" type="#_x0000_t202" style="position:absolute;margin-left:37pt;margin-top:38.7pt;width:20.5pt;height:11pt;z-index:-251478016;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SLG</w:t>
                </w:r>
              </w:p>
            </w:txbxContent>
          </v:textbox>
          <w10:wrap anchorx="page" anchory="page"/>
        </v:shape>
      </w:pict>
    </w:r>
    <w:r>
      <w:rPr>
        <w:noProof/>
      </w:rPr>
      <w:pict>
        <v:shape id="_x0000_s2141" type="#_x0000_t202" style="position:absolute;margin-left:73pt;margin-top:54.7pt;width:31pt;height:11pt;z-index:-251476992;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sz w:val="18"/>
                    <w:szCs w:val="18"/>
                  </w:rPr>
                  <w:t>LR 763</w:t>
                </w:r>
              </w:p>
            </w:txbxContent>
          </v:textbox>
          <w10:wrap anchorx="page" anchory="page"/>
        </v:shape>
      </w:pict>
    </w:r>
    <w:r>
      <w:rPr>
        <w:noProof/>
      </w:rPr>
      <w:pict>
        <v:shape id="_x0000_s2142" type="#_x0000_t202" style="position:absolute;margin-left:463.45pt;margin-top:54.7pt;width:111.55pt;height:11pt;z-index:-251475968;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sz w:val="18"/>
                    <w:szCs w:val="18"/>
                  </w:rPr>
                  <w:t>Rep. Campbell of Orrington</w:t>
                </w:r>
              </w:p>
            </w:txbxContent>
          </v:textbox>
          <w10:wrap anchorx="page" anchory="page"/>
        </v:shape>
      </w:pict>
    </w:r>
  </w:p>
</w:hdr>
</file>

<file path=word/header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43" type="#_x0000_t202" style="position:absolute;margin-left:37pt;margin-top:38.7pt;width:20.5pt;height:11pt;z-index:-251473920;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SLG</w:t>
                </w:r>
              </w:p>
            </w:txbxContent>
          </v:textbox>
          <w10:wrap anchorx="page" anchory="page"/>
        </v:shape>
      </w:pict>
    </w:r>
  </w:p>
</w:hdr>
</file>

<file path=word/header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44" type="#_x0000_t202" style="position:absolute;margin-left:37pt;margin-top:38.7pt;width:20.5pt;height:11pt;z-index:-251471872;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SLG</w:t>
                </w:r>
              </w:p>
            </w:txbxContent>
          </v:textbox>
          <w10:wrap anchorx="page" anchory="page"/>
        </v:shape>
      </w:pict>
    </w:r>
  </w:p>
</w:hdr>
</file>

<file path=word/header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45" type="#_x0000_t202" style="position:absolute;margin-left:37pt;margin-top:38.7pt;width:20.5pt;height:11pt;z-index:-251469824;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SLG</w:t>
                </w:r>
              </w:p>
            </w:txbxContent>
          </v:textbox>
          <w10:wrap anchorx="page" anchory="page"/>
        </v:shape>
      </w:pict>
    </w:r>
  </w:p>
</w:hdr>
</file>

<file path=word/header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46" type="#_x0000_t202" style="position:absolute;margin-left:37pt;margin-top:38.7pt;width:20pt;height:11pt;z-index:-251467776;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TAX</w:t>
                </w:r>
              </w:p>
            </w:txbxContent>
          </v:textbox>
          <w10:wrap anchorx="page" anchory="page"/>
        </v:shape>
      </w:pict>
    </w:r>
  </w:p>
</w:hdr>
</file>

<file path=word/header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47" type="#_x0000_t202" style="position:absolute;margin-left:37pt;margin-top:38.7pt;width:20pt;height:11pt;z-index:-251465728;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TAX</w:t>
                </w:r>
              </w:p>
            </w:txbxContent>
          </v:textbox>
          <w10:wrap anchorx="page" anchory="page"/>
        </v:shape>
      </w:pict>
    </w:r>
  </w:p>
</w:hdr>
</file>

<file path=word/header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48" type="#_x0000_t202" style="position:absolute;margin-left:37pt;margin-top:38.7pt;width:20pt;height:11pt;z-index:-251463680;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TAX</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060" type="#_x0000_t202" style="position:absolute;margin-left:37pt;margin-top:38.7pt;width:20.5pt;height:11pt;z-index:-251635712;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AFA</w:t>
                </w:r>
              </w:p>
            </w:txbxContent>
          </v:textbox>
          <w10:wrap anchorx="page" anchory="page"/>
        </v:shape>
      </w:pict>
    </w:r>
  </w:p>
</w:hdr>
</file>

<file path=word/header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49" type="#_x0000_t202" style="position:absolute;margin-left:37pt;margin-top:38.7pt;width:20pt;height:11pt;z-index:-251461632;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TAX</w:t>
                </w:r>
              </w:p>
            </w:txbxContent>
          </v:textbox>
          <w10:wrap anchorx="page" anchory="page"/>
        </v:shape>
      </w:pict>
    </w:r>
  </w:p>
</w:hdr>
</file>

<file path=word/header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50" type="#_x0000_t202" style="position:absolute;margin-left:37pt;margin-top:38.7pt;width:20pt;height:11pt;z-index:-251459584;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TAX</w:t>
                </w:r>
              </w:p>
            </w:txbxContent>
          </v:textbox>
          <w10:wrap anchorx="page" anchory="page"/>
        </v:shape>
      </w:pict>
    </w:r>
  </w:p>
</w:hdr>
</file>

<file path=word/header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51" type="#_x0000_t202" style="position:absolute;margin-left:37pt;margin-top:38.7pt;width:20pt;height:11pt;z-index:-251457536;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TAX</w:t>
                </w:r>
              </w:p>
            </w:txbxContent>
          </v:textbox>
          <w10:wrap anchorx="page" anchory="page"/>
        </v:shape>
      </w:pict>
    </w:r>
  </w:p>
</w:hdr>
</file>

<file path=word/header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52" type="#_x0000_t202" style="position:absolute;margin-left:37pt;margin-top:38.7pt;width:20pt;height:11pt;z-index:-251455488;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TAX</w:t>
                </w:r>
              </w:p>
            </w:txbxContent>
          </v:textbox>
          <w10:wrap anchorx="page" anchory="page"/>
        </v:shape>
      </w:pict>
    </w:r>
  </w:p>
</w:hdr>
</file>

<file path=word/header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53" type="#_x0000_t202" style="position:absolute;margin-left:37pt;margin-top:38.7pt;width:20pt;height:11pt;z-index:-251453440;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TAX</w:t>
                </w:r>
              </w:p>
            </w:txbxContent>
          </v:textbox>
          <w10:wrap anchorx="page" anchory="page"/>
        </v:shape>
      </w:pict>
    </w:r>
  </w:p>
</w:hdr>
</file>

<file path=word/header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54" type="#_x0000_t202" style="position:absolute;margin-left:37pt;margin-top:38.7pt;width:20pt;height:11pt;z-index:-251451392;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TAX</w:t>
                </w:r>
              </w:p>
            </w:txbxContent>
          </v:textbox>
          <w10:wrap anchorx="page" anchory="page"/>
        </v:shape>
      </w:pict>
    </w:r>
  </w:p>
</w:hdr>
</file>

<file path=word/header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55" type="#_x0000_t202" style="position:absolute;margin-left:37pt;margin-top:38.7pt;width:20pt;height:11pt;z-index:-251449344;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TAX</w:t>
                </w:r>
              </w:p>
            </w:txbxContent>
          </v:textbox>
          <w10:wrap anchorx="page" anchory="page"/>
        </v:shape>
      </w:pict>
    </w:r>
  </w:p>
</w:hdr>
</file>

<file path=word/header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56" type="#_x0000_t202" style="position:absolute;margin-left:37pt;margin-top:38.7pt;width:20.5pt;height:11pt;z-index:-251447296;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TRA</w:t>
                </w:r>
              </w:p>
            </w:txbxContent>
          </v:textbox>
          <w10:wrap anchorx="page" anchory="page"/>
        </v:shape>
      </w:pict>
    </w:r>
  </w:p>
</w:hdr>
</file>

<file path=word/header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57" type="#_x0000_t202" style="position:absolute;margin-left:37pt;margin-top:38.7pt;width:20.5pt;height:11pt;z-index:-251445248;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TRA</w:t>
                </w:r>
              </w:p>
            </w:txbxContent>
          </v:textbox>
          <w10:wrap anchorx="page" anchory="page"/>
        </v:shape>
      </w:pict>
    </w:r>
  </w:p>
</w:hdr>
</file>

<file path=word/header9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BEF" w:rsidRDefault="00A25BEF">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58" type="#_x0000_t202" style="position:absolute;margin-left:37pt;margin-top:38.7pt;width:20.5pt;height:11pt;z-index:-251443200;mso-position-horizontal-relative:page;mso-position-vertical-relative:page" filled="f" stroked="f">
          <v:textbox inset="0,0,0,0">
            <w:txbxContent>
              <w:p w:rsidR="00A25BEF" w:rsidRDefault="00A25BEF">
                <w:pPr>
                  <w:spacing w:after="0" w:line="204" w:lineRule="exact"/>
                  <w:ind w:left="20" w:right="-47"/>
                  <w:rPr>
                    <w:rFonts w:ascii="Arial" w:hAnsi="Arial" w:cs="Arial"/>
                    <w:sz w:val="18"/>
                    <w:szCs w:val="18"/>
                  </w:rPr>
                </w:pPr>
                <w:r>
                  <w:rPr>
                    <w:rFonts w:ascii="Arial" w:hAnsi="Arial" w:cs="Arial"/>
                    <w:b/>
                    <w:bCs/>
                    <w:sz w:val="18"/>
                    <w:szCs w:val="18"/>
                  </w:rPr>
                  <w:t>TRA</w:t>
                </w:r>
              </w:p>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20"/>
  <w:doNotHyphenateCaps/>
  <w:drawingGridHorizontalSpacing w:val="110"/>
  <w:displayHorizontalDrawingGridEvery w:val="2"/>
  <w:characterSpacingControl w:val="doNotCompress"/>
  <w:doNotValidateAgainstSchema/>
  <w:doNotDemarcateInvalidXml/>
  <w:hdrShapeDefaults>
    <o:shapedefaults v:ext="edit" spidmax="218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828F8"/>
    <w:rsid w:val="00264234"/>
    <w:rsid w:val="004828F8"/>
    <w:rsid w:val="006E5DC2"/>
    <w:rsid w:val="00A25BEF"/>
    <w:rsid w:val="00B1417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8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20.xml"/><Relationship Id="rId117" Type="http://schemas.openxmlformats.org/officeDocument/2006/relationships/header" Target="header111.xml"/><Relationship Id="rId21" Type="http://schemas.openxmlformats.org/officeDocument/2006/relationships/header" Target="header15.xml"/><Relationship Id="rId42" Type="http://schemas.openxmlformats.org/officeDocument/2006/relationships/header" Target="header36.xml"/><Relationship Id="rId47" Type="http://schemas.openxmlformats.org/officeDocument/2006/relationships/header" Target="header41.xml"/><Relationship Id="rId63" Type="http://schemas.openxmlformats.org/officeDocument/2006/relationships/header" Target="header57.xml"/><Relationship Id="rId68" Type="http://schemas.openxmlformats.org/officeDocument/2006/relationships/header" Target="header62.xml"/><Relationship Id="rId84" Type="http://schemas.openxmlformats.org/officeDocument/2006/relationships/header" Target="header78.xml"/><Relationship Id="rId89" Type="http://schemas.openxmlformats.org/officeDocument/2006/relationships/header" Target="header83.xml"/><Relationship Id="rId112" Type="http://schemas.openxmlformats.org/officeDocument/2006/relationships/header" Target="header106.xml"/><Relationship Id="rId16" Type="http://schemas.openxmlformats.org/officeDocument/2006/relationships/header" Target="header10.xml"/><Relationship Id="rId107" Type="http://schemas.openxmlformats.org/officeDocument/2006/relationships/header" Target="header101.xml"/><Relationship Id="rId11" Type="http://schemas.openxmlformats.org/officeDocument/2006/relationships/header" Target="header5.xml"/><Relationship Id="rId32" Type="http://schemas.openxmlformats.org/officeDocument/2006/relationships/header" Target="header26.xml"/><Relationship Id="rId37" Type="http://schemas.openxmlformats.org/officeDocument/2006/relationships/header" Target="header31.xml"/><Relationship Id="rId53" Type="http://schemas.openxmlformats.org/officeDocument/2006/relationships/header" Target="header47.xml"/><Relationship Id="rId58" Type="http://schemas.openxmlformats.org/officeDocument/2006/relationships/header" Target="header52.xml"/><Relationship Id="rId74" Type="http://schemas.openxmlformats.org/officeDocument/2006/relationships/header" Target="header68.xml"/><Relationship Id="rId79" Type="http://schemas.openxmlformats.org/officeDocument/2006/relationships/header" Target="header73.xml"/><Relationship Id="rId102" Type="http://schemas.openxmlformats.org/officeDocument/2006/relationships/header" Target="header96.xml"/><Relationship Id="rId5" Type="http://schemas.openxmlformats.org/officeDocument/2006/relationships/endnotes" Target="endnotes.xml"/><Relationship Id="rId61" Type="http://schemas.openxmlformats.org/officeDocument/2006/relationships/header" Target="header55.xml"/><Relationship Id="rId82" Type="http://schemas.openxmlformats.org/officeDocument/2006/relationships/header" Target="header76.xml"/><Relationship Id="rId90" Type="http://schemas.openxmlformats.org/officeDocument/2006/relationships/header" Target="header84.xml"/><Relationship Id="rId95" Type="http://schemas.openxmlformats.org/officeDocument/2006/relationships/header" Target="header89.xml"/><Relationship Id="rId19" Type="http://schemas.openxmlformats.org/officeDocument/2006/relationships/header" Target="header13.xml"/><Relationship Id="rId14" Type="http://schemas.openxmlformats.org/officeDocument/2006/relationships/header" Target="header8.xml"/><Relationship Id="rId22" Type="http://schemas.openxmlformats.org/officeDocument/2006/relationships/header" Target="header16.xml"/><Relationship Id="rId27" Type="http://schemas.openxmlformats.org/officeDocument/2006/relationships/header" Target="header21.xml"/><Relationship Id="rId30" Type="http://schemas.openxmlformats.org/officeDocument/2006/relationships/header" Target="header24.xml"/><Relationship Id="rId35" Type="http://schemas.openxmlformats.org/officeDocument/2006/relationships/header" Target="header29.xml"/><Relationship Id="rId43" Type="http://schemas.openxmlformats.org/officeDocument/2006/relationships/header" Target="header37.xml"/><Relationship Id="rId48" Type="http://schemas.openxmlformats.org/officeDocument/2006/relationships/header" Target="header42.xml"/><Relationship Id="rId56" Type="http://schemas.openxmlformats.org/officeDocument/2006/relationships/header" Target="header50.xml"/><Relationship Id="rId64" Type="http://schemas.openxmlformats.org/officeDocument/2006/relationships/header" Target="header58.xml"/><Relationship Id="rId69" Type="http://schemas.openxmlformats.org/officeDocument/2006/relationships/header" Target="header63.xml"/><Relationship Id="rId77" Type="http://schemas.openxmlformats.org/officeDocument/2006/relationships/header" Target="header71.xml"/><Relationship Id="rId100" Type="http://schemas.openxmlformats.org/officeDocument/2006/relationships/header" Target="header94.xml"/><Relationship Id="rId105" Type="http://schemas.openxmlformats.org/officeDocument/2006/relationships/header" Target="header99.xml"/><Relationship Id="rId113" Type="http://schemas.openxmlformats.org/officeDocument/2006/relationships/header" Target="header107.xml"/><Relationship Id="rId118" Type="http://schemas.openxmlformats.org/officeDocument/2006/relationships/header" Target="header112.xml"/><Relationship Id="rId8" Type="http://schemas.openxmlformats.org/officeDocument/2006/relationships/header" Target="header2.xml"/><Relationship Id="rId51" Type="http://schemas.openxmlformats.org/officeDocument/2006/relationships/header" Target="header45.xml"/><Relationship Id="rId72" Type="http://schemas.openxmlformats.org/officeDocument/2006/relationships/header" Target="header66.xml"/><Relationship Id="rId80" Type="http://schemas.openxmlformats.org/officeDocument/2006/relationships/header" Target="header74.xml"/><Relationship Id="rId85" Type="http://schemas.openxmlformats.org/officeDocument/2006/relationships/header" Target="header79.xml"/><Relationship Id="rId93" Type="http://schemas.openxmlformats.org/officeDocument/2006/relationships/header" Target="header87.xml"/><Relationship Id="rId98" Type="http://schemas.openxmlformats.org/officeDocument/2006/relationships/header" Target="header92.xml"/><Relationship Id="rId121"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eader" Target="header6.xml"/><Relationship Id="rId17" Type="http://schemas.openxmlformats.org/officeDocument/2006/relationships/header" Target="header11.xml"/><Relationship Id="rId25" Type="http://schemas.openxmlformats.org/officeDocument/2006/relationships/header" Target="header19.xml"/><Relationship Id="rId33" Type="http://schemas.openxmlformats.org/officeDocument/2006/relationships/header" Target="header27.xml"/><Relationship Id="rId38" Type="http://schemas.openxmlformats.org/officeDocument/2006/relationships/header" Target="header32.xml"/><Relationship Id="rId46" Type="http://schemas.openxmlformats.org/officeDocument/2006/relationships/header" Target="header40.xml"/><Relationship Id="rId59" Type="http://schemas.openxmlformats.org/officeDocument/2006/relationships/header" Target="header53.xml"/><Relationship Id="rId67" Type="http://schemas.openxmlformats.org/officeDocument/2006/relationships/header" Target="header61.xml"/><Relationship Id="rId103" Type="http://schemas.openxmlformats.org/officeDocument/2006/relationships/header" Target="header97.xml"/><Relationship Id="rId108" Type="http://schemas.openxmlformats.org/officeDocument/2006/relationships/header" Target="header102.xml"/><Relationship Id="rId116" Type="http://schemas.openxmlformats.org/officeDocument/2006/relationships/header" Target="header110.xml"/><Relationship Id="rId20" Type="http://schemas.openxmlformats.org/officeDocument/2006/relationships/header" Target="header14.xml"/><Relationship Id="rId41" Type="http://schemas.openxmlformats.org/officeDocument/2006/relationships/header" Target="header35.xml"/><Relationship Id="rId54" Type="http://schemas.openxmlformats.org/officeDocument/2006/relationships/header" Target="header48.xml"/><Relationship Id="rId62" Type="http://schemas.openxmlformats.org/officeDocument/2006/relationships/header" Target="header56.xml"/><Relationship Id="rId70" Type="http://schemas.openxmlformats.org/officeDocument/2006/relationships/header" Target="header64.xml"/><Relationship Id="rId75" Type="http://schemas.openxmlformats.org/officeDocument/2006/relationships/header" Target="header69.xml"/><Relationship Id="rId83" Type="http://schemas.openxmlformats.org/officeDocument/2006/relationships/header" Target="header77.xml"/><Relationship Id="rId88" Type="http://schemas.openxmlformats.org/officeDocument/2006/relationships/header" Target="header82.xml"/><Relationship Id="rId91" Type="http://schemas.openxmlformats.org/officeDocument/2006/relationships/header" Target="header85.xml"/><Relationship Id="rId96" Type="http://schemas.openxmlformats.org/officeDocument/2006/relationships/header" Target="header90.xml"/><Relationship Id="rId111" Type="http://schemas.openxmlformats.org/officeDocument/2006/relationships/header" Target="header105.xml"/><Relationship Id="rId1" Type="http://schemas.openxmlformats.org/officeDocument/2006/relationships/styles" Target="styles.xml"/><Relationship Id="rId6" Type="http://schemas.openxmlformats.org/officeDocument/2006/relationships/footer" Target="footer1.xml"/><Relationship Id="rId15" Type="http://schemas.openxmlformats.org/officeDocument/2006/relationships/header" Target="header9.xml"/><Relationship Id="rId23" Type="http://schemas.openxmlformats.org/officeDocument/2006/relationships/header" Target="header17.xml"/><Relationship Id="rId28" Type="http://schemas.openxmlformats.org/officeDocument/2006/relationships/header" Target="header22.xml"/><Relationship Id="rId36" Type="http://schemas.openxmlformats.org/officeDocument/2006/relationships/header" Target="header30.xml"/><Relationship Id="rId49" Type="http://schemas.openxmlformats.org/officeDocument/2006/relationships/header" Target="header43.xml"/><Relationship Id="rId57" Type="http://schemas.openxmlformats.org/officeDocument/2006/relationships/header" Target="header51.xml"/><Relationship Id="rId106" Type="http://schemas.openxmlformats.org/officeDocument/2006/relationships/header" Target="header100.xml"/><Relationship Id="rId114" Type="http://schemas.openxmlformats.org/officeDocument/2006/relationships/header" Target="header108.xml"/><Relationship Id="rId119" Type="http://schemas.openxmlformats.org/officeDocument/2006/relationships/header" Target="header113.xml"/><Relationship Id="rId10" Type="http://schemas.openxmlformats.org/officeDocument/2006/relationships/header" Target="header4.xml"/><Relationship Id="rId31" Type="http://schemas.openxmlformats.org/officeDocument/2006/relationships/header" Target="header25.xml"/><Relationship Id="rId44" Type="http://schemas.openxmlformats.org/officeDocument/2006/relationships/header" Target="header38.xml"/><Relationship Id="rId52" Type="http://schemas.openxmlformats.org/officeDocument/2006/relationships/header" Target="header46.xml"/><Relationship Id="rId60" Type="http://schemas.openxmlformats.org/officeDocument/2006/relationships/header" Target="header54.xml"/><Relationship Id="rId65" Type="http://schemas.openxmlformats.org/officeDocument/2006/relationships/header" Target="header59.xml"/><Relationship Id="rId73" Type="http://schemas.openxmlformats.org/officeDocument/2006/relationships/header" Target="header67.xml"/><Relationship Id="rId78" Type="http://schemas.openxmlformats.org/officeDocument/2006/relationships/header" Target="header72.xml"/><Relationship Id="rId81" Type="http://schemas.openxmlformats.org/officeDocument/2006/relationships/header" Target="header75.xml"/><Relationship Id="rId86" Type="http://schemas.openxmlformats.org/officeDocument/2006/relationships/header" Target="header80.xml"/><Relationship Id="rId94" Type="http://schemas.openxmlformats.org/officeDocument/2006/relationships/header" Target="header88.xml"/><Relationship Id="rId99" Type="http://schemas.openxmlformats.org/officeDocument/2006/relationships/header" Target="header93.xml"/><Relationship Id="rId101" Type="http://schemas.openxmlformats.org/officeDocument/2006/relationships/header" Target="header95.xml"/><Relationship Id="rId122"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eader" Target="header3.xml"/><Relationship Id="rId13" Type="http://schemas.openxmlformats.org/officeDocument/2006/relationships/header" Target="header7.xml"/><Relationship Id="rId18" Type="http://schemas.openxmlformats.org/officeDocument/2006/relationships/header" Target="header12.xml"/><Relationship Id="rId39" Type="http://schemas.openxmlformats.org/officeDocument/2006/relationships/header" Target="header33.xml"/><Relationship Id="rId109" Type="http://schemas.openxmlformats.org/officeDocument/2006/relationships/header" Target="header103.xml"/><Relationship Id="rId34" Type="http://schemas.openxmlformats.org/officeDocument/2006/relationships/header" Target="header28.xml"/><Relationship Id="rId50" Type="http://schemas.openxmlformats.org/officeDocument/2006/relationships/header" Target="header44.xml"/><Relationship Id="rId55" Type="http://schemas.openxmlformats.org/officeDocument/2006/relationships/header" Target="header49.xml"/><Relationship Id="rId76" Type="http://schemas.openxmlformats.org/officeDocument/2006/relationships/header" Target="header70.xml"/><Relationship Id="rId97" Type="http://schemas.openxmlformats.org/officeDocument/2006/relationships/header" Target="header91.xml"/><Relationship Id="rId104" Type="http://schemas.openxmlformats.org/officeDocument/2006/relationships/header" Target="header98.xml"/><Relationship Id="rId120" Type="http://schemas.openxmlformats.org/officeDocument/2006/relationships/header" Target="header114.xml"/><Relationship Id="rId7" Type="http://schemas.openxmlformats.org/officeDocument/2006/relationships/header" Target="header1.xml"/><Relationship Id="rId71" Type="http://schemas.openxmlformats.org/officeDocument/2006/relationships/header" Target="header65.xml"/><Relationship Id="rId92" Type="http://schemas.openxmlformats.org/officeDocument/2006/relationships/header" Target="header86.xml"/><Relationship Id="rId2" Type="http://schemas.openxmlformats.org/officeDocument/2006/relationships/settings" Target="settings.xml"/><Relationship Id="rId29" Type="http://schemas.openxmlformats.org/officeDocument/2006/relationships/header" Target="header23.xml"/><Relationship Id="rId24" Type="http://schemas.openxmlformats.org/officeDocument/2006/relationships/header" Target="header18.xml"/><Relationship Id="rId40" Type="http://schemas.openxmlformats.org/officeDocument/2006/relationships/header" Target="header34.xml"/><Relationship Id="rId45" Type="http://schemas.openxmlformats.org/officeDocument/2006/relationships/header" Target="header39.xml"/><Relationship Id="rId66" Type="http://schemas.openxmlformats.org/officeDocument/2006/relationships/header" Target="header60.xml"/><Relationship Id="rId87" Type="http://schemas.openxmlformats.org/officeDocument/2006/relationships/header" Target="header81.xml"/><Relationship Id="rId110" Type="http://schemas.openxmlformats.org/officeDocument/2006/relationships/header" Target="header104.xml"/><Relationship Id="rId115" Type="http://schemas.openxmlformats.org/officeDocument/2006/relationships/header" Target="header10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145</Pages>
  <Words>-32766</Words>
  <Characters>-32766</Characters>
  <Application>Microsoft Office Outlook</Application>
  <DocSecurity>0</DocSecurity>
  <Lines>0</Lines>
  <Paragraphs>0</Paragraphs>
  <ScaleCrop>false</ScaleCrop>
  <Company>MSL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Requests By Index Subject (R2LRsBySubject)</dc:title>
  <dc:subject>Requests grouped by index subject (Broad, Major, and Minor).</dc:subject>
  <dc:creator>Maine State Legislature</dc:creator>
  <cp:keywords/>
  <dc:description/>
  <cp:lastModifiedBy>Your User Name</cp:lastModifiedBy>
  <cp:revision>2</cp:revision>
  <dcterms:created xsi:type="dcterms:W3CDTF">2013-01-28T08:32:00Z</dcterms:created>
  <dcterms:modified xsi:type="dcterms:W3CDTF">2013-01-28T13:33:00Z</dcterms:modified>
</cp:coreProperties>
</file>